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097" w:rsidRDefault="00DB2097" w:rsidP="00DB2097">
      <w:pPr>
        <w:pStyle w:val="NormalWeb"/>
        <w:spacing w:before="0" w:beforeAutospacing="0" w:after="0" w:afterAutospacing="0"/>
        <w:jc w:val="center"/>
        <w:rPr>
          <w:caps/>
          <w:lang w:val="es-ES_tradnl"/>
        </w:rPr>
      </w:pPr>
      <w:bookmarkStart w:id="0" w:name="bookmark0"/>
      <w:r>
        <w:rPr>
          <w:lang w:val="es-ES_tradnl"/>
        </w:rPr>
        <w:br/>
      </w:r>
    </w:p>
    <w:p w:rsidR="00DB2097" w:rsidRDefault="005475AB" w:rsidP="00DB2097">
      <w:pPr>
        <w:pStyle w:val="NormalWeb"/>
        <w:tabs>
          <w:tab w:val="left" w:pos="5103"/>
        </w:tabs>
        <w:spacing w:before="0" w:beforeAutospacing="0" w:after="0" w:afterAutospacing="0"/>
        <w:jc w:val="center"/>
        <w:rPr>
          <w:b/>
          <w:sz w:val="20"/>
          <w:szCs w:val="20"/>
          <w:lang w:val="es-ES_tradnl" w:eastAsia="es-ES_tradnl"/>
        </w:rPr>
      </w:pPr>
      <w:r w:rsidRPr="005475AB">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5" type="#_x0000_t144" style="position:absolute;left:0;text-align:left;margin-left:132.05pt;margin-top:25.35pt;width:286.75pt;height:132.2pt;z-index:251680768" fillcolor="black">
            <v:shadow color="#868686"/>
            <v:textpath style="font-family:&quot;Arial Black&quot;" fitshape="t" trim="t" string="INSTITUCION EDUCATIVA &#10;MARIA AUXILIADORA "/>
            <w10:wrap type="square"/>
          </v:shape>
        </w:pict>
      </w:r>
      <w:r w:rsidRPr="005475AB">
        <w:rPr>
          <w:noProof/>
        </w:rPr>
        <w:pict>
          <v:shapetype id="_x0000_t169" coordsize="21600,21600" o:spt="169" adj="7200" path="m0@0l21600,m0@1l21600,21600e">
            <v:formulas>
              <v:f eqn="val #0"/>
              <v:f eqn="sum 21600 0 @0"/>
              <v:f eqn="prod #0 1 2"/>
              <v:f eqn="sum 21600 0 @2"/>
              <v:f eqn="sum @1 21600 @0"/>
            </v:formulas>
            <v:path textpathok="t" o:connecttype="custom" o:connectlocs="10800,@2;0,10800;10800,@3;21600,10800" o:connectangles="270,180,90,0"/>
            <v:textpath on="t" fitshape="t"/>
            <v:handles>
              <v:h position="topLeft,#0" yrange="0,10800"/>
            </v:handles>
            <o:lock v:ext="edit" text="t" shapetype="t"/>
          </v:shapetype>
          <v:shape id="_x0000_s1044" type="#_x0000_t169" style="position:absolute;left:0;text-align:left;margin-left:131.4pt;margin-top:134.85pt;width:301.55pt;height:152.8pt;z-index:251679744" adj=",10800">
            <v:shadow on="t" opacity="52429f"/>
            <v:textpath style="font-family:&quot;Arial Black&quot;;font-style:italic;v-text-kern:t" trim="t" fitpath="t" string="NUTRICION EN LOS SERES VIVOS &#10;El camino hacia el desarrollo vital"/>
            <w10:wrap type="square"/>
          </v:shape>
        </w:pict>
      </w:r>
      <w:r w:rsidRPr="005475A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0;text-align:left;margin-left:418.8pt;margin-top:507.25pt;width:83.6pt;height:117pt;z-index:251683840">
            <v:imagedata r:id="rId8" o:title="" grayscale="t"/>
            <w10:wrap type="square"/>
          </v:shape>
          <o:OLEObject Type="Embed" ProgID="PBrush" ShapeID="_x0000_s1048" DrawAspect="Content" ObjectID="_1400262821" r:id="rId9"/>
        </w:pict>
      </w:r>
      <w:r w:rsidRPr="005475AB">
        <w:rPr>
          <w:noProof/>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46" type="#_x0000_t162" style="position:absolute;left:0;text-align:left;margin-left:131.4pt;margin-top:543.7pt;width:259.8pt;height:45.55pt;z-index:251681792" fillcolor="black">
            <v:fill r:id="rId10" o:title=""/>
            <v:stroke r:id="rId10" o:title=""/>
            <v:shadow color="#868686"/>
            <v:textpath style="font-family:&quot;Times New Roman&quot;;v-text-kern:t" trim="t" fitpath="t" xscale="f" string="LUIS ROBERTO RESTREPO JARAMILLO&#10;2012"/>
            <w10:wrap type="square"/>
          </v:shape>
        </w:pict>
      </w:r>
      <w:r w:rsidRPr="005475AB">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47" type="#_x0000_t156" style="position:absolute;left:0;text-align:left;margin-left:200.9pt;margin-top:360.35pt;width:301.5pt;height:81.05pt;z-index:251682816" fillcolor="black">
            <v:fill color2="#099" focus="100%" type="gradient"/>
            <v:shadow on="t" color="silver" opacity="52429f" offset="3pt,3pt"/>
            <v:textpath style="font-family:&quot;Times New Roman&quot;;font-size:20pt;v-text-kern:t" trim="t" fitpath="t" xscale="f" string="ALUMNA:____________________&#10;&#10;&#10;&#10;Grado: _____"/>
            <w10:wrap type="square"/>
          </v:shape>
        </w:pict>
      </w:r>
      <w:r w:rsidR="00DB2097">
        <w:rPr>
          <w:caps/>
          <w:lang w:val="es-ES_tradnl"/>
        </w:rPr>
        <w:br w:type="page"/>
      </w:r>
    </w:p>
    <w:p w:rsidR="00416960" w:rsidRPr="00416960" w:rsidRDefault="00416960" w:rsidP="00416960">
      <w:pPr>
        <w:jc w:val="both"/>
        <w:rPr>
          <w:rFonts w:ascii="Kristen ITC" w:eastAsia="Times New Roman" w:hAnsi="Kristen ITC" w:cs="Times New Roman"/>
          <w:sz w:val="20"/>
          <w:szCs w:val="20"/>
          <w:lang w:val="es-ES_tradnl" w:eastAsia="es-ES_tradnl"/>
        </w:rPr>
      </w:pPr>
      <w:r w:rsidRPr="00416960">
        <w:rPr>
          <w:rFonts w:ascii="Kristen ITC" w:eastAsia="Times New Roman" w:hAnsi="Kristen ITC" w:cs="Times New Roman"/>
          <w:sz w:val="20"/>
          <w:szCs w:val="20"/>
          <w:lang w:val="es-ES_tradnl" w:eastAsia="es-ES_tradnl"/>
        </w:rPr>
        <w:lastRenderedPageBreak/>
        <w:t>Hola niñas, es un gusto poder compartir este tema con ustedes, del cual espero aprendan no solo la teoría,</w:t>
      </w:r>
      <w:r>
        <w:rPr>
          <w:rFonts w:ascii="Kristen ITC" w:eastAsia="Times New Roman" w:hAnsi="Kristen ITC" w:cs="Times New Roman"/>
          <w:sz w:val="20"/>
          <w:szCs w:val="20"/>
          <w:lang w:val="es-ES_tradnl" w:eastAsia="es-ES_tradnl"/>
        </w:rPr>
        <w:t xml:space="preserve"> de cómo los diversos seres vivos formamos un equilibrio alimenticio;</w:t>
      </w:r>
      <w:r w:rsidRPr="00416960">
        <w:rPr>
          <w:rFonts w:ascii="Kristen ITC" w:eastAsia="Times New Roman" w:hAnsi="Kristen ITC" w:cs="Times New Roman"/>
          <w:sz w:val="20"/>
          <w:szCs w:val="20"/>
          <w:lang w:val="es-ES_tradnl" w:eastAsia="es-ES_tradnl"/>
        </w:rPr>
        <w:t xml:space="preserve"> sino también el cuidado de tu cuerpo alimentándote bien, pues una buena </w:t>
      </w:r>
      <w:r>
        <w:rPr>
          <w:rFonts w:ascii="Kristen ITC" w:eastAsia="Times New Roman" w:hAnsi="Kristen ITC" w:cs="Times New Roman"/>
          <w:sz w:val="20"/>
          <w:szCs w:val="20"/>
          <w:lang w:val="es-ES_tradnl" w:eastAsia="es-ES_tradnl"/>
        </w:rPr>
        <w:t>dieta</w:t>
      </w:r>
      <w:r w:rsidRPr="00416960">
        <w:rPr>
          <w:rFonts w:ascii="Kristen ITC" w:eastAsia="Times New Roman" w:hAnsi="Kristen ITC" w:cs="Times New Roman"/>
          <w:sz w:val="20"/>
          <w:szCs w:val="20"/>
          <w:lang w:val="es-ES_tradnl" w:eastAsia="es-ES_tradnl"/>
        </w:rPr>
        <w:t xml:space="preserve"> trae consigo nutrientes, que activados a través del deporte, el estudio</w:t>
      </w:r>
      <w:r>
        <w:rPr>
          <w:rFonts w:ascii="Kristen ITC" w:eastAsia="Times New Roman" w:hAnsi="Kristen ITC" w:cs="Times New Roman"/>
          <w:sz w:val="20"/>
          <w:szCs w:val="20"/>
          <w:lang w:val="es-ES_tradnl" w:eastAsia="es-ES_tradnl"/>
        </w:rPr>
        <w:t xml:space="preserve">, sanas actividades </w:t>
      </w:r>
      <w:r w:rsidRPr="00416960">
        <w:rPr>
          <w:rFonts w:ascii="Kristen ITC" w:eastAsia="Times New Roman" w:hAnsi="Kristen ITC" w:cs="Times New Roman"/>
          <w:sz w:val="20"/>
          <w:szCs w:val="20"/>
          <w:lang w:val="es-ES_tradnl" w:eastAsia="es-ES_tradnl"/>
        </w:rPr>
        <w:t>y unas adecuadas horas de buen dormir</w:t>
      </w:r>
      <w:r>
        <w:rPr>
          <w:rFonts w:ascii="Kristen ITC" w:eastAsia="Times New Roman" w:hAnsi="Kristen ITC" w:cs="Times New Roman"/>
          <w:sz w:val="20"/>
          <w:szCs w:val="20"/>
          <w:lang w:val="es-ES_tradnl" w:eastAsia="es-ES_tradnl"/>
        </w:rPr>
        <w:t>,</w:t>
      </w:r>
      <w:r w:rsidRPr="00416960">
        <w:rPr>
          <w:rFonts w:ascii="Kristen ITC" w:eastAsia="Times New Roman" w:hAnsi="Kristen ITC" w:cs="Times New Roman"/>
          <w:sz w:val="20"/>
          <w:szCs w:val="20"/>
          <w:lang w:val="es-ES_tradnl" w:eastAsia="es-ES_tradnl"/>
        </w:rPr>
        <w:t xml:space="preserve"> formaran tu cuerpo lleno de energía vital</w:t>
      </w:r>
      <w:r>
        <w:rPr>
          <w:rFonts w:ascii="Kristen ITC" w:eastAsia="Times New Roman" w:hAnsi="Kristen ITC" w:cs="Times New Roman"/>
          <w:sz w:val="20"/>
          <w:szCs w:val="20"/>
          <w:lang w:val="es-ES_tradnl" w:eastAsia="es-ES_tradnl"/>
        </w:rPr>
        <w:t>.</w:t>
      </w:r>
      <w:r w:rsidRPr="00416960">
        <w:rPr>
          <w:rFonts w:ascii="Kristen ITC" w:eastAsia="Times New Roman" w:hAnsi="Kristen ITC" w:cs="Times New Roman"/>
          <w:sz w:val="20"/>
          <w:szCs w:val="20"/>
          <w:lang w:val="es-ES_tradnl" w:eastAsia="es-ES_tradnl"/>
        </w:rPr>
        <w:t xml:space="preserve"> </w:t>
      </w:r>
    </w:p>
    <w:p w:rsidR="00416960" w:rsidRPr="00C76E34" w:rsidRDefault="00416960" w:rsidP="00416960">
      <w:pPr>
        <w:jc w:val="both"/>
        <w:rPr>
          <w:rFonts w:ascii="Kristen ITC" w:eastAsia="Times New Roman" w:hAnsi="Kristen ITC" w:cs="Times New Roman"/>
          <w:b/>
          <w:sz w:val="20"/>
          <w:szCs w:val="20"/>
          <w:lang w:val="es-ES_tradnl" w:eastAsia="es-ES_tradnl"/>
        </w:rPr>
      </w:pPr>
      <w:r w:rsidRPr="00C76E34">
        <w:rPr>
          <w:rFonts w:ascii="Kristen ITC" w:eastAsia="Times New Roman" w:hAnsi="Kristen ITC" w:cs="Times New Roman"/>
          <w:b/>
          <w:sz w:val="20"/>
          <w:szCs w:val="20"/>
          <w:lang w:val="es-ES_tradnl" w:eastAsia="es-ES_tradnl"/>
        </w:rPr>
        <w:t xml:space="preserve">Logros </w:t>
      </w:r>
    </w:p>
    <w:p w:rsidR="00416960" w:rsidRPr="00C76E34" w:rsidRDefault="00416960" w:rsidP="00416960">
      <w:pPr>
        <w:jc w:val="both"/>
        <w:rPr>
          <w:rFonts w:ascii="Lucida Handwriting" w:eastAsia="Times New Roman" w:hAnsi="Lucida Handwriting" w:cs="Times New Roman"/>
          <w:sz w:val="20"/>
          <w:szCs w:val="20"/>
          <w:lang w:val="es-ES_tradnl" w:eastAsia="es-ES_tradnl"/>
        </w:rPr>
      </w:pPr>
      <w:r w:rsidRPr="00C76E34">
        <w:rPr>
          <w:rFonts w:ascii="Lucida Handwriting" w:eastAsia="Times New Roman" w:hAnsi="Lucida Handwriting" w:cs="Times New Roman"/>
          <w:sz w:val="20"/>
          <w:szCs w:val="20"/>
          <w:lang w:val="es-ES_tradnl" w:eastAsia="es-ES_tradnl"/>
        </w:rPr>
        <w:t xml:space="preserve">Comprende la función de </w:t>
      </w:r>
      <w:r w:rsidR="00C76E34" w:rsidRPr="00C76E34">
        <w:rPr>
          <w:rFonts w:ascii="Lucida Handwriting" w:eastAsia="Times New Roman" w:hAnsi="Lucida Handwriting" w:cs="Times New Roman"/>
          <w:sz w:val="20"/>
          <w:szCs w:val="20"/>
          <w:lang w:val="es-ES_tradnl" w:eastAsia="es-ES_tradnl"/>
        </w:rPr>
        <w:t>nutrición</w:t>
      </w:r>
      <w:r w:rsidRPr="00C76E34">
        <w:rPr>
          <w:rFonts w:ascii="Lucida Handwriting" w:eastAsia="Times New Roman" w:hAnsi="Lucida Handwriting" w:cs="Times New Roman"/>
          <w:sz w:val="20"/>
          <w:szCs w:val="20"/>
          <w:lang w:val="es-ES_tradnl" w:eastAsia="es-ES_tradnl"/>
        </w:rPr>
        <w:t xml:space="preserve"> en los ser</w:t>
      </w:r>
      <w:r w:rsidR="00C76E34" w:rsidRPr="00C76E34">
        <w:rPr>
          <w:rFonts w:ascii="Lucida Handwriting" w:eastAsia="Times New Roman" w:hAnsi="Lucida Handwriting" w:cs="Times New Roman"/>
          <w:sz w:val="20"/>
          <w:szCs w:val="20"/>
          <w:lang w:val="es-ES_tradnl" w:eastAsia="es-ES_tradnl"/>
        </w:rPr>
        <w:t>e</w:t>
      </w:r>
      <w:r w:rsidRPr="00C76E34">
        <w:rPr>
          <w:rFonts w:ascii="Lucida Handwriting" w:eastAsia="Times New Roman" w:hAnsi="Lucida Handwriting" w:cs="Times New Roman"/>
          <w:sz w:val="20"/>
          <w:szCs w:val="20"/>
          <w:lang w:val="es-ES_tradnl" w:eastAsia="es-ES_tradnl"/>
        </w:rPr>
        <w:t>s vivo</w:t>
      </w:r>
      <w:r w:rsidR="00C76E34" w:rsidRPr="00C76E34">
        <w:rPr>
          <w:rFonts w:ascii="Lucida Handwriting" w:eastAsia="Times New Roman" w:hAnsi="Lucida Handwriting" w:cs="Times New Roman"/>
          <w:sz w:val="20"/>
          <w:szCs w:val="20"/>
          <w:lang w:val="es-ES_tradnl" w:eastAsia="es-ES_tradnl"/>
        </w:rPr>
        <w:t>s</w:t>
      </w:r>
    </w:p>
    <w:p w:rsidR="00C76E34" w:rsidRPr="00C76E34" w:rsidRDefault="00C76E34" w:rsidP="00416960">
      <w:pPr>
        <w:jc w:val="both"/>
        <w:rPr>
          <w:rFonts w:ascii="Lucida Handwriting" w:eastAsia="Times New Roman" w:hAnsi="Lucida Handwriting" w:cs="Times New Roman"/>
          <w:sz w:val="20"/>
          <w:szCs w:val="20"/>
          <w:lang w:val="es-ES_tradnl" w:eastAsia="es-ES_tradnl"/>
        </w:rPr>
      </w:pPr>
      <w:r w:rsidRPr="00C76E34">
        <w:rPr>
          <w:rFonts w:ascii="Lucida Handwriting" w:eastAsia="Times New Roman" w:hAnsi="Lucida Handwriting" w:cs="Times New Roman"/>
          <w:sz w:val="20"/>
          <w:szCs w:val="20"/>
          <w:lang w:val="es-ES_tradnl" w:eastAsia="es-ES_tradnl"/>
        </w:rPr>
        <w:t>Comprende la función de los alimentos en los seres vivos</w:t>
      </w:r>
    </w:p>
    <w:p w:rsidR="00C76E34" w:rsidRPr="00C76E34" w:rsidRDefault="00C76E34" w:rsidP="00416960">
      <w:pPr>
        <w:jc w:val="both"/>
        <w:rPr>
          <w:rFonts w:ascii="Lucida Handwriting" w:eastAsia="Times New Roman" w:hAnsi="Lucida Handwriting" w:cs="Times New Roman"/>
          <w:sz w:val="20"/>
          <w:szCs w:val="20"/>
          <w:lang w:val="es-ES_tradnl" w:eastAsia="es-ES_tradnl"/>
        </w:rPr>
      </w:pPr>
      <w:r w:rsidRPr="00C76E34">
        <w:rPr>
          <w:rFonts w:ascii="Lucida Handwriting" w:eastAsia="Times New Roman" w:hAnsi="Lucida Handwriting" w:cs="Times New Roman"/>
          <w:sz w:val="20"/>
          <w:szCs w:val="20"/>
          <w:lang w:val="es-ES_tradnl" w:eastAsia="es-ES_tradnl"/>
        </w:rPr>
        <w:t xml:space="preserve">Comprende como se lleva a cabo la nutrición en le ser humano </w:t>
      </w:r>
    </w:p>
    <w:p w:rsidR="00C76E34" w:rsidRDefault="00C76E34" w:rsidP="00416960">
      <w:pPr>
        <w:jc w:val="both"/>
        <w:rPr>
          <w:rFonts w:ascii="Lucida Handwriting" w:eastAsia="Times New Roman" w:hAnsi="Lucida Handwriting" w:cs="Times New Roman"/>
          <w:sz w:val="20"/>
          <w:szCs w:val="20"/>
          <w:lang w:val="es-ES_tradnl" w:eastAsia="es-ES_tradnl"/>
        </w:rPr>
      </w:pPr>
      <w:r w:rsidRPr="00C76E34">
        <w:rPr>
          <w:rFonts w:ascii="Lucida Handwriting" w:eastAsia="Times New Roman" w:hAnsi="Lucida Handwriting" w:cs="Times New Roman"/>
          <w:sz w:val="20"/>
          <w:szCs w:val="20"/>
          <w:lang w:val="es-ES_tradnl" w:eastAsia="es-ES_tradnl"/>
        </w:rPr>
        <w:t>Comprueba explicaciones científicas a través de prácticas de laboratorio.</w:t>
      </w:r>
    </w:p>
    <w:p w:rsidR="00C76E34" w:rsidRPr="00C76E34" w:rsidRDefault="00C76E34" w:rsidP="00416960">
      <w:pPr>
        <w:jc w:val="both"/>
        <w:rPr>
          <w:rFonts w:ascii="Lucida Handwriting" w:eastAsia="Times New Roman" w:hAnsi="Lucida Handwriting" w:cs="Times New Roman"/>
          <w:sz w:val="20"/>
          <w:szCs w:val="20"/>
          <w:lang w:val="es-ES_tradnl" w:eastAsia="es-ES_tradnl"/>
        </w:rPr>
      </w:pPr>
    </w:p>
    <w:p w:rsidR="009F74B6" w:rsidRPr="00E83F2F" w:rsidRDefault="00F34E18" w:rsidP="00313D15">
      <w:pPr>
        <w:pStyle w:val="Prrafodelista"/>
        <w:keepNext/>
        <w:keepLines/>
        <w:numPr>
          <w:ilvl w:val="0"/>
          <w:numId w:val="7"/>
        </w:numPr>
        <w:spacing w:after="0" w:line="240" w:lineRule="auto"/>
        <w:ind w:right="-72"/>
        <w:jc w:val="center"/>
        <w:outlineLvl w:val="0"/>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sz w:val="20"/>
          <w:szCs w:val="20"/>
          <w:lang w:val="es-ES_tradnl" w:eastAsia="es-ES_tradnl"/>
        </w:rPr>
        <w:t>LA NUTRICIÓN ES UNA FUNCIÓN VITAL</w:t>
      </w:r>
      <w:bookmarkEnd w:id="0"/>
    </w:p>
    <w:p w:rsidR="00794D97" w:rsidRPr="00E83F2F" w:rsidRDefault="00794D97" w:rsidP="009F74B6">
      <w:pPr>
        <w:spacing w:after="60" w:line="254" w:lineRule="exact"/>
        <w:ind w:right="20"/>
        <w:jc w:val="both"/>
        <w:rPr>
          <w:rFonts w:ascii="Times New Roman" w:eastAsia="Times New Roman" w:hAnsi="Times New Roman" w:cs="Times New Roman"/>
          <w:sz w:val="20"/>
          <w:szCs w:val="20"/>
          <w:lang w:val="es-ES_tradnl" w:eastAsia="es-ES_tradnl"/>
        </w:rPr>
      </w:pPr>
    </w:p>
    <w:p w:rsidR="00F34E18" w:rsidRPr="00E83F2F" w:rsidRDefault="00F34E18" w:rsidP="008C3ADB">
      <w:pPr>
        <w:spacing w:after="60"/>
        <w:ind w:righ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Todo ser vivo debe cumplir una variedad de funciones</w:t>
      </w:r>
      <w:r w:rsidR="006505FB" w:rsidRPr="00E83F2F">
        <w:rPr>
          <w:rFonts w:ascii="Times New Roman" w:eastAsia="Times New Roman" w:hAnsi="Times New Roman" w:cs="Times New Roman"/>
          <w:sz w:val="20"/>
          <w:szCs w:val="20"/>
          <w:lang w:val="es-ES_tradnl" w:eastAsia="es-ES_tradnl"/>
        </w:rPr>
        <w:t xml:space="preserve"> vitales</w:t>
      </w:r>
      <w:r w:rsidRPr="00E83F2F">
        <w:rPr>
          <w:rFonts w:ascii="Times New Roman" w:eastAsia="Times New Roman" w:hAnsi="Times New Roman" w:cs="Times New Roman"/>
          <w:sz w:val="20"/>
          <w:szCs w:val="20"/>
          <w:lang w:val="es-ES_tradnl" w:eastAsia="es-ES_tradnl"/>
        </w:rPr>
        <w:t xml:space="preserve"> que le permitan garantizar su supervivencia como organismo, entre dichas actividades esta el crecer,  adaptarse, respirar </w:t>
      </w:r>
      <w:r w:rsidR="006505FB" w:rsidRPr="00E83F2F">
        <w:rPr>
          <w:rFonts w:ascii="Times New Roman" w:eastAsia="Times New Roman" w:hAnsi="Times New Roman" w:cs="Times New Roman"/>
          <w:sz w:val="20"/>
          <w:szCs w:val="20"/>
          <w:lang w:val="es-ES_tradnl" w:eastAsia="es-ES_tradnl"/>
        </w:rPr>
        <w:t xml:space="preserve">excretar, </w:t>
      </w:r>
      <w:r w:rsidRPr="00E83F2F">
        <w:rPr>
          <w:rFonts w:ascii="Times New Roman" w:eastAsia="Times New Roman" w:hAnsi="Times New Roman" w:cs="Times New Roman"/>
          <w:sz w:val="20"/>
          <w:szCs w:val="20"/>
          <w:lang w:val="es-ES_tradnl" w:eastAsia="es-ES_tradnl"/>
        </w:rPr>
        <w:t xml:space="preserve"> reproducirse</w:t>
      </w:r>
      <w:r w:rsidR="006505FB" w:rsidRPr="00E83F2F">
        <w:rPr>
          <w:rFonts w:ascii="Times New Roman" w:eastAsia="Times New Roman" w:hAnsi="Times New Roman" w:cs="Times New Roman"/>
          <w:sz w:val="20"/>
          <w:szCs w:val="20"/>
          <w:lang w:val="es-ES_tradnl" w:eastAsia="es-ES_tradnl"/>
        </w:rPr>
        <w:t>, entre otros,</w:t>
      </w:r>
      <w:r w:rsidRPr="00E83F2F">
        <w:rPr>
          <w:rFonts w:ascii="Times New Roman" w:eastAsia="Times New Roman" w:hAnsi="Times New Roman" w:cs="Times New Roman"/>
          <w:sz w:val="20"/>
          <w:szCs w:val="20"/>
          <w:lang w:val="es-ES_tradnl" w:eastAsia="es-ES_tradnl"/>
        </w:rPr>
        <w:t xml:space="preserve"> sin las cuales no podría sobrev</w:t>
      </w:r>
      <w:r w:rsidR="006505FB" w:rsidRPr="00E83F2F">
        <w:rPr>
          <w:rFonts w:ascii="Times New Roman" w:eastAsia="Times New Roman" w:hAnsi="Times New Roman" w:cs="Times New Roman"/>
          <w:sz w:val="20"/>
          <w:szCs w:val="20"/>
          <w:lang w:val="es-ES_tradnl" w:eastAsia="es-ES_tradnl"/>
        </w:rPr>
        <w:t>ivir en un medio determinado.</w:t>
      </w:r>
      <w:r w:rsidRPr="00E83F2F">
        <w:rPr>
          <w:rFonts w:ascii="Times New Roman" w:eastAsia="Times New Roman" w:hAnsi="Times New Roman" w:cs="Times New Roman"/>
          <w:sz w:val="20"/>
          <w:szCs w:val="20"/>
          <w:lang w:val="es-ES_tradnl" w:eastAsia="es-ES_tradnl"/>
        </w:rPr>
        <w:t xml:space="preserve"> </w:t>
      </w:r>
    </w:p>
    <w:p w:rsidR="004D0ED6" w:rsidRPr="00E83F2F" w:rsidRDefault="004D0ED6" w:rsidP="008C3ADB">
      <w:pPr>
        <w:spacing w:after="0" w:line="240" w:lineRule="auto"/>
        <w:ind w:right="20"/>
        <w:jc w:val="both"/>
        <w:rPr>
          <w:rFonts w:ascii="Times New Roman" w:eastAsia="Times New Roman" w:hAnsi="Times New Roman" w:cs="Times New Roman"/>
          <w:bCs/>
          <w:i/>
          <w:sz w:val="20"/>
          <w:szCs w:val="20"/>
          <w:lang w:val="es-ES_tradnl" w:eastAsia="es-ES_tradnl"/>
        </w:rPr>
      </w:pPr>
    </w:p>
    <w:p w:rsidR="00794D97" w:rsidRPr="00E83F2F" w:rsidRDefault="00794D97" w:rsidP="008C3ADB">
      <w:pPr>
        <w:spacing w:after="0"/>
        <w:ind w:right="20"/>
        <w:jc w:val="both"/>
        <w:rPr>
          <w:rFonts w:ascii="Times New Roman" w:eastAsia="Times New Roman" w:hAnsi="Times New Roman" w:cs="Times New Roman"/>
          <w:bCs/>
          <w:i/>
          <w:sz w:val="20"/>
          <w:szCs w:val="20"/>
          <w:lang w:val="es-ES_tradnl" w:eastAsia="es-ES_tradnl"/>
        </w:rPr>
      </w:pPr>
      <w:r w:rsidRPr="00E83F2F">
        <w:rPr>
          <w:rFonts w:ascii="Times New Roman" w:eastAsia="Times New Roman" w:hAnsi="Times New Roman" w:cs="Times New Roman"/>
          <w:bCs/>
          <w:i/>
          <w:sz w:val="20"/>
          <w:szCs w:val="20"/>
          <w:lang w:val="es-ES_tradnl" w:eastAsia="es-ES_tradnl"/>
        </w:rPr>
        <w:t>De acuerdo al texto anterior</w:t>
      </w:r>
      <w:r w:rsidR="00F23E59">
        <w:rPr>
          <w:rFonts w:ascii="Times New Roman" w:eastAsia="Times New Roman" w:hAnsi="Times New Roman" w:cs="Times New Roman"/>
          <w:bCs/>
          <w:i/>
          <w:sz w:val="20"/>
          <w:szCs w:val="20"/>
          <w:lang w:val="es-ES_tradnl" w:eastAsia="es-ES_tradnl"/>
        </w:rPr>
        <w:t>,</w:t>
      </w:r>
      <w:r w:rsidRPr="00E83F2F">
        <w:rPr>
          <w:rFonts w:ascii="Times New Roman" w:eastAsia="Times New Roman" w:hAnsi="Times New Roman" w:cs="Times New Roman"/>
          <w:bCs/>
          <w:i/>
          <w:sz w:val="20"/>
          <w:szCs w:val="20"/>
          <w:lang w:val="es-ES_tradnl" w:eastAsia="es-ES_tradnl"/>
        </w:rPr>
        <w:t xml:space="preserve"> </w:t>
      </w:r>
      <w:r w:rsidR="00F23E59">
        <w:rPr>
          <w:rFonts w:ascii="Times New Roman" w:eastAsia="Times New Roman" w:hAnsi="Times New Roman" w:cs="Times New Roman"/>
          <w:bCs/>
          <w:i/>
          <w:sz w:val="20"/>
          <w:szCs w:val="20"/>
          <w:lang w:val="es-ES_tradnl" w:eastAsia="es-ES_tradnl"/>
        </w:rPr>
        <w:t xml:space="preserve"> que entiendes por “</w:t>
      </w:r>
      <w:r w:rsidR="006505FB" w:rsidRPr="00E83F2F">
        <w:rPr>
          <w:rFonts w:ascii="Times New Roman" w:eastAsia="Times New Roman" w:hAnsi="Times New Roman" w:cs="Times New Roman"/>
          <w:bCs/>
          <w:i/>
          <w:sz w:val="20"/>
          <w:szCs w:val="20"/>
          <w:lang w:val="es-ES_tradnl" w:eastAsia="es-ES_tradnl"/>
        </w:rPr>
        <w:t>función vital</w:t>
      </w:r>
      <w:r w:rsidR="00F23E59">
        <w:rPr>
          <w:rFonts w:ascii="Times New Roman" w:eastAsia="Times New Roman" w:hAnsi="Times New Roman" w:cs="Times New Roman"/>
          <w:bCs/>
          <w:i/>
          <w:sz w:val="20"/>
          <w:szCs w:val="20"/>
          <w:lang w:val="es-ES_tradnl" w:eastAsia="es-ES_tradnl"/>
        </w:rPr>
        <w:t>”</w:t>
      </w:r>
      <w:proofErr w:type="gramStart"/>
      <w:r w:rsidR="00F23E59">
        <w:rPr>
          <w:rFonts w:ascii="Times New Roman" w:eastAsia="Times New Roman" w:hAnsi="Times New Roman" w:cs="Times New Roman"/>
          <w:bCs/>
          <w:i/>
          <w:sz w:val="20"/>
          <w:szCs w:val="20"/>
          <w:lang w:val="es-ES_tradnl" w:eastAsia="es-ES_tradnl"/>
        </w:rPr>
        <w:t>?</w:t>
      </w:r>
      <w:proofErr w:type="gramEnd"/>
    </w:p>
    <w:p w:rsidR="00794D97" w:rsidRPr="00E83F2F" w:rsidRDefault="00794D97" w:rsidP="008C3ADB">
      <w:pPr>
        <w:spacing w:after="0" w:line="240" w:lineRule="auto"/>
        <w:ind w:right="20"/>
        <w:jc w:val="both"/>
        <w:rPr>
          <w:rFonts w:ascii="Times New Roman" w:eastAsia="Times New Roman" w:hAnsi="Times New Roman" w:cs="Times New Roman"/>
          <w:i/>
          <w:sz w:val="20"/>
          <w:szCs w:val="20"/>
          <w:lang w:val="es-ES_tradnl" w:eastAsia="es-ES"/>
        </w:rPr>
      </w:pPr>
    </w:p>
    <w:p w:rsidR="009F74B6" w:rsidRPr="00E83F2F" w:rsidRDefault="009F74B6" w:rsidP="008C3ADB">
      <w:pPr>
        <w:spacing w:before="60" w:after="1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Por medio de las funciones vitales los seres vivos pueden:</w:t>
      </w:r>
      <w:r w:rsidR="00794D97" w:rsidRPr="00E83F2F">
        <w:rPr>
          <w:rFonts w:ascii="Times New Roman" w:eastAsia="Times New Roman" w:hAnsi="Times New Roman" w:cs="Times New Roman"/>
          <w:sz w:val="20"/>
          <w:szCs w:val="20"/>
          <w:lang w:val="es-ES_tradnl" w:eastAsia="es-ES_tradnl"/>
        </w:rPr>
        <w:t xml:space="preserve"> </w:t>
      </w:r>
    </w:p>
    <w:p w:rsidR="006505FB" w:rsidRPr="00E83F2F" w:rsidRDefault="006505FB" w:rsidP="008C3ADB">
      <w:pPr>
        <w:spacing w:before="60" w:after="1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Alcanzar el tamañ</w:t>
      </w:r>
      <w:r w:rsidR="008842F6" w:rsidRPr="00E83F2F">
        <w:rPr>
          <w:rFonts w:ascii="Times New Roman" w:eastAsia="Times New Roman" w:hAnsi="Times New Roman" w:cs="Times New Roman"/>
          <w:sz w:val="20"/>
          <w:szCs w:val="20"/>
          <w:lang w:val="es-ES_tradnl" w:eastAsia="es-ES_tradnl"/>
        </w:rPr>
        <w:t>o adecuado propio de la especie, es decir crecer.  Originar descendientes, es decir hacer uso del proceso de reproducción, aunque es de aclarar que este proceso no es fundamental para el individuo sino para la especie, puesto que al no reproducirse la especie desaparecería.</w:t>
      </w:r>
    </w:p>
    <w:p w:rsidR="008842F6" w:rsidRDefault="00A044CF" w:rsidP="008C3ADB">
      <w:pPr>
        <w:spacing w:before="60" w:after="1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Así</w:t>
      </w:r>
      <w:r w:rsidR="00E56A54" w:rsidRPr="00E83F2F">
        <w:rPr>
          <w:rFonts w:ascii="Times New Roman" w:eastAsia="Times New Roman" w:hAnsi="Times New Roman" w:cs="Times New Roman"/>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 xml:space="preserve">mismo, los seres vivos requieren mantener las condiciones internas  de su ser con </w:t>
      </w:r>
      <w:r w:rsidR="00815890" w:rsidRPr="00E83F2F">
        <w:rPr>
          <w:rFonts w:ascii="Times New Roman" w:eastAsia="Times New Roman" w:hAnsi="Times New Roman" w:cs="Times New Roman"/>
          <w:sz w:val="20"/>
          <w:szCs w:val="20"/>
          <w:lang w:val="es-ES_tradnl" w:eastAsia="es-ES_tradnl"/>
        </w:rPr>
        <w:t xml:space="preserve">respecto a las condiciones </w:t>
      </w:r>
      <w:r w:rsidR="00815890" w:rsidRPr="00E83F2F">
        <w:rPr>
          <w:rFonts w:ascii="Times New Roman" w:eastAsia="Times New Roman" w:hAnsi="Times New Roman" w:cs="Times New Roman"/>
          <w:sz w:val="20"/>
          <w:szCs w:val="20"/>
          <w:lang w:val="es-ES_tradnl" w:eastAsia="es-ES_tradnl"/>
        </w:rPr>
        <w:lastRenderedPageBreak/>
        <w:t xml:space="preserve">externas, lo que se conoce como homeostasis. Por ejemplo cuados te bañas con agua fría el cuerpo trata de elevar su temperatura aprovechado la reserva de energía que posees, si ello no ocurriera entraría en un estado de  hipotermia y podría morir. </w:t>
      </w:r>
    </w:p>
    <w:p w:rsidR="00F23E59" w:rsidRPr="008C3ADB" w:rsidRDefault="00F23E59" w:rsidP="008C3ADB">
      <w:pPr>
        <w:spacing w:before="60" w:after="180"/>
        <w:jc w:val="both"/>
        <w:rPr>
          <w:rFonts w:ascii="Times New Roman" w:eastAsia="Times New Roman" w:hAnsi="Times New Roman" w:cs="Times New Roman"/>
          <w:i/>
          <w:sz w:val="20"/>
          <w:szCs w:val="20"/>
          <w:lang w:val="es-ES_tradnl" w:eastAsia="es-ES_tradnl"/>
        </w:rPr>
      </w:pPr>
      <w:r w:rsidRPr="008C3ADB">
        <w:rPr>
          <w:rFonts w:ascii="Times New Roman" w:eastAsia="Times New Roman" w:hAnsi="Times New Roman" w:cs="Times New Roman"/>
          <w:i/>
          <w:sz w:val="20"/>
          <w:szCs w:val="20"/>
          <w:lang w:val="es-ES_tradnl" w:eastAsia="es-ES_tradnl"/>
        </w:rPr>
        <w:t>Qué es la homeostasis</w:t>
      </w:r>
      <w:proofErr w:type="gramStart"/>
      <w:r w:rsidRPr="008C3ADB">
        <w:rPr>
          <w:rFonts w:ascii="Times New Roman" w:eastAsia="Times New Roman" w:hAnsi="Times New Roman" w:cs="Times New Roman"/>
          <w:i/>
          <w:sz w:val="20"/>
          <w:szCs w:val="20"/>
          <w:lang w:val="es-ES_tradnl" w:eastAsia="es-ES_tradnl"/>
        </w:rPr>
        <w:t>?</w:t>
      </w:r>
      <w:proofErr w:type="gramEnd"/>
    </w:p>
    <w:p w:rsidR="00F23E59" w:rsidRPr="008C3ADB" w:rsidRDefault="008C3ADB" w:rsidP="008C3ADB">
      <w:pPr>
        <w:spacing w:before="60" w:after="180"/>
        <w:jc w:val="both"/>
        <w:rPr>
          <w:rFonts w:ascii="Times New Roman" w:eastAsia="Times New Roman" w:hAnsi="Times New Roman" w:cs="Times New Roman"/>
          <w:i/>
          <w:sz w:val="20"/>
          <w:szCs w:val="20"/>
          <w:lang w:val="es-ES_tradnl" w:eastAsia="es-ES_tradnl"/>
        </w:rPr>
      </w:pPr>
      <w:r w:rsidRPr="008C3ADB">
        <w:rPr>
          <w:rFonts w:ascii="Times New Roman" w:eastAsia="Times New Roman" w:hAnsi="Times New Roman" w:cs="Times New Roman"/>
          <w:i/>
          <w:sz w:val="20"/>
          <w:szCs w:val="20"/>
          <w:lang w:val="es-ES_tradnl" w:eastAsia="es-ES_tradnl"/>
        </w:rPr>
        <w:t>Aquel se refiere el texto cuando expresa sobre las condiciones internas de los seres vivos</w:t>
      </w:r>
      <w:proofErr w:type="gramStart"/>
      <w:r w:rsidRPr="008C3ADB">
        <w:rPr>
          <w:rFonts w:ascii="Times New Roman" w:eastAsia="Times New Roman" w:hAnsi="Times New Roman" w:cs="Times New Roman"/>
          <w:i/>
          <w:sz w:val="20"/>
          <w:szCs w:val="20"/>
          <w:lang w:val="es-ES_tradnl" w:eastAsia="es-ES_tradnl"/>
        </w:rPr>
        <w:t>?</w:t>
      </w:r>
      <w:proofErr w:type="gramEnd"/>
    </w:p>
    <w:p w:rsidR="009F74B6" w:rsidRPr="00E83F2F" w:rsidRDefault="009F74B6" w:rsidP="008C3ADB">
      <w:pPr>
        <w:spacing w:before="60" w:after="60"/>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Llevar a cabo todos los procesos biológicos necesarios para obtener materia y energía del medio que los rodea; el conjunto de estos procesos recibe el nombre de</w:t>
      </w:r>
      <w:r w:rsidRPr="00E83F2F">
        <w:rPr>
          <w:rFonts w:ascii="Times New Roman" w:eastAsia="Times New Roman" w:hAnsi="Times New Roman" w:cs="Times New Roman"/>
          <w:b/>
          <w:bCs/>
          <w:sz w:val="20"/>
          <w:szCs w:val="20"/>
          <w:lang w:val="es-ES_tradnl" w:eastAsia="es-ES_tradnl"/>
        </w:rPr>
        <w:t xml:space="preserve"> nutrición.</w:t>
      </w:r>
      <w:r w:rsidRPr="00E83F2F">
        <w:rPr>
          <w:rFonts w:ascii="Times New Roman" w:eastAsia="Times New Roman" w:hAnsi="Times New Roman" w:cs="Times New Roman"/>
          <w:sz w:val="20"/>
          <w:szCs w:val="20"/>
          <w:lang w:val="es-ES_tradnl" w:eastAsia="es-ES_tradnl"/>
        </w:rPr>
        <w:t xml:space="preserve"> Todos los seres vivos nos alimentamos y gracias a la nutrición obte</w:t>
      </w:r>
      <w:r w:rsidRPr="00E83F2F">
        <w:rPr>
          <w:rFonts w:ascii="Times New Roman" w:eastAsia="Times New Roman" w:hAnsi="Times New Roman" w:cs="Times New Roman"/>
          <w:sz w:val="20"/>
          <w:szCs w:val="20"/>
          <w:lang w:val="es-ES_tradnl" w:eastAsia="es-ES_tradnl"/>
        </w:rPr>
        <w:softHyphen/>
        <w:t>nemos la energía necesaria para realizar todas nuestras funciones vitales y conse</w:t>
      </w:r>
      <w:r w:rsidRPr="00E83F2F">
        <w:rPr>
          <w:rFonts w:ascii="Times New Roman" w:eastAsia="Times New Roman" w:hAnsi="Times New Roman" w:cs="Times New Roman"/>
          <w:sz w:val="20"/>
          <w:szCs w:val="20"/>
          <w:lang w:val="es-ES_tradnl" w:eastAsia="es-ES_tradnl"/>
        </w:rPr>
        <w:softHyphen/>
        <w:t>guimos los nutrientes para construir o regenerar la materia de nuestro organismo</w:t>
      </w:r>
      <w:r w:rsidR="000D732B" w:rsidRPr="00E83F2F">
        <w:rPr>
          <w:rFonts w:ascii="Times New Roman" w:eastAsia="Times New Roman" w:hAnsi="Times New Roman" w:cs="Times New Roman"/>
          <w:sz w:val="20"/>
          <w:szCs w:val="20"/>
          <w:lang w:val="es-ES_tradnl" w:eastAsia="es-ES_tradnl"/>
        </w:rPr>
        <w:t>.</w:t>
      </w:r>
    </w:p>
    <w:p w:rsidR="009F74B6" w:rsidRPr="00E83F2F" w:rsidRDefault="009F74B6" w:rsidP="008C3ADB">
      <w:pPr>
        <w:spacing w:after="0"/>
        <w:ind w:right="20"/>
        <w:jc w:val="both"/>
        <w:rPr>
          <w:rFonts w:ascii="Times New Roman" w:eastAsia="Times New Roman" w:hAnsi="Times New Roman" w:cs="Times New Roman"/>
          <w:sz w:val="20"/>
          <w:szCs w:val="20"/>
          <w:lang w:val="es-ES_tradnl" w:eastAsia="es-ES_tradnl"/>
        </w:rPr>
      </w:pPr>
    </w:p>
    <w:p w:rsidR="00815890" w:rsidRPr="00E83F2F" w:rsidRDefault="00815890" w:rsidP="008C3ADB">
      <w:pPr>
        <w:spacing w:before="60" w:after="60"/>
        <w:ind w:righ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En conclusión la nutrición </w:t>
      </w:r>
      <w:r w:rsidR="00166CCB" w:rsidRPr="00E83F2F">
        <w:rPr>
          <w:rFonts w:ascii="Times New Roman" w:eastAsia="Times New Roman" w:hAnsi="Times New Roman" w:cs="Times New Roman"/>
          <w:sz w:val="20"/>
          <w:szCs w:val="20"/>
          <w:lang w:val="es-ES_tradnl" w:eastAsia="es-ES_tradnl"/>
        </w:rPr>
        <w:t xml:space="preserve">es un proceso en el cual los seres vivos por medio del alimento (materia) obtienen energía. </w:t>
      </w:r>
    </w:p>
    <w:p w:rsidR="00166CCB" w:rsidRDefault="008C3ADB" w:rsidP="008C3ADB">
      <w:pPr>
        <w:spacing w:before="60" w:after="60"/>
        <w:ind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Define  qué</w:t>
      </w:r>
      <w:r w:rsidR="00166CCB" w:rsidRPr="00E83F2F">
        <w:rPr>
          <w:rFonts w:ascii="Times New Roman" w:eastAsia="Times New Roman" w:hAnsi="Times New Roman" w:cs="Times New Roman"/>
          <w:i/>
          <w:sz w:val="20"/>
          <w:szCs w:val="20"/>
          <w:lang w:val="es-ES_tradnl" w:eastAsia="es-ES_tradnl"/>
        </w:rPr>
        <w:t xml:space="preserve"> es la energía</w:t>
      </w:r>
      <w:r>
        <w:rPr>
          <w:rFonts w:ascii="Times New Roman" w:eastAsia="Times New Roman" w:hAnsi="Times New Roman" w:cs="Times New Roman"/>
          <w:i/>
          <w:sz w:val="20"/>
          <w:szCs w:val="20"/>
          <w:lang w:val="es-ES_tradnl" w:eastAsia="es-ES_tradnl"/>
        </w:rPr>
        <w:t>,  el alimento</w:t>
      </w:r>
      <w:proofErr w:type="gramStart"/>
      <w:r>
        <w:rPr>
          <w:rFonts w:ascii="Times New Roman" w:eastAsia="Times New Roman" w:hAnsi="Times New Roman" w:cs="Times New Roman"/>
          <w:i/>
          <w:sz w:val="20"/>
          <w:szCs w:val="20"/>
          <w:lang w:val="es-ES_tradnl" w:eastAsia="es-ES_tradnl"/>
        </w:rPr>
        <w:t>?</w:t>
      </w:r>
      <w:proofErr w:type="gramEnd"/>
    </w:p>
    <w:p w:rsidR="008C3ADB" w:rsidRPr="00E83F2F" w:rsidRDefault="008C3ADB" w:rsidP="008C3ADB">
      <w:pPr>
        <w:spacing w:before="60" w:after="60"/>
        <w:ind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Establece una diferencia entre nutrición y alimentación</w:t>
      </w:r>
      <w:proofErr w:type="gramStart"/>
      <w:r>
        <w:rPr>
          <w:rFonts w:ascii="Times New Roman" w:eastAsia="Times New Roman" w:hAnsi="Times New Roman" w:cs="Times New Roman"/>
          <w:i/>
          <w:sz w:val="20"/>
          <w:szCs w:val="20"/>
          <w:lang w:val="es-ES_tradnl" w:eastAsia="es-ES_tradnl"/>
        </w:rPr>
        <w:t>?</w:t>
      </w:r>
      <w:proofErr w:type="gramEnd"/>
    </w:p>
    <w:p w:rsidR="008C3ADB" w:rsidRDefault="008C3ADB" w:rsidP="008C3ADB">
      <w:pPr>
        <w:keepNext/>
        <w:keepLines/>
        <w:spacing w:after="0"/>
        <w:ind w:left="40"/>
        <w:jc w:val="both"/>
        <w:outlineLvl w:val="3"/>
        <w:rPr>
          <w:rFonts w:ascii="Times New Roman" w:eastAsia="Times New Roman" w:hAnsi="Times New Roman" w:cs="Times New Roman"/>
          <w:b/>
          <w:bCs/>
          <w:sz w:val="20"/>
          <w:szCs w:val="20"/>
          <w:lang w:val="es-ES_tradnl" w:eastAsia="es-ES_tradnl"/>
        </w:rPr>
      </w:pPr>
    </w:p>
    <w:p w:rsidR="008337F0" w:rsidRPr="00E83F2F" w:rsidRDefault="008337F0" w:rsidP="008C3ADB">
      <w:pPr>
        <w:keepNext/>
        <w:keepLines/>
        <w:spacing w:after="0"/>
        <w:ind w:left="40"/>
        <w:jc w:val="both"/>
        <w:outlineLvl w:val="3"/>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bCs/>
          <w:sz w:val="20"/>
          <w:szCs w:val="20"/>
          <w:lang w:val="es-ES_tradnl" w:eastAsia="es-ES_tradnl"/>
        </w:rPr>
        <w:t>1.1 Tipos de nutrición</w:t>
      </w:r>
    </w:p>
    <w:p w:rsidR="008337F0" w:rsidRPr="00E83F2F" w:rsidRDefault="0017005C" w:rsidP="008C3ADB">
      <w:pPr>
        <w:spacing w:before="240" w:after="0"/>
        <w:ind w:left="40" w:right="20"/>
        <w:jc w:val="both"/>
        <w:rPr>
          <w:rFonts w:ascii="Times New Roman" w:eastAsia="Times New Roman" w:hAnsi="Times New Roman" w:cs="Times New Roman"/>
          <w:b/>
          <w:i/>
          <w:iCs/>
          <w:sz w:val="20"/>
          <w:szCs w:val="20"/>
          <w:lang w:val="es-ES_tradnl" w:eastAsia="es-ES_tradnl"/>
        </w:rPr>
      </w:pPr>
      <w:r>
        <w:rPr>
          <w:rFonts w:ascii="Times New Roman" w:eastAsia="Times New Roman" w:hAnsi="Times New Roman" w:cs="Times New Roman"/>
          <w:sz w:val="20"/>
          <w:szCs w:val="20"/>
          <w:lang w:val="es-ES_tradnl" w:eastAsia="es-ES_tradnl"/>
        </w:rPr>
        <w:t>L</w:t>
      </w:r>
      <w:r w:rsidR="00166CCB" w:rsidRPr="00E83F2F">
        <w:rPr>
          <w:rFonts w:ascii="Times New Roman" w:eastAsia="Times New Roman" w:hAnsi="Times New Roman" w:cs="Times New Roman"/>
          <w:sz w:val="20"/>
          <w:szCs w:val="20"/>
          <w:lang w:val="es-ES_tradnl" w:eastAsia="es-ES_tradnl"/>
        </w:rPr>
        <w:t xml:space="preserve">a nutrición se presenta de dos clases, </w:t>
      </w:r>
      <w:r w:rsidR="008C3ADB">
        <w:rPr>
          <w:rFonts w:ascii="Times New Roman" w:eastAsia="Times New Roman" w:hAnsi="Times New Roman" w:cs="Times New Roman"/>
          <w:sz w:val="20"/>
          <w:szCs w:val="20"/>
          <w:lang w:val="es-ES_tradnl" w:eastAsia="es-ES_tradnl"/>
        </w:rPr>
        <w:t>según se obtenga el alimento en</w:t>
      </w:r>
      <w:r w:rsidR="00166CCB" w:rsidRPr="00E83F2F">
        <w:rPr>
          <w:rFonts w:ascii="Times New Roman" w:eastAsia="Times New Roman" w:hAnsi="Times New Roman" w:cs="Times New Roman"/>
          <w:sz w:val="20"/>
          <w:szCs w:val="20"/>
          <w:lang w:val="es-ES_tradnl" w:eastAsia="es-ES_tradnl"/>
        </w:rPr>
        <w:t xml:space="preserve">: </w:t>
      </w:r>
      <w:r w:rsidR="008337F0" w:rsidRPr="00E83F2F">
        <w:rPr>
          <w:rFonts w:ascii="Times New Roman" w:eastAsia="Times New Roman" w:hAnsi="Times New Roman" w:cs="Times New Roman"/>
          <w:b/>
          <w:i/>
          <w:iCs/>
          <w:sz w:val="20"/>
          <w:szCs w:val="20"/>
          <w:lang w:val="es-ES_tradnl" w:eastAsia="es-ES_tradnl"/>
        </w:rPr>
        <w:t>autótrofa</w:t>
      </w:r>
      <w:r w:rsidR="008337F0" w:rsidRPr="00E83F2F">
        <w:rPr>
          <w:rFonts w:ascii="Times New Roman" w:eastAsia="Times New Roman" w:hAnsi="Times New Roman" w:cs="Times New Roman"/>
          <w:b/>
          <w:sz w:val="20"/>
          <w:szCs w:val="20"/>
          <w:lang w:val="es-ES_tradnl" w:eastAsia="es-ES_tradnl"/>
        </w:rPr>
        <w:t xml:space="preserve"> y</w:t>
      </w:r>
      <w:r w:rsidR="008337F0" w:rsidRPr="00E83F2F">
        <w:rPr>
          <w:rFonts w:ascii="Times New Roman" w:eastAsia="Times New Roman" w:hAnsi="Times New Roman" w:cs="Times New Roman"/>
          <w:b/>
          <w:i/>
          <w:iCs/>
          <w:sz w:val="20"/>
          <w:szCs w:val="20"/>
          <w:lang w:val="es-ES_tradnl" w:eastAsia="es-ES_tradnl"/>
        </w:rPr>
        <w:t xml:space="preserve"> heterótrofa.</w:t>
      </w:r>
    </w:p>
    <w:p w:rsidR="00A80A85" w:rsidRPr="008C3ADB" w:rsidRDefault="008C3ADB" w:rsidP="005F48AA">
      <w:pPr>
        <w:spacing w:after="0"/>
        <w:ind w:left="40"/>
        <w:jc w:val="both"/>
        <w:rPr>
          <w:rFonts w:ascii="Times New Roman" w:eastAsia="Times New Roman" w:hAnsi="Times New Roman" w:cs="Times New Roman"/>
          <w:i/>
          <w:sz w:val="20"/>
          <w:szCs w:val="20"/>
          <w:lang w:val="es-ES_tradnl" w:eastAsia="es-ES_tradnl"/>
        </w:rPr>
      </w:pPr>
      <w:bookmarkStart w:id="1" w:name="bookmark1"/>
      <w:r w:rsidRPr="008C3ADB">
        <w:rPr>
          <w:rFonts w:ascii="Times New Roman" w:eastAsia="Times New Roman" w:hAnsi="Times New Roman" w:cs="Times New Roman"/>
          <w:i/>
          <w:sz w:val="20"/>
          <w:szCs w:val="20"/>
          <w:lang w:val="es-ES_tradnl" w:eastAsia="es-ES_tradnl"/>
        </w:rPr>
        <w:t>La clasificación de la nutrición en autótrofa y heterótrofa obedece a cuál criterio</w:t>
      </w:r>
      <w:proofErr w:type="gramStart"/>
      <w:r w:rsidRPr="008C3ADB">
        <w:rPr>
          <w:rFonts w:ascii="Times New Roman" w:eastAsia="Times New Roman" w:hAnsi="Times New Roman" w:cs="Times New Roman"/>
          <w:i/>
          <w:sz w:val="20"/>
          <w:szCs w:val="20"/>
          <w:lang w:val="es-ES_tradnl" w:eastAsia="es-ES_tradnl"/>
        </w:rPr>
        <w:t>?</w:t>
      </w:r>
      <w:proofErr w:type="gramEnd"/>
    </w:p>
    <w:p w:rsidR="008C3ADB" w:rsidRDefault="008C3ADB" w:rsidP="005F48AA">
      <w:pPr>
        <w:spacing w:after="0"/>
        <w:ind w:left="40"/>
        <w:jc w:val="both"/>
        <w:rPr>
          <w:rFonts w:ascii="Times New Roman" w:eastAsia="Times New Roman" w:hAnsi="Times New Roman" w:cs="Times New Roman"/>
          <w:b/>
          <w:sz w:val="20"/>
          <w:szCs w:val="20"/>
          <w:lang w:val="es-ES_tradnl" w:eastAsia="es-ES_tradnl"/>
        </w:rPr>
      </w:pPr>
    </w:p>
    <w:p w:rsidR="008337F0" w:rsidRPr="00E83F2F" w:rsidRDefault="008337F0" w:rsidP="008C3ADB">
      <w:pPr>
        <w:spacing w:after="0" w:line="240" w:lineRule="auto"/>
        <w:ind w:left="40"/>
        <w:jc w:val="both"/>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sz w:val="20"/>
          <w:szCs w:val="20"/>
          <w:lang w:val="es-ES_tradnl" w:eastAsia="es-ES_tradnl"/>
        </w:rPr>
        <w:t>1.1.1 Nutrición autótrofa</w:t>
      </w:r>
      <w:bookmarkEnd w:id="1"/>
    </w:p>
    <w:p w:rsidR="00A80A85" w:rsidRPr="00E83F2F" w:rsidRDefault="00A80A85" w:rsidP="005F48AA">
      <w:pPr>
        <w:spacing w:after="0"/>
        <w:ind w:left="40" w:right="20"/>
        <w:jc w:val="both"/>
        <w:rPr>
          <w:rFonts w:ascii="Times New Roman" w:eastAsia="Times New Roman" w:hAnsi="Times New Roman" w:cs="Times New Roman"/>
          <w:sz w:val="20"/>
          <w:szCs w:val="20"/>
          <w:lang w:val="es-ES_tradnl" w:eastAsia="es-ES_tradnl"/>
        </w:rPr>
      </w:pPr>
    </w:p>
    <w:p w:rsidR="008337F0" w:rsidRPr="00E83F2F" w:rsidRDefault="008337F0" w:rsidP="005F48AA">
      <w:pPr>
        <w:spacing w:after="0"/>
        <w:ind w:left="40"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La</w:t>
      </w:r>
      <w:r w:rsidRPr="00E83F2F">
        <w:rPr>
          <w:rFonts w:ascii="Times New Roman" w:eastAsia="Times New Roman" w:hAnsi="Times New Roman" w:cs="Times New Roman"/>
          <w:b/>
          <w:bCs/>
          <w:sz w:val="20"/>
          <w:szCs w:val="20"/>
          <w:lang w:val="es-ES_tradnl" w:eastAsia="es-ES_tradnl"/>
        </w:rPr>
        <w:t xml:space="preserve"> nutrición autótrofa</w:t>
      </w:r>
      <w:r w:rsidRPr="00E83F2F">
        <w:rPr>
          <w:rFonts w:ascii="Times New Roman" w:eastAsia="Times New Roman" w:hAnsi="Times New Roman" w:cs="Times New Roman"/>
          <w:sz w:val="20"/>
          <w:szCs w:val="20"/>
          <w:lang w:val="es-ES_tradnl" w:eastAsia="es-ES_tradnl"/>
        </w:rPr>
        <w:t xml:space="preserve"> es aquella que realizan los organismos que fabrican su propio alimento. Estos organismos se denominan</w:t>
      </w:r>
      <w:r w:rsidRPr="00E83F2F">
        <w:rPr>
          <w:rFonts w:ascii="Times New Roman" w:eastAsia="Times New Roman" w:hAnsi="Times New Roman" w:cs="Times New Roman"/>
          <w:b/>
          <w:bCs/>
          <w:sz w:val="20"/>
          <w:szCs w:val="20"/>
          <w:lang w:val="es-ES_tradnl" w:eastAsia="es-ES_tradnl"/>
        </w:rPr>
        <w:t xml:space="preserve"> autótrofos</w:t>
      </w:r>
      <w:r w:rsidRPr="00E83F2F">
        <w:rPr>
          <w:rFonts w:ascii="Times New Roman" w:eastAsia="Times New Roman" w:hAnsi="Times New Roman" w:cs="Times New Roman"/>
          <w:sz w:val="20"/>
          <w:szCs w:val="20"/>
          <w:lang w:val="es-ES_tradnl" w:eastAsia="es-ES_tradnl"/>
        </w:rPr>
        <w:t xml:space="preserve"> o</w:t>
      </w:r>
      <w:r w:rsidRPr="00E83F2F">
        <w:rPr>
          <w:rFonts w:ascii="Times New Roman" w:eastAsia="Times New Roman" w:hAnsi="Times New Roman" w:cs="Times New Roman"/>
          <w:b/>
          <w:bCs/>
          <w:sz w:val="20"/>
          <w:szCs w:val="20"/>
          <w:lang w:val="es-ES_tradnl" w:eastAsia="es-ES_tradnl"/>
        </w:rPr>
        <w:t xml:space="preserve"> productores.</w:t>
      </w:r>
      <w:r w:rsidRPr="00E83F2F">
        <w:rPr>
          <w:rFonts w:ascii="Times New Roman" w:eastAsia="Times New Roman" w:hAnsi="Times New Roman" w:cs="Times New Roman"/>
          <w:sz w:val="20"/>
          <w:szCs w:val="20"/>
          <w:lang w:val="es-ES_tradnl" w:eastAsia="es-ES_tradnl"/>
        </w:rPr>
        <w:t xml:space="preserve"> Generalmente se les asocia con el proceso de la fotosíntesis, y a la fotosíntesis, con las plantas; sin embargo, estos no son los únicos organismos </w:t>
      </w:r>
      <w:proofErr w:type="spellStart"/>
      <w:r w:rsidRPr="00E83F2F">
        <w:rPr>
          <w:rFonts w:ascii="Times New Roman" w:eastAsia="Times New Roman" w:hAnsi="Times New Roman" w:cs="Times New Roman"/>
          <w:sz w:val="20"/>
          <w:szCs w:val="20"/>
          <w:lang w:val="es-ES_tradnl" w:eastAsia="es-ES_tradnl"/>
        </w:rPr>
        <w:t>fotosintetizadores</w:t>
      </w:r>
      <w:proofErr w:type="spellEnd"/>
      <w:r w:rsidR="000D732B" w:rsidRPr="00E83F2F">
        <w:rPr>
          <w:rFonts w:ascii="Times New Roman" w:eastAsia="Times New Roman" w:hAnsi="Times New Roman" w:cs="Times New Roman"/>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 xml:space="preserve"> ni la fotosíntesis es la única forma de nutrición autótrofa.</w:t>
      </w:r>
    </w:p>
    <w:p w:rsidR="008337F0" w:rsidRDefault="008337F0" w:rsidP="005F48AA">
      <w:pPr>
        <w:spacing w:before="60" w:after="0"/>
        <w:ind w:left="40"/>
        <w:jc w:val="both"/>
        <w:rPr>
          <w:rFonts w:ascii="Times New Roman" w:eastAsia="Times New Roman" w:hAnsi="Times New Roman" w:cs="Times New Roman"/>
          <w:i/>
          <w:iCs/>
          <w:sz w:val="20"/>
          <w:szCs w:val="20"/>
          <w:lang w:val="es-ES_tradnl" w:eastAsia="es-ES_tradnl"/>
        </w:rPr>
      </w:pPr>
      <w:r w:rsidRPr="00E83F2F">
        <w:rPr>
          <w:rFonts w:ascii="Times New Roman" w:eastAsia="Times New Roman" w:hAnsi="Times New Roman" w:cs="Times New Roman"/>
          <w:sz w:val="20"/>
          <w:szCs w:val="20"/>
          <w:lang w:val="es-ES_tradnl" w:eastAsia="es-ES_tradnl"/>
        </w:rPr>
        <w:t>Los organismos autótrofos pueden ser de dos tipos:</w:t>
      </w:r>
      <w:r w:rsidRPr="00E83F2F">
        <w:rPr>
          <w:rFonts w:ascii="Times New Roman" w:eastAsia="Times New Roman" w:hAnsi="Times New Roman" w:cs="Times New Roman"/>
          <w:i/>
          <w:iCs/>
          <w:sz w:val="20"/>
          <w:szCs w:val="20"/>
          <w:lang w:val="es-ES_tradnl" w:eastAsia="es-ES_tradnl"/>
        </w:rPr>
        <w:t xml:space="preserve"> </w:t>
      </w:r>
      <w:proofErr w:type="spellStart"/>
      <w:r w:rsidRPr="00E83F2F">
        <w:rPr>
          <w:rFonts w:ascii="Times New Roman" w:eastAsia="Times New Roman" w:hAnsi="Times New Roman" w:cs="Times New Roman"/>
          <w:i/>
          <w:iCs/>
          <w:sz w:val="20"/>
          <w:szCs w:val="20"/>
          <w:lang w:val="es-ES_tradnl" w:eastAsia="es-ES_tradnl"/>
        </w:rPr>
        <w:t>quimioautótrofos</w:t>
      </w:r>
      <w:proofErr w:type="spellEnd"/>
      <w:r w:rsidRPr="00E83F2F">
        <w:rPr>
          <w:rFonts w:ascii="Times New Roman" w:eastAsia="Times New Roman" w:hAnsi="Times New Roman" w:cs="Times New Roman"/>
          <w:i/>
          <w:iCs/>
          <w:sz w:val="20"/>
          <w:szCs w:val="20"/>
          <w:lang w:val="es-ES_tradnl" w:eastAsia="es-ES_tradnl"/>
        </w:rPr>
        <w:t xml:space="preserve"> y</w:t>
      </w:r>
      <w:r w:rsidR="000D732B" w:rsidRPr="00E83F2F">
        <w:rPr>
          <w:rFonts w:ascii="Times New Roman" w:eastAsia="Times New Roman" w:hAnsi="Times New Roman" w:cs="Times New Roman"/>
          <w:i/>
          <w:iCs/>
          <w:sz w:val="20"/>
          <w:szCs w:val="20"/>
          <w:lang w:val="es-ES_tradnl" w:eastAsia="es-ES_tradnl"/>
        </w:rPr>
        <w:t xml:space="preserve"> </w:t>
      </w:r>
      <w:proofErr w:type="spellStart"/>
      <w:r w:rsidRPr="00E83F2F">
        <w:rPr>
          <w:rFonts w:ascii="Times New Roman" w:eastAsia="Times New Roman" w:hAnsi="Times New Roman" w:cs="Times New Roman"/>
          <w:i/>
          <w:iCs/>
          <w:sz w:val="20"/>
          <w:szCs w:val="20"/>
          <w:lang w:val="es-ES_tradnl" w:eastAsia="es-ES_tradnl"/>
        </w:rPr>
        <w:t>fotoautótrofos</w:t>
      </w:r>
      <w:proofErr w:type="spellEnd"/>
      <w:r w:rsidRPr="00E83F2F">
        <w:rPr>
          <w:rFonts w:ascii="Times New Roman" w:eastAsia="Times New Roman" w:hAnsi="Times New Roman" w:cs="Times New Roman"/>
          <w:i/>
          <w:iCs/>
          <w:sz w:val="20"/>
          <w:szCs w:val="20"/>
          <w:lang w:val="es-ES_tradnl" w:eastAsia="es-ES_tradnl"/>
        </w:rPr>
        <w:t>.</w:t>
      </w:r>
    </w:p>
    <w:p w:rsidR="008C3ADB" w:rsidRDefault="008C3ADB" w:rsidP="005F48AA">
      <w:pPr>
        <w:spacing w:before="60" w:after="0"/>
        <w:ind w:left="40"/>
        <w:jc w:val="both"/>
        <w:rPr>
          <w:rFonts w:ascii="Times New Roman" w:eastAsia="Times New Roman" w:hAnsi="Times New Roman" w:cs="Times New Roman"/>
          <w:i/>
          <w:iCs/>
          <w:sz w:val="20"/>
          <w:szCs w:val="20"/>
          <w:lang w:val="es-ES_tradnl" w:eastAsia="es-ES_tradnl"/>
        </w:rPr>
      </w:pPr>
    </w:p>
    <w:p w:rsidR="008C3ADB" w:rsidRDefault="008C3ADB" w:rsidP="005F48AA">
      <w:pPr>
        <w:spacing w:before="60" w:after="0"/>
        <w:ind w:left="4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 xml:space="preserve">Al  expresar que los organismos autótrofos fabrican su propio alimento, </w:t>
      </w:r>
      <w:r w:rsidR="00AB1CD2">
        <w:rPr>
          <w:rFonts w:ascii="Times New Roman" w:eastAsia="Times New Roman" w:hAnsi="Times New Roman" w:cs="Times New Roman"/>
          <w:i/>
          <w:iCs/>
          <w:sz w:val="20"/>
          <w:szCs w:val="20"/>
          <w:lang w:val="es-ES_tradnl" w:eastAsia="es-ES_tradnl"/>
        </w:rPr>
        <w:t>podría explicar como lo hacen</w:t>
      </w:r>
      <w:proofErr w:type="gramStart"/>
      <w:r w:rsidR="00AB1CD2">
        <w:rPr>
          <w:rFonts w:ascii="Times New Roman" w:eastAsia="Times New Roman" w:hAnsi="Times New Roman" w:cs="Times New Roman"/>
          <w:i/>
          <w:iCs/>
          <w:sz w:val="20"/>
          <w:szCs w:val="20"/>
          <w:lang w:val="es-ES_tradnl" w:eastAsia="es-ES_tradnl"/>
        </w:rPr>
        <w:t>?</w:t>
      </w:r>
      <w:proofErr w:type="gramEnd"/>
    </w:p>
    <w:p w:rsidR="00AB1CD2" w:rsidRDefault="00AB1CD2" w:rsidP="005F48AA">
      <w:pPr>
        <w:spacing w:before="60" w:after="0"/>
        <w:ind w:left="4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Que es la fotosíntesis</w:t>
      </w:r>
      <w:proofErr w:type="gramStart"/>
      <w:r>
        <w:rPr>
          <w:rFonts w:ascii="Times New Roman" w:eastAsia="Times New Roman" w:hAnsi="Times New Roman" w:cs="Times New Roman"/>
          <w:i/>
          <w:iCs/>
          <w:sz w:val="20"/>
          <w:szCs w:val="20"/>
          <w:lang w:val="es-ES_tradnl" w:eastAsia="es-ES_tradnl"/>
        </w:rPr>
        <w:t>?</w:t>
      </w:r>
      <w:proofErr w:type="gramEnd"/>
    </w:p>
    <w:p w:rsidR="00AB1CD2" w:rsidRPr="00E83F2F" w:rsidRDefault="00AB1CD2" w:rsidP="00AB1CD2">
      <w:pPr>
        <w:spacing w:before="60" w:after="0"/>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i/>
          <w:iCs/>
          <w:sz w:val="20"/>
          <w:szCs w:val="20"/>
          <w:lang w:val="es-ES_tradnl" w:eastAsia="es-ES_tradnl"/>
        </w:rPr>
        <w:t>El prefijo auto que significa:</w:t>
      </w:r>
    </w:p>
    <w:p w:rsidR="008337F0" w:rsidRPr="00E83F2F" w:rsidRDefault="008337F0" w:rsidP="005F48AA">
      <w:pPr>
        <w:spacing w:after="0" w:line="240" w:lineRule="auto"/>
        <w:ind w:left="280" w:hanging="260"/>
        <w:jc w:val="both"/>
        <w:rPr>
          <w:rFonts w:ascii="Times New Roman" w:eastAsia="Times New Roman" w:hAnsi="Times New Roman" w:cs="Times New Roman"/>
          <w:sz w:val="20"/>
          <w:szCs w:val="20"/>
          <w:lang w:val="es-ES_tradnl" w:eastAsia="es-ES"/>
        </w:rPr>
      </w:pPr>
      <w:bookmarkStart w:id="2" w:name="bookmark2"/>
      <w:r w:rsidRPr="00E83F2F">
        <w:rPr>
          <w:rFonts w:ascii="Times New Roman" w:eastAsia="Times New Roman" w:hAnsi="Times New Roman" w:cs="Times New Roman"/>
          <w:b/>
          <w:bCs/>
          <w:sz w:val="20"/>
          <w:szCs w:val="20"/>
          <w:lang w:val="es-ES_tradnl" w:eastAsia="es-ES_tradnl"/>
        </w:rPr>
        <w:lastRenderedPageBreak/>
        <w:t xml:space="preserve">Los organismos </w:t>
      </w:r>
      <w:proofErr w:type="spellStart"/>
      <w:r w:rsidRPr="00E83F2F">
        <w:rPr>
          <w:rFonts w:ascii="Times New Roman" w:eastAsia="Times New Roman" w:hAnsi="Times New Roman" w:cs="Times New Roman"/>
          <w:b/>
          <w:bCs/>
          <w:sz w:val="20"/>
          <w:szCs w:val="20"/>
          <w:lang w:val="es-ES_tradnl" w:eastAsia="es-ES_tradnl"/>
        </w:rPr>
        <w:t>quimioautótrofos</w:t>
      </w:r>
      <w:bookmarkEnd w:id="2"/>
      <w:proofErr w:type="spellEnd"/>
    </w:p>
    <w:p w:rsidR="005F48AA" w:rsidRPr="00E83F2F" w:rsidRDefault="005F48AA" w:rsidP="00AB1CD2">
      <w:pPr>
        <w:spacing w:after="0"/>
        <w:ind w:left="20"/>
        <w:jc w:val="both"/>
        <w:rPr>
          <w:rFonts w:ascii="Times New Roman" w:eastAsia="Times New Roman" w:hAnsi="Times New Roman" w:cs="Times New Roman"/>
          <w:sz w:val="20"/>
          <w:szCs w:val="20"/>
          <w:lang w:val="es-ES_tradnl" w:eastAsia="es-ES_tradnl"/>
        </w:rPr>
      </w:pPr>
    </w:p>
    <w:p w:rsidR="008337F0" w:rsidRDefault="008337F0" w:rsidP="005F48AA">
      <w:pPr>
        <w:spacing w:after="120"/>
        <w:ind w:lef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Son aquellos organismos que fabrican su alimento sin necesidad de la luz solar. La energía necesaria para realizar sus funciones vitales la obtienen de la degradación de compuestos inorgánicos. </w:t>
      </w:r>
      <w:r w:rsidR="00AB1CD2">
        <w:rPr>
          <w:rFonts w:ascii="Times New Roman" w:eastAsia="Times New Roman" w:hAnsi="Times New Roman" w:cs="Times New Roman"/>
          <w:sz w:val="20"/>
          <w:szCs w:val="20"/>
          <w:lang w:val="es-ES_tradnl" w:eastAsia="es-ES_tradnl"/>
        </w:rPr>
        <w:t>L</w:t>
      </w:r>
      <w:r w:rsidR="00AB1CD2" w:rsidRPr="00E83F2F">
        <w:rPr>
          <w:rFonts w:ascii="Times New Roman" w:eastAsia="Times New Roman" w:hAnsi="Times New Roman" w:cs="Times New Roman"/>
          <w:sz w:val="20"/>
          <w:szCs w:val="20"/>
          <w:lang w:val="es-ES_tradnl" w:eastAsia="es-ES_tradnl"/>
        </w:rPr>
        <w:t xml:space="preserve">os </w:t>
      </w:r>
      <w:r w:rsidR="00AB1CD2" w:rsidRPr="00E83F2F">
        <w:rPr>
          <w:rFonts w:ascii="Times New Roman" w:eastAsia="Times New Roman" w:hAnsi="Times New Roman" w:cs="Times New Roman"/>
          <w:b/>
          <w:bCs/>
          <w:sz w:val="20"/>
          <w:szCs w:val="20"/>
          <w:lang w:val="es-ES_tradnl" w:eastAsia="es-ES_tradnl"/>
        </w:rPr>
        <w:t>compuestos inorgánicos</w:t>
      </w:r>
      <w:r w:rsidR="00AB1CD2" w:rsidRPr="00E83F2F">
        <w:rPr>
          <w:rFonts w:ascii="Times New Roman" w:eastAsia="Times New Roman" w:hAnsi="Times New Roman" w:cs="Times New Roman"/>
          <w:sz w:val="20"/>
          <w:szCs w:val="20"/>
          <w:lang w:val="es-ES_tradnl" w:eastAsia="es-ES_tradnl"/>
        </w:rPr>
        <w:t xml:space="preserve"> son aquellos que están conformados por distintos elementos, pero en los que su componente fundamental no es el carbono, como es caso del agua, la sal y el amoniaco.</w:t>
      </w:r>
      <w:r w:rsidR="00AB1CD2">
        <w:rPr>
          <w:rFonts w:ascii="Times New Roman" w:eastAsia="Times New Roman" w:hAnsi="Times New Roman" w:cs="Times New Roman"/>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com</w:t>
      </w:r>
      <w:r w:rsidRPr="00E83F2F">
        <w:rPr>
          <w:rFonts w:ascii="Times New Roman" w:eastAsia="Times New Roman" w:hAnsi="Times New Roman" w:cs="Times New Roman"/>
          <w:b/>
          <w:bCs/>
          <w:sz w:val="20"/>
          <w:szCs w:val="20"/>
          <w:lang w:val="es-ES_tradnl" w:eastAsia="es-ES_tradnl"/>
        </w:rPr>
        <w:softHyphen/>
        <w:t>puestos orgánicos</w:t>
      </w:r>
      <w:r w:rsidRPr="00E83F2F">
        <w:rPr>
          <w:rFonts w:ascii="Times New Roman" w:eastAsia="Times New Roman" w:hAnsi="Times New Roman" w:cs="Times New Roman"/>
          <w:sz w:val="20"/>
          <w:szCs w:val="20"/>
          <w:lang w:val="es-ES_tradnl" w:eastAsia="es-ES_tradnl"/>
        </w:rPr>
        <w:t xml:space="preserve"> son aquellas sustancias que contienen carbono, como los azúcares, las grasas y los ácidos </w:t>
      </w:r>
      <w:r w:rsidR="00AB1CD2" w:rsidRPr="00E83F2F">
        <w:rPr>
          <w:rFonts w:ascii="Times New Roman" w:eastAsia="Times New Roman" w:hAnsi="Times New Roman" w:cs="Times New Roman"/>
          <w:sz w:val="20"/>
          <w:szCs w:val="20"/>
          <w:lang w:val="es-ES_tradnl" w:eastAsia="es-ES_tradnl"/>
        </w:rPr>
        <w:t>nucleídos</w:t>
      </w:r>
      <w:r w:rsidRPr="00E83F2F">
        <w:rPr>
          <w:rFonts w:ascii="Times New Roman" w:eastAsia="Times New Roman" w:hAnsi="Times New Roman" w:cs="Times New Roman"/>
          <w:sz w:val="20"/>
          <w:szCs w:val="20"/>
          <w:lang w:val="es-ES_tradnl" w:eastAsia="es-ES_tradnl"/>
        </w:rPr>
        <w:t xml:space="preserve">, en cambio, </w:t>
      </w:r>
    </w:p>
    <w:p w:rsidR="00C76E34" w:rsidRPr="00E83F2F" w:rsidRDefault="00C76E34" w:rsidP="00C76E34">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En general, este tipo de nutrición es propio de algunas</w:t>
      </w:r>
      <w:r w:rsidRPr="00E83F2F">
        <w:rPr>
          <w:rFonts w:ascii="Times New Roman" w:eastAsia="Times New Roman" w:hAnsi="Times New Roman" w:cs="Times New Roman"/>
          <w:b/>
          <w:bCs/>
          <w:sz w:val="20"/>
          <w:szCs w:val="20"/>
          <w:lang w:val="es-ES_tradnl" w:eastAsia="es-ES_tradnl"/>
        </w:rPr>
        <w:t xml:space="preserve"> bacterias</w:t>
      </w:r>
      <w:r w:rsidRPr="00E83F2F">
        <w:rPr>
          <w:rFonts w:ascii="Times New Roman" w:eastAsia="Times New Roman" w:hAnsi="Times New Roman" w:cs="Times New Roman"/>
          <w:sz w:val="20"/>
          <w:szCs w:val="20"/>
          <w:lang w:val="es-ES_tradnl" w:eastAsia="es-ES_tradnl"/>
        </w:rPr>
        <w:t xml:space="preserve"> que se encuentran habitualmente en el fondo del mar, a donde no llega la luz solar, y que sirven, a su vez, como fuente de alimento para el resto de los organismos que habitan las profundida</w:t>
      </w:r>
      <w:r w:rsidRPr="00E83F2F">
        <w:rPr>
          <w:rFonts w:ascii="Times New Roman" w:eastAsia="Times New Roman" w:hAnsi="Times New Roman" w:cs="Times New Roman"/>
          <w:sz w:val="20"/>
          <w:szCs w:val="20"/>
          <w:lang w:val="es-ES_tradnl" w:eastAsia="es-ES_tradnl"/>
        </w:rPr>
        <w:softHyphen/>
        <w:t>des marinas.</w:t>
      </w:r>
    </w:p>
    <w:p w:rsidR="00C76E34" w:rsidRDefault="00C76E34" w:rsidP="00C76E34">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Es importante resaltar que todos los organismos que se denominan autótrofos son la base de la cadena alimenticia.</w:t>
      </w:r>
    </w:p>
    <w:p w:rsidR="00C76E34" w:rsidRPr="00E83F2F" w:rsidRDefault="00C76E34" w:rsidP="00C76E34">
      <w:pPr>
        <w:spacing w:after="0"/>
        <w:jc w:val="both"/>
        <w:rPr>
          <w:rFonts w:ascii="Times New Roman" w:eastAsia="Times New Roman" w:hAnsi="Times New Roman" w:cs="Times New Roman"/>
          <w:sz w:val="20"/>
          <w:szCs w:val="20"/>
          <w:lang w:val="es-ES_tradnl" w:eastAsia="es-ES_tradnl"/>
        </w:rPr>
      </w:pPr>
    </w:p>
    <w:p w:rsidR="00261D1B" w:rsidRDefault="00261D1B" w:rsidP="005F48AA">
      <w:pPr>
        <w:spacing w:after="120"/>
        <w:ind w:left="20"/>
        <w:jc w:val="both"/>
        <w:rPr>
          <w:rFonts w:ascii="Times New Roman" w:eastAsia="Times New Roman" w:hAnsi="Times New Roman" w:cs="Times New Roman"/>
          <w:i/>
          <w:sz w:val="20"/>
          <w:szCs w:val="20"/>
          <w:lang w:val="es-ES_tradnl" w:eastAsia="es-ES_tradnl"/>
        </w:rPr>
      </w:pPr>
      <w:r w:rsidRPr="00261D1B">
        <w:rPr>
          <w:rFonts w:ascii="Times New Roman" w:eastAsia="Times New Roman" w:hAnsi="Times New Roman" w:cs="Times New Roman"/>
          <w:i/>
          <w:sz w:val="20"/>
          <w:szCs w:val="20"/>
          <w:lang w:val="es-ES_tradnl" w:eastAsia="es-ES_tradnl"/>
        </w:rPr>
        <w:t xml:space="preserve">Como realizan la fabricación de alimento los seres </w:t>
      </w:r>
      <w:proofErr w:type="spellStart"/>
      <w:r w:rsidRPr="00261D1B">
        <w:rPr>
          <w:rFonts w:ascii="Times New Roman" w:eastAsia="Times New Roman" w:hAnsi="Times New Roman" w:cs="Times New Roman"/>
          <w:i/>
          <w:sz w:val="20"/>
          <w:szCs w:val="20"/>
          <w:lang w:val="es-ES_tradnl" w:eastAsia="es-ES_tradnl"/>
        </w:rPr>
        <w:t>quimioautotrofos</w:t>
      </w:r>
      <w:proofErr w:type="spellEnd"/>
      <w:r w:rsidRPr="00261D1B">
        <w:rPr>
          <w:rFonts w:ascii="Times New Roman" w:eastAsia="Times New Roman" w:hAnsi="Times New Roman" w:cs="Times New Roman"/>
          <w:i/>
          <w:sz w:val="20"/>
          <w:szCs w:val="20"/>
          <w:lang w:val="es-ES_tradnl" w:eastAsia="es-ES_tradnl"/>
        </w:rPr>
        <w:t>?</w:t>
      </w:r>
    </w:p>
    <w:p w:rsidR="00261D1B" w:rsidRDefault="00261D1B" w:rsidP="005F48AA">
      <w:pPr>
        <w:spacing w:after="120"/>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Establece una la relación entre compuestos orgánicos e inorgánicos</w:t>
      </w:r>
    </w:p>
    <w:p w:rsidR="00261D1B" w:rsidRDefault="00261D1B" w:rsidP="005F48AA">
      <w:pPr>
        <w:spacing w:after="120"/>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Cuales son los símbolos químicos de los siguientes elementos  químicos: carbono, hidrógeno, sodio, oxigeno.</w:t>
      </w:r>
    </w:p>
    <w:p w:rsidR="00261D1B" w:rsidRDefault="00261D1B" w:rsidP="005F48AA">
      <w:pPr>
        <w:spacing w:after="120"/>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Reconoce las siguientes formulas químicas: C</w:t>
      </w:r>
      <w:r w:rsidRPr="00261D1B">
        <w:rPr>
          <w:rFonts w:ascii="Times New Roman" w:eastAsia="Times New Roman" w:hAnsi="Times New Roman" w:cs="Times New Roman"/>
          <w:i/>
          <w:sz w:val="20"/>
          <w:szCs w:val="20"/>
          <w:vertAlign w:val="subscript"/>
          <w:lang w:val="es-ES_tradnl" w:eastAsia="es-ES_tradnl"/>
        </w:rPr>
        <w:t>6</w:t>
      </w:r>
      <w:r>
        <w:rPr>
          <w:rFonts w:ascii="Times New Roman" w:eastAsia="Times New Roman" w:hAnsi="Times New Roman" w:cs="Times New Roman"/>
          <w:i/>
          <w:sz w:val="20"/>
          <w:szCs w:val="20"/>
          <w:lang w:val="es-ES_tradnl" w:eastAsia="es-ES_tradnl"/>
        </w:rPr>
        <w:t>H</w:t>
      </w:r>
      <w:r w:rsidRPr="00261D1B">
        <w:rPr>
          <w:rFonts w:ascii="Times New Roman" w:eastAsia="Times New Roman" w:hAnsi="Times New Roman" w:cs="Times New Roman"/>
          <w:i/>
          <w:sz w:val="20"/>
          <w:szCs w:val="20"/>
          <w:vertAlign w:val="subscript"/>
          <w:lang w:val="es-ES_tradnl" w:eastAsia="es-ES_tradnl"/>
        </w:rPr>
        <w:t>12</w:t>
      </w:r>
      <w:r>
        <w:rPr>
          <w:rFonts w:ascii="Times New Roman" w:eastAsia="Times New Roman" w:hAnsi="Times New Roman" w:cs="Times New Roman"/>
          <w:i/>
          <w:sz w:val="20"/>
          <w:szCs w:val="20"/>
          <w:lang w:val="es-ES_tradnl" w:eastAsia="es-ES_tradnl"/>
        </w:rPr>
        <w:t>O</w:t>
      </w:r>
      <w:r w:rsidRPr="00261D1B">
        <w:rPr>
          <w:rFonts w:ascii="Times New Roman" w:eastAsia="Times New Roman" w:hAnsi="Times New Roman" w:cs="Times New Roman"/>
          <w:i/>
          <w:sz w:val="20"/>
          <w:szCs w:val="20"/>
          <w:vertAlign w:val="subscript"/>
          <w:lang w:val="es-ES_tradnl" w:eastAsia="es-ES_tradnl"/>
        </w:rPr>
        <w:t>6</w:t>
      </w:r>
      <w:r>
        <w:rPr>
          <w:rFonts w:ascii="Times New Roman" w:eastAsia="Times New Roman" w:hAnsi="Times New Roman" w:cs="Times New Roman"/>
          <w:i/>
          <w:sz w:val="20"/>
          <w:szCs w:val="20"/>
          <w:lang w:val="es-ES_tradnl" w:eastAsia="es-ES_tradnl"/>
        </w:rPr>
        <w:t xml:space="preserve">   H</w:t>
      </w:r>
      <w:r w:rsidRPr="00261D1B">
        <w:rPr>
          <w:rFonts w:ascii="Times New Roman" w:eastAsia="Times New Roman" w:hAnsi="Times New Roman" w:cs="Times New Roman"/>
          <w:i/>
          <w:sz w:val="20"/>
          <w:szCs w:val="20"/>
          <w:vertAlign w:val="subscript"/>
          <w:lang w:val="es-ES_tradnl" w:eastAsia="es-ES_tradnl"/>
        </w:rPr>
        <w:t>2</w:t>
      </w:r>
      <w:r>
        <w:rPr>
          <w:rFonts w:ascii="Times New Roman" w:eastAsia="Times New Roman" w:hAnsi="Times New Roman" w:cs="Times New Roman"/>
          <w:i/>
          <w:sz w:val="20"/>
          <w:szCs w:val="20"/>
          <w:lang w:val="es-ES_tradnl" w:eastAsia="es-ES_tradnl"/>
        </w:rPr>
        <w:t>O</w:t>
      </w:r>
      <w:r w:rsidR="00C76E34">
        <w:rPr>
          <w:rFonts w:ascii="Times New Roman" w:eastAsia="Times New Roman" w:hAnsi="Times New Roman" w:cs="Times New Roman"/>
          <w:i/>
          <w:sz w:val="20"/>
          <w:szCs w:val="20"/>
          <w:lang w:val="es-ES_tradnl" w:eastAsia="es-ES_tradnl"/>
        </w:rPr>
        <w:t xml:space="preserve"> NH</w:t>
      </w:r>
      <w:r w:rsidR="00C76E34" w:rsidRPr="00C76E34">
        <w:rPr>
          <w:rFonts w:ascii="Times New Roman" w:eastAsia="Times New Roman" w:hAnsi="Times New Roman" w:cs="Times New Roman"/>
          <w:i/>
          <w:sz w:val="20"/>
          <w:szCs w:val="20"/>
          <w:vertAlign w:val="subscript"/>
          <w:lang w:val="es-ES_tradnl" w:eastAsia="es-ES_tradnl"/>
        </w:rPr>
        <w:t>3</w:t>
      </w:r>
    </w:p>
    <w:p w:rsidR="00C33ABA" w:rsidRDefault="00B610DB" w:rsidP="005F48AA">
      <w:pPr>
        <w:spacing w:after="120"/>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noProof/>
          <w:sz w:val="20"/>
          <w:szCs w:val="20"/>
          <w:lang w:eastAsia="es-ES"/>
        </w:rPr>
        <w:drawing>
          <wp:anchor distT="0" distB="0" distL="114300" distR="114300" simplePos="0" relativeHeight="251684864" behindDoc="0" locked="0" layoutInCell="1" allowOverlap="1">
            <wp:simplePos x="0" y="0"/>
            <wp:positionH relativeFrom="column">
              <wp:posOffset>1670050</wp:posOffset>
            </wp:positionH>
            <wp:positionV relativeFrom="paragraph">
              <wp:posOffset>549910</wp:posOffset>
            </wp:positionV>
            <wp:extent cx="1033145" cy="967105"/>
            <wp:effectExtent l="1905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1033145" cy="967105"/>
                    </a:xfrm>
                    <a:prstGeom prst="rect">
                      <a:avLst/>
                    </a:prstGeom>
                    <a:noFill/>
                    <a:ln w="9525">
                      <a:noFill/>
                      <a:miter lim="800000"/>
                      <a:headEnd/>
                      <a:tailEnd/>
                    </a:ln>
                  </pic:spPr>
                </pic:pic>
              </a:graphicData>
            </a:graphic>
          </wp:anchor>
        </w:drawing>
      </w:r>
      <w:r>
        <w:rPr>
          <w:rFonts w:ascii="Times New Roman" w:eastAsia="Times New Roman" w:hAnsi="Times New Roman" w:cs="Times New Roman"/>
          <w:i/>
          <w:noProof/>
          <w:sz w:val="20"/>
          <w:szCs w:val="20"/>
          <w:lang w:eastAsia="es-ES"/>
        </w:rPr>
        <w:drawing>
          <wp:anchor distT="0" distB="0" distL="114300" distR="114300" simplePos="0" relativeHeight="251685888" behindDoc="1" locked="0" layoutInCell="1" allowOverlap="1">
            <wp:simplePos x="0" y="0"/>
            <wp:positionH relativeFrom="column">
              <wp:posOffset>53340</wp:posOffset>
            </wp:positionH>
            <wp:positionV relativeFrom="paragraph">
              <wp:posOffset>549910</wp:posOffset>
            </wp:positionV>
            <wp:extent cx="1116330" cy="988695"/>
            <wp:effectExtent l="19050" t="0" r="7620" b="0"/>
            <wp:wrapTight wrapText="bothSides">
              <wp:wrapPolygon edited="0">
                <wp:start x="-369" y="0"/>
                <wp:lineTo x="-369" y="21225"/>
                <wp:lineTo x="21747" y="21225"/>
                <wp:lineTo x="21747" y="0"/>
                <wp:lineTo x="-369" y="0"/>
              </wp:wrapPolygon>
            </wp:wrapTight>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grayscl/>
                    </a:blip>
                    <a:srcRect/>
                    <a:stretch>
                      <a:fillRect/>
                    </a:stretch>
                  </pic:blipFill>
                  <pic:spPr bwMode="auto">
                    <a:xfrm>
                      <a:off x="0" y="0"/>
                      <a:ext cx="1116330" cy="988695"/>
                    </a:xfrm>
                    <a:prstGeom prst="rect">
                      <a:avLst/>
                    </a:prstGeom>
                    <a:noFill/>
                    <a:ln w="9525">
                      <a:noFill/>
                      <a:miter lim="800000"/>
                      <a:headEnd/>
                      <a:tailEnd/>
                    </a:ln>
                  </pic:spPr>
                </pic:pic>
              </a:graphicData>
            </a:graphic>
          </wp:anchor>
        </w:drawing>
      </w:r>
      <w:r w:rsidR="00C33ABA">
        <w:rPr>
          <w:rFonts w:ascii="Times New Roman" w:eastAsia="Times New Roman" w:hAnsi="Times New Roman" w:cs="Times New Roman"/>
          <w:i/>
          <w:sz w:val="20"/>
          <w:szCs w:val="20"/>
          <w:lang w:val="es-ES_tradnl" w:eastAsia="es-ES_tradnl"/>
        </w:rPr>
        <w:t>La representación de esta</w:t>
      </w:r>
      <w:r>
        <w:rPr>
          <w:rFonts w:ascii="Times New Roman" w:eastAsia="Times New Roman" w:hAnsi="Times New Roman" w:cs="Times New Roman"/>
          <w:i/>
          <w:sz w:val="20"/>
          <w:szCs w:val="20"/>
          <w:lang w:val="es-ES_tradnl" w:eastAsia="es-ES_tradnl"/>
        </w:rPr>
        <w:t>s</w:t>
      </w:r>
      <w:r w:rsidR="00C33ABA">
        <w:rPr>
          <w:rFonts w:ascii="Times New Roman" w:eastAsia="Times New Roman" w:hAnsi="Times New Roman" w:cs="Times New Roman"/>
          <w:i/>
          <w:sz w:val="20"/>
          <w:szCs w:val="20"/>
          <w:lang w:val="es-ES_tradnl" w:eastAsia="es-ES_tradnl"/>
        </w:rPr>
        <w:t xml:space="preserve"> formula</w:t>
      </w:r>
      <w:r>
        <w:rPr>
          <w:rFonts w:ascii="Times New Roman" w:eastAsia="Times New Roman" w:hAnsi="Times New Roman" w:cs="Times New Roman"/>
          <w:i/>
          <w:sz w:val="20"/>
          <w:szCs w:val="20"/>
          <w:lang w:val="es-ES_tradnl" w:eastAsia="es-ES_tradnl"/>
        </w:rPr>
        <w:t xml:space="preserve">s </w:t>
      </w:r>
      <w:r w:rsidR="00C33ABA">
        <w:rPr>
          <w:rFonts w:ascii="Times New Roman" w:eastAsia="Times New Roman" w:hAnsi="Times New Roman" w:cs="Times New Roman"/>
          <w:i/>
          <w:sz w:val="20"/>
          <w:szCs w:val="20"/>
          <w:lang w:val="es-ES_tradnl" w:eastAsia="es-ES_tradnl"/>
        </w:rPr>
        <w:t>corresponde a cuál formula química</w:t>
      </w:r>
      <w:proofErr w:type="gramStart"/>
      <w:r w:rsidR="00C33ABA">
        <w:rPr>
          <w:rFonts w:ascii="Times New Roman" w:eastAsia="Times New Roman" w:hAnsi="Times New Roman" w:cs="Times New Roman"/>
          <w:i/>
          <w:sz w:val="20"/>
          <w:szCs w:val="20"/>
          <w:lang w:val="es-ES_tradnl" w:eastAsia="es-ES_tradnl"/>
        </w:rPr>
        <w:t>?</w:t>
      </w:r>
      <w:proofErr w:type="gramEnd"/>
      <w:r w:rsidR="00C33ABA">
        <w:rPr>
          <w:rFonts w:ascii="Times New Roman" w:eastAsia="Times New Roman" w:hAnsi="Times New Roman" w:cs="Times New Roman"/>
          <w:i/>
          <w:sz w:val="20"/>
          <w:szCs w:val="20"/>
          <w:lang w:val="es-ES_tradnl" w:eastAsia="es-ES_tradnl"/>
        </w:rPr>
        <w:t xml:space="preserve"> ¿Cuál es su nombre?</w:t>
      </w:r>
    </w:p>
    <w:p w:rsidR="00C33ABA" w:rsidRDefault="00C33ABA" w:rsidP="005F48AA">
      <w:pPr>
        <w:spacing w:after="120"/>
        <w:ind w:left="20"/>
        <w:jc w:val="both"/>
        <w:rPr>
          <w:rFonts w:ascii="Times New Roman" w:eastAsia="Times New Roman" w:hAnsi="Times New Roman" w:cs="Times New Roman"/>
          <w:i/>
          <w:sz w:val="20"/>
          <w:szCs w:val="20"/>
          <w:lang w:val="es-ES_tradnl" w:eastAsia="es-ES_tradnl"/>
        </w:rPr>
      </w:pPr>
    </w:p>
    <w:p w:rsidR="00C33ABA" w:rsidRDefault="00C33ABA" w:rsidP="005F48AA">
      <w:pPr>
        <w:spacing w:after="120"/>
        <w:ind w:left="20"/>
        <w:jc w:val="both"/>
        <w:rPr>
          <w:rFonts w:ascii="Times New Roman" w:eastAsia="Times New Roman" w:hAnsi="Times New Roman" w:cs="Times New Roman"/>
          <w:i/>
          <w:sz w:val="20"/>
          <w:szCs w:val="20"/>
          <w:lang w:val="es-ES_tradnl" w:eastAsia="es-ES_tradnl"/>
        </w:rPr>
      </w:pPr>
    </w:p>
    <w:p w:rsidR="00261D1B" w:rsidRPr="00261D1B" w:rsidRDefault="00261D1B" w:rsidP="005F48AA">
      <w:pPr>
        <w:spacing w:after="120"/>
        <w:ind w:lef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_tradnl"/>
        </w:rPr>
        <w:t xml:space="preserve">  </w:t>
      </w:r>
    </w:p>
    <w:p w:rsidR="00C76E34" w:rsidRDefault="00C76E34" w:rsidP="005F48AA">
      <w:pPr>
        <w:spacing w:before="120" w:after="0"/>
        <w:jc w:val="both"/>
        <w:rPr>
          <w:rFonts w:ascii="Times New Roman" w:eastAsia="Times New Roman" w:hAnsi="Times New Roman" w:cs="Times New Roman"/>
          <w:b/>
          <w:bCs/>
          <w:sz w:val="20"/>
          <w:szCs w:val="20"/>
          <w:lang w:val="es-ES_tradnl" w:eastAsia="es-ES_tradnl"/>
        </w:rPr>
      </w:pPr>
    </w:p>
    <w:p w:rsidR="00C76E34" w:rsidRDefault="00C76E34" w:rsidP="005F48AA">
      <w:pPr>
        <w:spacing w:before="120" w:after="0"/>
        <w:jc w:val="both"/>
        <w:rPr>
          <w:rFonts w:ascii="Times New Roman" w:eastAsia="Times New Roman" w:hAnsi="Times New Roman" w:cs="Times New Roman"/>
          <w:b/>
          <w:bCs/>
          <w:sz w:val="20"/>
          <w:szCs w:val="20"/>
          <w:lang w:val="es-ES_tradnl" w:eastAsia="es-ES_tradnl"/>
        </w:rPr>
      </w:pPr>
    </w:p>
    <w:p w:rsidR="00166CCB" w:rsidRDefault="00166CCB" w:rsidP="005F48AA">
      <w:pPr>
        <w:spacing w:after="0"/>
        <w:rPr>
          <w:rFonts w:ascii="Times New Roman" w:eastAsia="Times New Roman" w:hAnsi="Times New Roman" w:cs="Times New Roman"/>
          <w:sz w:val="20"/>
          <w:szCs w:val="20"/>
          <w:lang w:val="es-ES_tradnl" w:eastAsia="es-ES_tradnl"/>
        </w:rPr>
      </w:pPr>
    </w:p>
    <w:p w:rsidR="00C76E34" w:rsidRPr="00C76E34" w:rsidRDefault="00C76E34" w:rsidP="005F48AA">
      <w:pPr>
        <w:spacing w:after="0"/>
        <w:rPr>
          <w:rFonts w:ascii="Times New Roman" w:eastAsia="Times New Roman" w:hAnsi="Times New Roman" w:cs="Times New Roman"/>
          <w:i/>
          <w:sz w:val="20"/>
          <w:szCs w:val="20"/>
          <w:lang w:val="es-ES_tradnl" w:eastAsia="es-ES_tradnl"/>
        </w:rPr>
      </w:pPr>
      <w:r w:rsidRPr="00C76E34">
        <w:rPr>
          <w:rFonts w:ascii="Times New Roman" w:eastAsia="Times New Roman" w:hAnsi="Times New Roman" w:cs="Times New Roman"/>
          <w:i/>
          <w:sz w:val="20"/>
          <w:szCs w:val="20"/>
          <w:lang w:val="es-ES_tradnl" w:eastAsia="es-ES_tradnl"/>
        </w:rPr>
        <w:t xml:space="preserve">Según tu álbum dibuja tres tipos de bacterias y describe las características de un de ellas </w:t>
      </w:r>
    </w:p>
    <w:p w:rsidR="005F48AA" w:rsidRPr="00E83F2F" w:rsidRDefault="005F48AA" w:rsidP="005F48AA">
      <w:pPr>
        <w:spacing w:after="0"/>
        <w:jc w:val="both"/>
        <w:rPr>
          <w:rFonts w:ascii="Times New Roman" w:eastAsia="Times New Roman" w:hAnsi="Times New Roman" w:cs="Times New Roman"/>
          <w:sz w:val="20"/>
          <w:szCs w:val="20"/>
          <w:lang w:val="es-ES_tradnl" w:eastAsia="es-ES_tradnl"/>
        </w:rPr>
      </w:pPr>
    </w:p>
    <w:p w:rsidR="008337F0" w:rsidRPr="00E83F2F" w:rsidRDefault="008337F0" w:rsidP="008337F0">
      <w:pPr>
        <w:spacing w:after="0" w:line="259" w:lineRule="exact"/>
        <w:ind w:left="20"/>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 xml:space="preserve">Los organismos </w:t>
      </w:r>
      <w:proofErr w:type="spellStart"/>
      <w:r w:rsidRPr="00E83F2F">
        <w:rPr>
          <w:rFonts w:ascii="Times New Roman" w:eastAsia="Times New Roman" w:hAnsi="Times New Roman" w:cs="Times New Roman"/>
          <w:b/>
          <w:bCs/>
          <w:sz w:val="20"/>
          <w:szCs w:val="20"/>
          <w:lang w:val="es-ES_tradnl" w:eastAsia="es-ES_tradnl"/>
        </w:rPr>
        <w:t>fotoautótrofos</w:t>
      </w:r>
      <w:proofErr w:type="spellEnd"/>
    </w:p>
    <w:p w:rsidR="005F48AA" w:rsidRPr="00E83F2F" w:rsidRDefault="005F48AA" w:rsidP="008337F0">
      <w:pPr>
        <w:spacing w:after="0" w:line="259" w:lineRule="exact"/>
        <w:ind w:left="20"/>
        <w:jc w:val="both"/>
        <w:rPr>
          <w:rFonts w:ascii="Times New Roman" w:eastAsia="Times New Roman" w:hAnsi="Times New Roman" w:cs="Times New Roman"/>
          <w:sz w:val="20"/>
          <w:szCs w:val="20"/>
          <w:lang w:val="es-ES_tradnl" w:eastAsia="es-ES"/>
        </w:rPr>
      </w:pPr>
    </w:p>
    <w:p w:rsidR="008337F0" w:rsidRPr="00E83F2F" w:rsidRDefault="008337F0" w:rsidP="000D732B">
      <w:pPr>
        <w:spacing w:after="0" w:line="259" w:lineRule="exact"/>
        <w:ind w:left="20" w:right="-71"/>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Son aquellos capaces de sintetizar su propio alimento transformando sustancias inorgánicas sencillas que toman del ambiente como el dióxido de carbono y el agua. Este proceso </w:t>
      </w:r>
      <w:r w:rsidRPr="00E83F2F">
        <w:rPr>
          <w:rFonts w:ascii="Times New Roman" w:eastAsia="Times New Roman" w:hAnsi="Times New Roman" w:cs="Times New Roman"/>
          <w:sz w:val="20"/>
          <w:szCs w:val="20"/>
          <w:lang w:val="es-ES_tradnl" w:eastAsia="es-ES_tradnl"/>
        </w:rPr>
        <w:lastRenderedPageBreak/>
        <w:t>lo realizan mediante la energía de la luz solar durante el proceso de fotosíntesis. Las plantas, las algas y algunos tipos de bacterias pr</w:t>
      </w:r>
      <w:r w:rsidR="00796758" w:rsidRPr="00E83F2F">
        <w:rPr>
          <w:rFonts w:ascii="Times New Roman" w:eastAsia="Times New Roman" w:hAnsi="Times New Roman" w:cs="Times New Roman"/>
          <w:sz w:val="20"/>
          <w:szCs w:val="20"/>
          <w:lang w:val="es-ES_tradnl" w:eastAsia="es-ES_tradnl"/>
        </w:rPr>
        <w:t>esentan este tipo de nutrición</w:t>
      </w:r>
      <w:r w:rsidRPr="00E83F2F">
        <w:rPr>
          <w:rFonts w:ascii="Times New Roman" w:eastAsia="Times New Roman" w:hAnsi="Times New Roman" w:cs="Times New Roman"/>
          <w:sz w:val="20"/>
          <w:szCs w:val="20"/>
          <w:lang w:val="es-ES_tradnl" w:eastAsia="es-ES_tradnl"/>
        </w:rPr>
        <w:t>.</w:t>
      </w:r>
    </w:p>
    <w:p w:rsidR="00796758" w:rsidRPr="00E83F2F" w:rsidRDefault="00796758" w:rsidP="008337F0">
      <w:pPr>
        <w:spacing w:after="0" w:line="259" w:lineRule="exact"/>
        <w:jc w:val="both"/>
        <w:rPr>
          <w:rFonts w:ascii="Times New Roman" w:eastAsia="Times New Roman" w:hAnsi="Times New Roman" w:cs="Times New Roman"/>
          <w:sz w:val="20"/>
          <w:szCs w:val="20"/>
          <w:lang w:val="es-ES_tradnl" w:eastAsia="es-ES_tradnl"/>
        </w:rPr>
      </w:pPr>
    </w:p>
    <w:p w:rsidR="008337F0" w:rsidRPr="00E83F2F" w:rsidRDefault="008337F0" w:rsidP="008337F0">
      <w:pPr>
        <w:spacing w:after="0" w:line="259" w:lineRule="exact"/>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En organismos unicelulares la nutrición</w:t>
      </w:r>
      <w:r w:rsidRPr="00E83F2F">
        <w:rPr>
          <w:rFonts w:ascii="Times New Roman" w:eastAsia="Times New Roman" w:hAnsi="Times New Roman" w:cs="Times New Roman"/>
          <w:b/>
          <w:bCs/>
          <w:sz w:val="20"/>
          <w:szCs w:val="20"/>
          <w:lang w:val="es-ES_tradnl" w:eastAsia="es-ES_tradnl"/>
        </w:rPr>
        <w:t xml:space="preserve"> autótrofa</w:t>
      </w:r>
      <w:r w:rsidRPr="00E83F2F">
        <w:rPr>
          <w:rFonts w:ascii="Times New Roman" w:eastAsia="Times New Roman" w:hAnsi="Times New Roman" w:cs="Times New Roman"/>
          <w:sz w:val="20"/>
          <w:szCs w:val="20"/>
          <w:lang w:val="es-ES_tradnl" w:eastAsia="es-ES_tradnl"/>
        </w:rPr>
        <w:t xml:space="preserve"> comprende tres fases: el</w:t>
      </w:r>
      <w:r w:rsidRPr="00E83F2F">
        <w:rPr>
          <w:rFonts w:ascii="Times New Roman" w:eastAsia="Times New Roman" w:hAnsi="Times New Roman" w:cs="Times New Roman"/>
          <w:i/>
          <w:iCs/>
          <w:sz w:val="20"/>
          <w:szCs w:val="20"/>
          <w:lang w:val="es-ES_tradnl" w:eastAsia="es-ES_tradnl"/>
        </w:rPr>
        <w:t xml:space="preserve"> paso de membrana,</w:t>
      </w:r>
      <w:r w:rsidRPr="00E83F2F">
        <w:rPr>
          <w:rFonts w:ascii="Times New Roman" w:eastAsia="Times New Roman" w:hAnsi="Times New Roman" w:cs="Times New Roman"/>
          <w:sz w:val="20"/>
          <w:szCs w:val="20"/>
          <w:lang w:val="es-ES_tradnl" w:eastAsia="es-ES_tradnl"/>
        </w:rPr>
        <w:t xml:space="preserve"> el</w:t>
      </w:r>
      <w:r w:rsidRPr="00E83F2F">
        <w:rPr>
          <w:rFonts w:ascii="Times New Roman" w:eastAsia="Times New Roman" w:hAnsi="Times New Roman" w:cs="Times New Roman"/>
          <w:i/>
          <w:iCs/>
          <w:sz w:val="20"/>
          <w:szCs w:val="20"/>
          <w:lang w:val="es-ES_tradnl" w:eastAsia="es-ES_tradnl"/>
        </w:rPr>
        <w:t xml:space="preserve"> metabolismo</w:t>
      </w:r>
      <w:r w:rsidRPr="00E83F2F">
        <w:rPr>
          <w:rFonts w:ascii="Times New Roman" w:eastAsia="Times New Roman" w:hAnsi="Times New Roman" w:cs="Times New Roman"/>
          <w:sz w:val="20"/>
          <w:szCs w:val="20"/>
          <w:lang w:val="es-ES_tradnl" w:eastAsia="es-ES_tradnl"/>
        </w:rPr>
        <w:t xml:space="preserve"> y la</w:t>
      </w:r>
      <w:r w:rsidRPr="00E83F2F">
        <w:rPr>
          <w:rFonts w:ascii="Times New Roman" w:eastAsia="Times New Roman" w:hAnsi="Times New Roman" w:cs="Times New Roman"/>
          <w:i/>
          <w:iCs/>
          <w:sz w:val="20"/>
          <w:szCs w:val="20"/>
          <w:lang w:val="es-ES_tradnl" w:eastAsia="es-ES_tradnl"/>
        </w:rPr>
        <w:t xml:space="preserve"> excreción.</w:t>
      </w:r>
    </w:p>
    <w:p w:rsidR="00796758" w:rsidRPr="00E83F2F" w:rsidRDefault="00796758" w:rsidP="00AB68F4">
      <w:pPr>
        <w:spacing w:after="0" w:line="254" w:lineRule="exact"/>
        <w:ind w:right="400"/>
        <w:jc w:val="both"/>
        <w:rPr>
          <w:rFonts w:ascii="Times New Roman" w:eastAsia="Times New Roman" w:hAnsi="Times New Roman" w:cs="Times New Roman"/>
          <w:b/>
          <w:bCs/>
          <w:sz w:val="20"/>
          <w:szCs w:val="20"/>
          <w:lang w:val="es-ES_tradnl" w:eastAsia="es-ES_tradnl"/>
        </w:rPr>
      </w:pPr>
    </w:p>
    <w:p w:rsidR="00C66A99" w:rsidRPr="00E83F2F" w:rsidRDefault="00C66A99" w:rsidP="00AB68F4">
      <w:pPr>
        <w:spacing w:after="0" w:line="254" w:lineRule="exact"/>
        <w:ind w:right="400"/>
        <w:jc w:val="both"/>
        <w:rPr>
          <w:rFonts w:ascii="Times New Roman" w:hAnsi="Times New Roman" w:cs="Times New Roman"/>
          <w:sz w:val="20"/>
          <w:szCs w:val="20"/>
        </w:rPr>
      </w:pPr>
      <w:r w:rsidRPr="00E83F2F">
        <w:rPr>
          <w:rStyle w:val="CuerpodeltextoNegrita"/>
          <w:rFonts w:eastAsiaTheme="minorHAnsi"/>
        </w:rPr>
        <w:t>Paso de membrana:</w:t>
      </w:r>
      <w:r w:rsidRPr="00E83F2F">
        <w:rPr>
          <w:rFonts w:ascii="Times New Roman" w:hAnsi="Times New Roman" w:cs="Times New Roman"/>
          <w:sz w:val="20"/>
          <w:szCs w:val="20"/>
        </w:rPr>
        <w:t xml:space="preserve"> es la fase en la que las molécu</w:t>
      </w:r>
      <w:r w:rsidRPr="00E83F2F">
        <w:rPr>
          <w:rFonts w:ascii="Times New Roman" w:hAnsi="Times New Roman" w:cs="Times New Roman"/>
          <w:sz w:val="20"/>
          <w:szCs w:val="20"/>
        </w:rPr>
        <w:softHyphen/>
        <w:t>las inorgánicas sencillas como el agua, las sales minerales y el dióxido de carbono ingresan a la célula atravesando la membrana celular.</w:t>
      </w:r>
    </w:p>
    <w:p w:rsidR="00C66A99" w:rsidRPr="00E83F2F" w:rsidRDefault="00C66A99" w:rsidP="00AB68F4">
      <w:pPr>
        <w:spacing w:after="0" w:line="254" w:lineRule="exact"/>
        <w:ind w:right="400"/>
        <w:jc w:val="both"/>
        <w:rPr>
          <w:rFonts w:ascii="Times New Roman" w:hAnsi="Times New Roman" w:cs="Times New Roman"/>
          <w:sz w:val="20"/>
          <w:szCs w:val="20"/>
        </w:rPr>
      </w:pPr>
    </w:p>
    <w:p w:rsidR="00C66A99" w:rsidRPr="00E83F2F" w:rsidRDefault="00C66A99" w:rsidP="00C66A99">
      <w:pPr>
        <w:pStyle w:val="Leyendadelaimagen20"/>
        <w:shd w:val="clear" w:color="auto" w:fill="auto"/>
        <w:ind w:left="20" w:right="40" w:firstLine="0"/>
      </w:pPr>
      <w:r w:rsidRPr="00E83F2F">
        <w:rPr>
          <w:rStyle w:val="Leyendadelaimagen2Negrita"/>
        </w:rPr>
        <w:t>Metabolismo:</w:t>
      </w:r>
      <w:r w:rsidRPr="00E83F2F">
        <w:t xml:space="preserve"> es el conjunto de reac</w:t>
      </w:r>
      <w:r w:rsidRPr="00E83F2F">
        <w:softHyphen/>
        <w:t>ciones químicas, que ocurren en el cito</w:t>
      </w:r>
      <w:r w:rsidRPr="00E83F2F">
        <w:softHyphen/>
        <w:t>plasma celular, por medio de las cuales se obtiene la energía que se requiere para la realización de las diversas funciones.</w:t>
      </w:r>
    </w:p>
    <w:p w:rsidR="0017005C" w:rsidRDefault="0017005C" w:rsidP="00AB68F4">
      <w:pPr>
        <w:spacing w:after="0" w:line="254" w:lineRule="exact"/>
        <w:ind w:right="400"/>
        <w:jc w:val="both"/>
        <w:rPr>
          <w:rFonts w:ascii="Times New Roman" w:eastAsia="Times New Roman" w:hAnsi="Times New Roman" w:cs="Times New Roman"/>
          <w:b/>
          <w:bCs/>
          <w:sz w:val="20"/>
          <w:szCs w:val="20"/>
          <w:lang w:val="es-ES_tradnl" w:eastAsia="es-ES_tradnl"/>
        </w:rPr>
      </w:pPr>
    </w:p>
    <w:p w:rsidR="008337F0" w:rsidRDefault="00AB68F4" w:rsidP="00AB68F4">
      <w:pPr>
        <w:spacing w:after="0" w:line="254" w:lineRule="exact"/>
        <w:ind w:right="4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E</w:t>
      </w:r>
      <w:r w:rsidR="008337F0" w:rsidRPr="00E83F2F">
        <w:rPr>
          <w:rFonts w:ascii="Times New Roman" w:eastAsia="Times New Roman" w:hAnsi="Times New Roman" w:cs="Times New Roman"/>
          <w:b/>
          <w:bCs/>
          <w:sz w:val="20"/>
          <w:szCs w:val="20"/>
          <w:lang w:val="es-ES_tradnl" w:eastAsia="es-ES_tradnl"/>
        </w:rPr>
        <w:t>xcreción:</w:t>
      </w:r>
      <w:r w:rsidR="008337F0" w:rsidRPr="00E83F2F">
        <w:rPr>
          <w:rFonts w:ascii="Times New Roman" w:eastAsia="Times New Roman" w:hAnsi="Times New Roman" w:cs="Times New Roman"/>
          <w:sz w:val="20"/>
          <w:szCs w:val="20"/>
          <w:lang w:val="es-ES_tradnl" w:eastAsia="es-ES_tradnl"/>
        </w:rPr>
        <w:t xml:space="preserve"> es el proceso de eliminación de las sustancias de desecho producidas durante el metabolismo, a través de la membrana celular.</w:t>
      </w:r>
    </w:p>
    <w:p w:rsidR="002F6640" w:rsidRDefault="002F6640" w:rsidP="00AB68F4">
      <w:pPr>
        <w:spacing w:after="0" w:line="254" w:lineRule="exact"/>
        <w:ind w:right="400"/>
        <w:jc w:val="both"/>
        <w:rPr>
          <w:rFonts w:ascii="Times New Roman" w:eastAsia="Times New Roman" w:hAnsi="Times New Roman" w:cs="Times New Roman"/>
          <w:sz w:val="20"/>
          <w:szCs w:val="20"/>
          <w:lang w:val="es-ES_tradnl" w:eastAsia="es-ES_tradnl"/>
        </w:rPr>
      </w:pPr>
    </w:p>
    <w:p w:rsidR="002F6640" w:rsidRPr="002F6640" w:rsidRDefault="002F6640" w:rsidP="00AB68F4">
      <w:pPr>
        <w:spacing w:after="0" w:line="254" w:lineRule="exact"/>
        <w:ind w:right="400"/>
        <w:jc w:val="both"/>
        <w:rPr>
          <w:rFonts w:ascii="Times New Roman" w:eastAsia="Times New Roman" w:hAnsi="Times New Roman" w:cs="Times New Roman"/>
          <w:i/>
          <w:sz w:val="20"/>
          <w:szCs w:val="20"/>
          <w:lang w:val="es-ES_tradnl" w:eastAsia="es-ES_tradnl"/>
        </w:rPr>
      </w:pPr>
      <w:r w:rsidRPr="002F6640">
        <w:rPr>
          <w:rFonts w:ascii="Times New Roman" w:eastAsia="Times New Roman" w:hAnsi="Times New Roman" w:cs="Times New Roman"/>
          <w:i/>
          <w:sz w:val="20"/>
          <w:szCs w:val="20"/>
          <w:lang w:val="es-ES_tradnl" w:eastAsia="es-ES_tradnl"/>
        </w:rPr>
        <w:t xml:space="preserve">Elabora un esquema en donde sintetizas </w:t>
      </w:r>
      <w:proofErr w:type="gramStart"/>
      <w:r w:rsidRPr="002F6640">
        <w:rPr>
          <w:rFonts w:ascii="Times New Roman" w:eastAsia="Times New Roman" w:hAnsi="Times New Roman" w:cs="Times New Roman"/>
          <w:i/>
          <w:sz w:val="20"/>
          <w:szCs w:val="20"/>
          <w:lang w:val="es-ES_tradnl" w:eastAsia="es-ES_tradnl"/>
        </w:rPr>
        <w:t>las fase</w:t>
      </w:r>
      <w:proofErr w:type="gramEnd"/>
      <w:r w:rsidRPr="002F6640">
        <w:rPr>
          <w:rFonts w:ascii="Times New Roman" w:eastAsia="Times New Roman" w:hAnsi="Times New Roman" w:cs="Times New Roman"/>
          <w:i/>
          <w:sz w:val="20"/>
          <w:szCs w:val="20"/>
          <w:lang w:val="es-ES_tradnl" w:eastAsia="es-ES_tradnl"/>
        </w:rPr>
        <w:t xml:space="preserve"> de la nutrición en organismos unicelulares </w:t>
      </w:r>
    </w:p>
    <w:p w:rsidR="002F6640" w:rsidRPr="002F6640" w:rsidRDefault="002F6640" w:rsidP="00AB68F4">
      <w:pPr>
        <w:spacing w:after="0" w:line="254" w:lineRule="exact"/>
        <w:ind w:right="400"/>
        <w:jc w:val="both"/>
        <w:rPr>
          <w:rFonts w:ascii="Times New Roman" w:eastAsia="Times New Roman" w:hAnsi="Times New Roman" w:cs="Times New Roman"/>
          <w:i/>
          <w:sz w:val="20"/>
          <w:szCs w:val="20"/>
          <w:lang w:val="es-ES_tradnl" w:eastAsia="es-ES_tradnl"/>
        </w:rPr>
      </w:pPr>
    </w:p>
    <w:p w:rsidR="002F6640" w:rsidRPr="002F6640" w:rsidRDefault="002F6640" w:rsidP="00AB68F4">
      <w:pPr>
        <w:spacing w:after="0" w:line="254" w:lineRule="exact"/>
        <w:ind w:right="400"/>
        <w:jc w:val="both"/>
        <w:rPr>
          <w:rFonts w:ascii="Times New Roman" w:eastAsia="Times New Roman" w:hAnsi="Times New Roman" w:cs="Times New Roman"/>
          <w:i/>
          <w:sz w:val="20"/>
          <w:szCs w:val="20"/>
          <w:lang w:val="es-ES_tradnl" w:eastAsia="es-ES_tradnl"/>
        </w:rPr>
      </w:pPr>
      <w:r w:rsidRPr="002F6640">
        <w:rPr>
          <w:rFonts w:ascii="Times New Roman" w:eastAsia="Times New Roman" w:hAnsi="Times New Roman" w:cs="Times New Roman"/>
          <w:i/>
          <w:sz w:val="20"/>
          <w:szCs w:val="20"/>
          <w:lang w:val="es-ES_tradnl" w:eastAsia="es-ES_tradnl"/>
        </w:rPr>
        <w:t xml:space="preserve">Dibuja dos organismos unicelulares y describe </w:t>
      </w:r>
      <w:proofErr w:type="spellStart"/>
      <w:r w:rsidRPr="002F6640">
        <w:rPr>
          <w:rFonts w:ascii="Times New Roman" w:eastAsia="Times New Roman" w:hAnsi="Times New Roman" w:cs="Times New Roman"/>
          <w:i/>
          <w:sz w:val="20"/>
          <w:szCs w:val="20"/>
          <w:lang w:val="es-ES_tradnl" w:eastAsia="es-ES_tradnl"/>
        </w:rPr>
        <w:t>us</w:t>
      </w:r>
      <w:proofErr w:type="spellEnd"/>
      <w:r w:rsidRPr="002F6640">
        <w:rPr>
          <w:rFonts w:ascii="Times New Roman" w:eastAsia="Times New Roman" w:hAnsi="Times New Roman" w:cs="Times New Roman"/>
          <w:i/>
          <w:sz w:val="20"/>
          <w:szCs w:val="20"/>
          <w:lang w:val="es-ES_tradnl" w:eastAsia="es-ES_tradnl"/>
        </w:rPr>
        <w:t xml:space="preserve"> características </w:t>
      </w:r>
    </w:p>
    <w:p w:rsidR="0017005C" w:rsidRPr="00E83F2F" w:rsidRDefault="0017005C" w:rsidP="00AB68F4">
      <w:pPr>
        <w:spacing w:after="0" w:line="254" w:lineRule="exact"/>
        <w:ind w:right="400"/>
        <w:jc w:val="both"/>
        <w:rPr>
          <w:rFonts w:ascii="Times New Roman" w:eastAsia="Times New Roman" w:hAnsi="Times New Roman" w:cs="Times New Roman"/>
          <w:sz w:val="20"/>
          <w:szCs w:val="20"/>
          <w:lang w:val="es-ES_tradnl" w:eastAsia="es-ES"/>
        </w:rPr>
      </w:pPr>
    </w:p>
    <w:p w:rsidR="009F74B6" w:rsidRDefault="0017005C" w:rsidP="0017005C">
      <w:pPr>
        <w:spacing w:before="60" w:after="60" w:line="259" w:lineRule="exact"/>
        <w:ind w:right="20"/>
        <w:jc w:val="center"/>
        <w:rPr>
          <w:rFonts w:ascii="Kristen ITC" w:eastAsia="Times New Roman" w:hAnsi="Kristen ITC" w:cs="Times New Roman"/>
          <w:b/>
          <w:i/>
          <w:sz w:val="24"/>
          <w:szCs w:val="24"/>
          <w:lang w:val="es-ES_tradnl" w:eastAsia="es-ES"/>
        </w:rPr>
      </w:pPr>
      <w:r w:rsidRPr="0017005C">
        <w:rPr>
          <w:rFonts w:ascii="Kristen ITC" w:eastAsia="Times New Roman" w:hAnsi="Kristen ITC" w:cs="Times New Roman"/>
          <w:b/>
          <w:i/>
          <w:sz w:val="24"/>
          <w:szCs w:val="24"/>
          <w:lang w:val="es-ES_tradnl" w:eastAsia="es-ES"/>
        </w:rPr>
        <w:t>Lectura complementaria</w:t>
      </w:r>
    </w:p>
    <w:p w:rsidR="0017005C" w:rsidRPr="004A6E97" w:rsidRDefault="0017005C" w:rsidP="00C30F04">
      <w:pPr>
        <w:spacing w:before="60" w:after="60" w:line="259" w:lineRule="exact"/>
        <w:ind w:right="20"/>
        <w:jc w:val="both"/>
        <w:rPr>
          <w:rFonts w:ascii="Monotype Corsiva" w:eastAsia="Times New Roman" w:hAnsi="Monotype Corsiva" w:cs="Times New Roman"/>
          <w:b/>
          <w:lang w:val="es-ES_tradnl" w:eastAsia="es-ES"/>
        </w:rPr>
      </w:pPr>
      <w:r w:rsidRPr="002F6640">
        <w:rPr>
          <w:rFonts w:ascii="Monotype Corsiva" w:eastAsia="Times New Roman" w:hAnsi="Monotype Corsiva" w:cs="Times New Roman"/>
          <w:lang w:val="es-ES_tradnl" w:eastAsia="es-ES"/>
        </w:rPr>
        <w:t xml:space="preserve">La fotosíntesis es la función vital mediante la cual los organismos </w:t>
      </w:r>
      <w:r w:rsidR="00484389" w:rsidRPr="002F6640">
        <w:rPr>
          <w:rFonts w:ascii="Monotype Corsiva" w:eastAsia="Times New Roman" w:hAnsi="Monotype Corsiva" w:cs="Times New Roman"/>
          <w:lang w:val="es-ES_tradnl" w:eastAsia="es-ES"/>
        </w:rPr>
        <w:t xml:space="preserve">autótrofos (cianobacterias, alga, y plantas) fabrican su propio alimento y oxigeno, utilizando como fuente  de </w:t>
      </w:r>
      <w:r w:rsidR="00484389" w:rsidRPr="004A6E97">
        <w:rPr>
          <w:rFonts w:ascii="Monotype Corsiva" w:eastAsia="Times New Roman" w:hAnsi="Monotype Corsiva" w:cs="Times New Roman"/>
          <w:b/>
          <w:lang w:val="es-ES_tradnl" w:eastAsia="es-ES"/>
        </w:rPr>
        <w:t xml:space="preserve">energía </w:t>
      </w:r>
      <w:r w:rsidR="00484389" w:rsidRPr="002F6640">
        <w:rPr>
          <w:rFonts w:ascii="Monotype Corsiva" w:eastAsia="Times New Roman" w:hAnsi="Monotype Corsiva" w:cs="Times New Roman"/>
          <w:lang w:val="es-ES_tradnl" w:eastAsia="es-ES"/>
        </w:rPr>
        <w:t xml:space="preserve">la luz, como materia prima: dióxido de carbono, agua y sales minerales y como mecanismo de transformador, </w:t>
      </w:r>
      <w:r w:rsidR="00484389" w:rsidRPr="004A6E97">
        <w:rPr>
          <w:rFonts w:ascii="Monotype Corsiva" w:eastAsia="Times New Roman" w:hAnsi="Monotype Corsiva" w:cs="Times New Roman"/>
          <w:b/>
          <w:lang w:val="es-ES_tradnl" w:eastAsia="es-ES"/>
        </w:rPr>
        <w:t xml:space="preserve">la clorofila. </w:t>
      </w:r>
    </w:p>
    <w:p w:rsidR="00484389" w:rsidRPr="002F6640" w:rsidRDefault="00484389"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La fuente de energía es el so</w:t>
      </w:r>
      <w:r w:rsidR="002F6640">
        <w:rPr>
          <w:rFonts w:ascii="Monotype Corsiva" w:eastAsia="Times New Roman" w:hAnsi="Monotype Corsiva" w:cs="Times New Roman"/>
          <w:lang w:val="es-ES_tradnl" w:eastAsia="es-ES"/>
        </w:rPr>
        <w:t>l quien emite los rayos o</w:t>
      </w:r>
      <w:r w:rsidRPr="002F6640">
        <w:rPr>
          <w:rFonts w:ascii="Monotype Corsiva" w:eastAsia="Times New Roman" w:hAnsi="Monotype Corsiva" w:cs="Times New Roman"/>
          <w:lang w:val="es-ES_tradnl" w:eastAsia="es-ES"/>
        </w:rPr>
        <w:t xml:space="preserve"> radiaciones que se diferencian por la cantidad de energía que contienen. De la parte que llega a nuestro planeta una mínima fracción forman el espectro visible, que los seres humanos y algunos animales identificamos como colores. Esas reacciones alteran a la clorofila, sustancia de color verde presente en </w:t>
      </w:r>
      <w:r w:rsidRPr="004A6E97">
        <w:rPr>
          <w:rFonts w:ascii="Monotype Corsiva" w:eastAsia="Times New Roman" w:hAnsi="Monotype Corsiva" w:cs="Times New Roman"/>
          <w:b/>
          <w:lang w:val="es-ES_tradnl" w:eastAsia="es-ES"/>
        </w:rPr>
        <w:t>los cloroplastos</w:t>
      </w:r>
      <w:r w:rsidRPr="002F6640">
        <w:rPr>
          <w:rFonts w:ascii="Monotype Corsiva" w:eastAsia="Times New Roman" w:hAnsi="Monotype Corsiva" w:cs="Times New Roman"/>
          <w:lang w:val="es-ES_tradnl" w:eastAsia="es-ES"/>
        </w:rPr>
        <w:t>.</w:t>
      </w:r>
    </w:p>
    <w:p w:rsidR="006D2A42" w:rsidRPr="002F6640" w:rsidRDefault="006D2A42"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La materia prima para la realización del proceso de fotosíntesis es el  dióxido de carbono</w:t>
      </w:r>
      <w:r w:rsidR="0009688A" w:rsidRPr="002F6640">
        <w:rPr>
          <w:rFonts w:ascii="Monotype Corsiva" w:eastAsia="Times New Roman" w:hAnsi="Monotype Corsiva" w:cs="Times New Roman"/>
          <w:lang w:val="es-ES_tradnl" w:eastAsia="es-ES"/>
        </w:rPr>
        <w:t xml:space="preserve">, el cual se introduce por pequeños orificios llamados </w:t>
      </w:r>
      <w:r w:rsidR="0009688A" w:rsidRPr="004A6E97">
        <w:rPr>
          <w:rFonts w:ascii="Monotype Corsiva" w:eastAsia="Times New Roman" w:hAnsi="Monotype Corsiva" w:cs="Times New Roman"/>
          <w:b/>
          <w:lang w:val="es-ES_tradnl" w:eastAsia="es-ES"/>
        </w:rPr>
        <w:t>estomas</w:t>
      </w:r>
      <w:r w:rsidR="0009688A" w:rsidRPr="002F6640">
        <w:rPr>
          <w:rFonts w:ascii="Monotype Corsiva" w:eastAsia="Times New Roman" w:hAnsi="Monotype Corsiva" w:cs="Times New Roman"/>
          <w:lang w:val="es-ES_tradnl" w:eastAsia="es-ES"/>
        </w:rPr>
        <w:t xml:space="preserve"> que se hallan en la epidermis de la hojas, permitiendo el intercambio de gases O</w:t>
      </w:r>
      <w:r w:rsidR="0009688A" w:rsidRPr="002F6640">
        <w:rPr>
          <w:rFonts w:ascii="Monotype Corsiva" w:eastAsia="Times New Roman" w:hAnsi="Monotype Corsiva" w:cs="Times New Roman"/>
          <w:vertAlign w:val="subscript"/>
          <w:lang w:val="es-ES_tradnl" w:eastAsia="es-ES"/>
        </w:rPr>
        <w:t>2</w:t>
      </w:r>
      <w:r w:rsidR="0009688A" w:rsidRPr="002F6640">
        <w:rPr>
          <w:rFonts w:ascii="Monotype Corsiva" w:eastAsia="Times New Roman" w:hAnsi="Monotype Corsiva" w:cs="Times New Roman"/>
          <w:lang w:val="es-ES_tradnl" w:eastAsia="es-ES"/>
        </w:rPr>
        <w:t xml:space="preserve"> y CO</w:t>
      </w:r>
      <w:r w:rsidR="0009688A" w:rsidRPr="002F6640">
        <w:rPr>
          <w:rFonts w:ascii="Monotype Corsiva" w:eastAsia="Times New Roman" w:hAnsi="Monotype Corsiva" w:cs="Times New Roman"/>
          <w:vertAlign w:val="subscript"/>
          <w:lang w:val="es-ES_tradnl" w:eastAsia="es-ES"/>
        </w:rPr>
        <w:t>2</w:t>
      </w:r>
      <w:r w:rsidR="0009688A" w:rsidRPr="002F6640">
        <w:rPr>
          <w:rFonts w:ascii="Monotype Corsiva" w:eastAsia="Times New Roman" w:hAnsi="Monotype Corsiva" w:cs="Times New Roman"/>
          <w:lang w:val="es-ES_tradnl" w:eastAsia="es-ES"/>
        </w:rPr>
        <w:t xml:space="preserve"> con el medio.</w:t>
      </w:r>
    </w:p>
    <w:p w:rsidR="0009688A" w:rsidRPr="002F6640" w:rsidRDefault="0009688A"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 xml:space="preserve">A medida que el agua de las hojas es utilizada o se evapora, es remplazada por el agua contenida en el </w:t>
      </w:r>
      <w:r w:rsidRPr="004A6E97">
        <w:rPr>
          <w:rFonts w:ascii="Monotype Corsiva" w:eastAsia="Times New Roman" w:hAnsi="Monotype Corsiva" w:cs="Times New Roman"/>
          <w:b/>
          <w:lang w:val="es-ES_tradnl" w:eastAsia="es-ES"/>
        </w:rPr>
        <w:t>xilema</w:t>
      </w:r>
      <w:r w:rsidRPr="002F6640">
        <w:rPr>
          <w:rFonts w:ascii="Monotype Corsiva" w:eastAsia="Times New Roman" w:hAnsi="Monotype Corsiva" w:cs="Times New Roman"/>
          <w:lang w:val="es-ES_tradnl" w:eastAsia="es-ES"/>
        </w:rPr>
        <w:t xml:space="preserve">: las gotas de agua, que se encuentran en el suelo,  al unirse, forman una cadena de moléculas que son absorbidas por </w:t>
      </w:r>
      <w:r w:rsidRPr="004A6E97">
        <w:rPr>
          <w:rFonts w:ascii="Monotype Corsiva" w:eastAsia="Times New Roman" w:hAnsi="Monotype Corsiva" w:cs="Times New Roman"/>
          <w:b/>
          <w:lang w:val="es-ES_tradnl" w:eastAsia="es-ES"/>
        </w:rPr>
        <w:t xml:space="preserve">osmosis </w:t>
      </w:r>
      <w:r w:rsidRPr="002F6640">
        <w:rPr>
          <w:rFonts w:ascii="Monotype Corsiva" w:eastAsia="Times New Roman" w:hAnsi="Monotype Corsiva" w:cs="Times New Roman"/>
          <w:lang w:val="es-ES_tradnl" w:eastAsia="es-ES"/>
        </w:rPr>
        <w:t>por la raíz.</w:t>
      </w:r>
    </w:p>
    <w:p w:rsidR="0009688A" w:rsidRPr="002F6640" w:rsidRDefault="0009688A"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lastRenderedPageBreak/>
        <w:t xml:space="preserve">El agua del suelo posee </w:t>
      </w:r>
      <w:r w:rsidR="00C30F04" w:rsidRPr="002F6640">
        <w:rPr>
          <w:rFonts w:ascii="Monotype Corsiva" w:eastAsia="Times New Roman" w:hAnsi="Monotype Corsiva" w:cs="Times New Roman"/>
          <w:lang w:val="es-ES_tradnl" w:eastAsia="es-ES"/>
        </w:rPr>
        <w:t xml:space="preserve">sales minerales y es a través de los pelos </w:t>
      </w:r>
      <w:r w:rsidR="00C03DB2" w:rsidRPr="002F6640">
        <w:rPr>
          <w:rFonts w:ascii="Monotype Corsiva" w:eastAsia="Times New Roman" w:hAnsi="Monotype Corsiva" w:cs="Times New Roman"/>
          <w:lang w:val="es-ES_tradnl" w:eastAsia="es-ES"/>
        </w:rPr>
        <w:t>absorbentes</w:t>
      </w:r>
      <w:r w:rsidR="00C30F04" w:rsidRPr="002F6640">
        <w:rPr>
          <w:rFonts w:ascii="Monotype Corsiva" w:eastAsia="Times New Roman" w:hAnsi="Monotype Corsiva" w:cs="Times New Roman"/>
          <w:lang w:val="es-ES_tradnl" w:eastAsia="es-ES"/>
        </w:rPr>
        <w:t xml:space="preserve"> </w:t>
      </w:r>
      <w:r w:rsidR="00F205B0" w:rsidRPr="002F6640">
        <w:rPr>
          <w:rFonts w:ascii="Monotype Corsiva" w:eastAsia="Times New Roman" w:hAnsi="Monotype Corsiva" w:cs="Times New Roman"/>
          <w:lang w:val="es-ES_tradnl" w:eastAsia="es-ES"/>
        </w:rPr>
        <w:t>ingresa por dos vías: intracelular y extracelular.</w:t>
      </w:r>
    </w:p>
    <w:p w:rsidR="00F205B0" w:rsidRPr="002F6640" w:rsidRDefault="00F205B0"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b/>
          <w:lang w:val="es-ES_tradnl" w:eastAsia="es-ES"/>
        </w:rPr>
        <w:t>La vía intracelular</w:t>
      </w:r>
      <w:r w:rsidRPr="002F6640">
        <w:rPr>
          <w:rFonts w:ascii="Monotype Corsiva" w:eastAsia="Times New Roman" w:hAnsi="Monotype Corsiva" w:cs="Times New Roman"/>
          <w:lang w:val="es-ES_tradnl" w:eastAsia="es-ES"/>
        </w:rPr>
        <w:t xml:space="preserve">: el agua se desplaza por el </w:t>
      </w:r>
      <w:r w:rsidR="00E86B5B">
        <w:rPr>
          <w:rFonts w:ascii="Monotype Corsiva" w:eastAsia="Times New Roman" w:hAnsi="Monotype Corsiva" w:cs="Times New Roman"/>
          <w:lang w:val="es-ES_tradnl" w:eastAsia="es-ES"/>
        </w:rPr>
        <w:t xml:space="preserve">citoplasma de una célula al de </w:t>
      </w:r>
      <w:r w:rsidRPr="002F6640">
        <w:rPr>
          <w:rFonts w:ascii="Monotype Corsiva" w:eastAsia="Times New Roman" w:hAnsi="Monotype Corsiva" w:cs="Times New Roman"/>
          <w:lang w:val="es-ES_tradnl" w:eastAsia="es-ES"/>
        </w:rPr>
        <w:t>l</w:t>
      </w:r>
      <w:r w:rsidR="00E86B5B">
        <w:rPr>
          <w:rFonts w:ascii="Monotype Corsiva" w:eastAsia="Times New Roman" w:hAnsi="Monotype Corsiva" w:cs="Times New Roman"/>
          <w:lang w:val="es-ES_tradnl" w:eastAsia="es-ES"/>
        </w:rPr>
        <w:t>a</w:t>
      </w:r>
      <w:r w:rsidRPr="002F6640">
        <w:rPr>
          <w:rFonts w:ascii="Monotype Corsiva" w:eastAsia="Times New Roman" w:hAnsi="Monotype Corsiva" w:cs="Times New Roman"/>
          <w:lang w:val="es-ES_tradnl" w:eastAsia="es-ES"/>
        </w:rPr>
        <w:t xml:space="preserve"> siguiente, gracias a los </w:t>
      </w:r>
      <w:r w:rsidRPr="004A6E97">
        <w:rPr>
          <w:rFonts w:ascii="Monotype Corsiva" w:eastAsia="Times New Roman" w:hAnsi="Monotype Corsiva" w:cs="Times New Roman"/>
          <w:b/>
          <w:lang w:val="es-ES_tradnl" w:eastAsia="es-ES"/>
        </w:rPr>
        <w:t>plasmodesmos,</w:t>
      </w:r>
      <w:r w:rsidRPr="002F6640">
        <w:rPr>
          <w:rFonts w:ascii="Monotype Corsiva" w:eastAsia="Times New Roman" w:hAnsi="Monotype Corsiva" w:cs="Times New Roman"/>
          <w:lang w:val="es-ES_tradnl" w:eastAsia="es-ES"/>
        </w:rPr>
        <w:t xml:space="preserve"> puentes citoplasmáticos que unen y comunican a las células vegetales. El agua y los  minerales, ahora denominados savia bruta, llega hasta el xilema, que los transporta hacia el tallo y las hojas por procesos de ósmosis.</w:t>
      </w:r>
    </w:p>
    <w:p w:rsidR="00C72BCE" w:rsidRPr="002F6640" w:rsidRDefault="00F205B0"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b/>
          <w:lang w:val="es-ES_tradnl" w:eastAsia="es-ES"/>
        </w:rPr>
        <w:t xml:space="preserve">La vía extracelular: </w:t>
      </w:r>
      <w:r w:rsidRPr="002F6640">
        <w:rPr>
          <w:rFonts w:ascii="Monotype Corsiva" w:eastAsia="Times New Roman" w:hAnsi="Monotype Corsiva" w:cs="Times New Roman"/>
          <w:lang w:val="es-ES_tradnl" w:eastAsia="es-ES"/>
        </w:rPr>
        <w:t>El agua y los minerales pasan por las paredes</w:t>
      </w:r>
      <w:r w:rsidRPr="002F6640">
        <w:rPr>
          <w:rFonts w:ascii="Monotype Corsiva" w:eastAsia="Times New Roman" w:hAnsi="Monotype Corsiva" w:cs="Times New Roman"/>
          <w:b/>
          <w:lang w:val="es-ES_tradnl" w:eastAsia="es-ES"/>
        </w:rPr>
        <w:t xml:space="preserve"> </w:t>
      </w:r>
      <w:r w:rsidRPr="002F6640">
        <w:rPr>
          <w:rFonts w:ascii="Monotype Corsiva" w:eastAsia="Times New Roman" w:hAnsi="Monotype Corsiva" w:cs="Times New Roman"/>
          <w:lang w:val="es-ES_tradnl" w:eastAsia="es-ES"/>
        </w:rPr>
        <w:t>de las células y se desplazan  entre la pared y la membrana celular de célula a célula, hasta llegar al interior.</w:t>
      </w:r>
    </w:p>
    <w:p w:rsidR="00C72BCE" w:rsidRPr="002F6640" w:rsidRDefault="00C72BCE"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 xml:space="preserve">El Xilema transporta savia bruta y el floema </w:t>
      </w:r>
      <w:r w:rsidR="00E86B5B" w:rsidRPr="002F6640">
        <w:rPr>
          <w:rFonts w:ascii="Monotype Corsiva" w:eastAsia="Times New Roman" w:hAnsi="Monotype Corsiva" w:cs="Times New Roman"/>
          <w:lang w:val="es-ES_tradnl" w:eastAsia="es-ES"/>
        </w:rPr>
        <w:t>recoge</w:t>
      </w:r>
      <w:r w:rsidRPr="002F6640">
        <w:rPr>
          <w:rFonts w:ascii="Monotype Corsiva" w:eastAsia="Times New Roman" w:hAnsi="Monotype Corsiva" w:cs="Times New Roman"/>
          <w:lang w:val="es-ES_tradnl" w:eastAsia="es-ES"/>
        </w:rPr>
        <w:t xml:space="preserve"> los alimentos fabricados durante la fotosíntesis o savia elaborada, para trasportarlos a donde sean requeridos.</w:t>
      </w:r>
    </w:p>
    <w:p w:rsidR="00C72BCE" w:rsidRPr="002F6640" w:rsidRDefault="00C72BCE"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Los azucares fabricados son enviados a los lugares de la célula, donde necesitan.  Si no se utilizan inmediatamente, permanecen en le cloroplasto, donde se convierten en almidón o son conducidos a otras parte donde se almacenan, como es el caso de los frutos o raíces.</w:t>
      </w:r>
    </w:p>
    <w:p w:rsidR="00F205B0" w:rsidRPr="002F6640" w:rsidRDefault="00C72BCE"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 xml:space="preserve">El </w:t>
      </w:r>
      <w:r w:rsidRPr="002F6640">
        <w:rPr>
          <w:rFonts w:ascii="Monotype Corsiva" w:eastAsia="Times New Roman" w:hAnsi="Monotype Corsiva" w:cs="Times New Roman"/>
          <w:b/>
          <w:lang w:val="es-ES_tradnl" w:eastAsia="es-ES"/>
        </w:rPr>
        <w:t>cloroplasto</w:t>
      </w:r>
      <w:r w:rsidRPr="002F6640">
        <w:rPr>
          <w:rFonts w:ascii="Monotype Corsiva" w:eastAsia="Times New Roman" w:hAnsi="Monotype Corsiva" w:cs="Times New Roman"/>
          <w:lang w:val="es-ES_tradnl" w:eastAsia="es-ES"/>
        </w:rPr>
        <w:t xml:space="preserve"> esta rodeado por una membrana doble. La membrana interna que contiene una sustancia semilíquida, llamada </w:t>
      </w:r>
      <w:r w:rsidRPr="002F6640">
        <w:rPr>
          <w:rFonts w:ascii="Monotype Corsiva" w:eastAsia="Times New Roman" w:hAnsi="Monotype Corsiva" w:cs="Times New Roman"/>
          <w:b/>
          <w:lang w:val="es-ES_tradnl" w:eastAsia="es-ES"/>
        </w:rPr>
        <w:t>estroma,</w:t>
      </w:r>
      <w:r w:rsidRPr="002F6640">
        <w:rPr>
          <w:rFonts w:ascii="Monotype Corsiva" w:eastAsia="Times New Roman" w:hAnsi="Monotype Corsiva" w:cs="Times New Roman"/>
          <w:lang w:val="es-ES_tradnl" w:eastAsia="es-ES"/>
        </w:rPr>
        <w:t xml:space="preserve"> donde están las enzimas y las materias primas y las materias primas para la fotosíntesis.  Dentro de </w:t>
      </w:r>
      <w:r w:rsidRPr="002F6640">
        <w:rPr>
          <w:rFonts w:ascii="Monotype Corsiva" w:eastAsia="Times New Roman" w:hAnsi="Monotype Corsiva" w:cs="Times New Roman"/>
          <w:b/>
          <w:lang w:val="es-ES_tradnl" w:eastAsia="es-ES"/>
        </w:rPr>
        <w:t>estroma</w:t>
      </w:r>
      <w:r w:rsidRPr="002F6640">
        <w:rPr>
          <w:rFonts w:ascii="Monotype Corsiva" w:eastAsia="Times New Roman" w:hAnsi="Monotype Corsiva" w:cs="Times New Roman"/>
          <w:lang w:val="es-ES_tradnl" w:eastAsia="es-ES"/>
        </w:rPr>
        <w:t xml:space="preserve"> se encuentran unos sacos me</w:t>
      </w:r>
      <w:r w:rsidR="008B760A" w:rsidRPr="002F6640">
        <w:rPr>
          <w:rFonts w:ascii="Monotype Corsiva" w:eastAsia="Times New Roman" w:hAnsi="Monotype Corsiva" w:cs="Times New Roman"/>
          <w:lang w:val="es-ES_tradnl" w:eastAsia="es-ES"/>
        </w:rPr>
        <w:t xml:space="preserve">mbranosos de color verde, apilados </w:t>
      </w:r>
      <w:r w:rsidRPr="002F6640">
        <w:rPr>
          <w:rFonts w:ascii="Monotype Corsiva" w:eastAsia="Times New Roman" w:hAnsi="Monotype Corsiva" w:cs="Times New Roman"/>
          <w:lang w:val="es-ES_tradnl" w:eastAsia="es-ES"/>
        </w:rPr>
        <w:t xml:space="preserve"> </w:t>
      </w:r>
      <w:r w:rsidR="008B760A" w:rsidRPr="002F6640">
        <w:rPr>
          <w:rFonts w:ascii="Monotype Corsiva" w:eastAsia="Times New Roman" w:hAnsi="Monotype Corsiva" w:cs="Times New Roman"/>
          <w:lang w:val="es-ES_tradnl" w:eastAsia="es-ES"/>
        </w:rPr>
        <w:t xml:space="preserve">unos sobre otros. Cada saco se denomina </w:t>
      </w:r>
      <w:proofErr w:type="spellStart"/>
      <w:r w:rsidR="008B760A" w:rsidRPr="002F6640">
        <w:rPr>
          <w:rFonts w:ascii="Monotype Corsiva" w:eastAsia="Times New Roman" w:hAnsi="Monotype Corsiva" w:cs="Times New Roman"/>
          <w:b/>
          <w:lang w:val="es-ES_tradnl" w:eastAsia="es-ES"/>
        </w:rPr>
        <w:t>tilacoide</w:t>
      </w:r>
      <w:proofErr w:type="spellEnd"/>
      <w:r w:rsidR="008B760A" w:rsidRPr="002F6640">
        <w:rPr>
          <w:rFonts w:ascii="Monotype Corsiva" w:eastAsia="Times New Roman" w:hAnsi="Monotype Corsiva" w:cs="Times New Roman"/>
          <w:b/>
          <w:lang w:val="es-ES_tradnl" w:eastAsia="es-ES"/>
        </w:rPr>
        <w:t xml:space="preserve"> </w:t>
      </w:r>
      <w:r w:rsidR="008B760A" w:rsidRPr="002F6640">
        <w:rPr>
          <w:rFonts w:ascii="Monotype Corsiva" w:eastAsia="Times New Roman" w:hAnsi="Monotype Corsiva" w:cs="Times New Roman"/>
          <w:lang w:val="es-ES_tradnl" w:eastAsia="es-ES"/>
        </w:rPr>
        <w:t xml:space="preserve">y cada pila se denomina </w:t>
      </w:r>
      <w:r w:rsidR="008B760A" w:rsidRPr="002F6640">
        <w:rPr>
          <w:rFonts w:ascii="Monotype Corsiva" w:eastAsia="Times New Roman" w:hAnsi="Monotype Corsiva" w:cs="Times New Roman"/>
          <w:b/>
          <w:lang w:val="es-ES_tradnl" w:eastAsia="es-ES"/>
        </w:rPr>
        <w:t>grana</w:t>
      </w:r>
      <w:r w:rsidR="008B760A" w:rsidRPr="002F6640">
        <w:rPr>
          <w:rFonts w:ascii="Monotype Corsiva" w:eastAsia="Times New Roman" w:hAnsi="Monotype Corsiva" w:cs="Times New Roman"/>
          <w:lang w:val="es-ES_tradnl" w:eastAsia="es-ES"/>
        </w:rPr>
        <w:t xml:space="preserve">.  Las membranas de los </w:t>
      </w:r>
      <w:proofErr w:type="spellStart"/>
      <w:r w:rsidR="008B760A" w:rsidRPr="002F6640">
        <w:rPr>
          <w:rFonts w:ascii="Monotype Corsiva" w:eastAsia="Times New Roman" w:hAnsi="Monotype Corsiva" w:cs="Times New Roman"/>
          <w:b/>
          <w:lang w:val="es-ES_tradnl" w:eastAsia="es-ES"/>
        </w:rPr>
        <w:t>tilicoides</w:t>
      </w:r>
      <w:proofErr w:type="spellEnd"/>
      <w:r w:rsidR="008B760A" w:rsidRPr="002F6640">
        <w:rPr>
          <w:rFonts w:ascii="Monotype Corsiva" w:eastAsia="Times New Roman" w:hAnsi="Monotype Corsiva" w:cs="Times New Roman"/>
          <w:lang w:val="es-ES_tradnl" w:eastAsia="es-ES"/>
        </w:rPr>
        <w:t xml:space="preserve"> contienen el pigmento verde, llamando clorofila y pigmentos de otros colores </w:t>
      </w:r>
    </w:p>
    <w:p w:rsidR="00F205B0" w:rsidRPr="002F6640" w:rsidRDefault="008B760A" w:rsidP="00C30F04">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El proceso de la fotosíntesis se divide en dos fases: Clara y oscura</w:t>
      </w:r>
    </w:p>
    <w:p w:rsidR="00455650" w:rsidRPr="002F6640" w:rsidRDefault="008B760A" w:rsidP="00C30F04">
      <w:pPr>
        <w:spacing w:before="60" w:after="60" w:line="259" w:lineRule="exact"/>
        <w:ind w:right="20"/>
        <w:jc w:val="both"/>
        <w:rPr>
          <w:rFonts w:ascii="Monotype Corsiva" w:eastAsia="Times New Roman" w:hAnsi="Monotype Corsiva" w:cs="Times New Roman"/>
          <w:b/>
          <w:lang w:val="es-ES_tradnl" w:eastAsia="es-ES"/>
        </w:rPr>
      </w:pPr>
      <w:r w:rsidRPr="002F6640">
        <w:rPr>
          <w:rFonts w:ascii="Monotype Corsiva" w:eastAsia="Times New Roman" w:hAnsi="Monotype Corsiva" w:cs="Times New Roman"/>
          <w:b/>
          <w:lang w:val="es-ES_tradnl" w:eastAsia="es-ES"/>
        </w:rPr>
        <w:t xml:space="preserve">Fase clara: </w:t>
      </w:r>
    </w:p>
    <w:p w:rsidR="008B760A" w:rsidRPr="002F6640" w:rsidRDefault="00455650" w:rsidP="00E71B81">
      <w:pPr>
        <w:pStyle w:val="Prrafodelista"/>
        <w:numPr>
          <w:ilvl w:val="0"/>
          <w:numId w:val="12"/>
        </w:num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La</w:t>
      </w:r>
      <w:r w:rsidR="008B760A" w:rsidRPr="002F6640">
        <w:rPr>
          <w:rFonts w:ascii="Monotype Corsiva" w:eastAsia="Times New Roman" w:hAnsi="Monotype Corsiva" w:cs="Times New Roman"/>
          <w:lang w:val="es-ES_tradnl" w:eastAsia="es-ES"/>
        </w:rPr>
        <w:t xml:space="preserve"> clorofila de los </w:t>
      </w:r>
      <w:proofErr w:type="spellStart"/>
      <w:r w:rsidR="008B760A" w:rsidRPr="002F6640">
        <w:rPr>
          <w:rFonts w:ascii="Monotype Corsiva" w:eastAsia="Times New Roman" w:hAnsi="Monotype Corsiva" w:cs="Times New Roman"/>
          <w:lang w:val="es-ES_tradnl" w:eastAsia="es-ES"/>
        </w:rPr>
        <w:t>tilicoides</w:t>
      </w:r>
      <w:proofErr w:type="spellEnd"/>
      <w:r w:rsidR="008B760A" w:rsidRPr="002F6640">
        <w:rPr>
          <w:rFonts w:ascii="Monotype Corsiva" w:eastAsia="Times New Roman" w:hAnsi="Monotype Corsiva" w:cs="Times New Roman"/>
          <w:lang w:val="es-ES_tradnl" w:eastAsia="es-ES"/>
        </w:rPr>
        <w:t xml:space="preserve"> capta la energía de la luz solar y la envía al estroma.</w:t>
      </w:r>
    </w:p>
    <w:p w:rsidR="008B760A" w:rsidRPr="002F6640" w:rsidRDefault="008B760A" w:rsidP="00E71B81">
      <w:pPr>
        <w:pStyle w:val="Prrafodelista"/>
        <w:numPr>
          <w:ilvl w:val="0"/>
          <w:numId w:val="12"/>
        </w:num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 xml:space="preserve">Las enzimas del estroma utilizan del estroma utilizan la energía para fabricar </w:t>
      </w:r>
      <w:r w:rsidRPr="002F6640">
        <w:rPr>
          <w:rFonts w:ascii="Monotype Corsiva" w:eastAsia="Times New Roman" w:hAnsi="Monotype Corsiva" w:cs="Times New Roman"/>
          <w:b/>
          <w:lang w:val="es-ES_tradnl" w:eastAsia="es-ES"/>
        </w:rPr>
        <w:t>ATP</w:t>
      </w:r>
      <w:r w:rsidR="00EC35A9" w:rsidRPr="002F6640">
        <w:rPr>
          <w:rFonts w:ascii="Monotype Corsiva" w:eastAsia="Times New Roman" w:hAnsi="Monotype Corsiva" w:cs="Times New Roman"/>
          <w:lang w:val="es-ES_tradnl" w:eastAsia="es-ES"/>
        </w:rPr>
        <w:t xml:space="preserve"> </w:t>
      </w:r>
      <w:r w:rsidR="00455650" w:rsidRPr="002F6640">
        <w:rPr>
          <w:rFonts w:ascii="Monotype Corsiva" w:eastAsia="Times New Roman" w:hAnsi="Monotype Corsiva" w:cs="Times New Roman"/>
          <w:lang w:val="es-ES_tradnl" w:eastAsia="es-ES"/>
        </w:rPr>
        <w:t>(</w:t>
      </w:r>
      <w:proofErr w:type="spellStart"/>
      <w:r w:rsidR="00455650" w:rsidRPr="002F6640">
        <w:rPr>
          <w:rFonts w:ascii="Times New Roman" w:eastAsia="Times New Roman" w:hAnsi="Times New Roman" w:cs="Times New Roman"/>
          <w:lang w:val="es-ES_tradnl" w:eastAsia="es-ES"/>
        </w:rPr>
        <w:t>adenosin</w:t>
      </w:r>
      <w:proofErr w:type="spellEnd"/>
      <w:r w:rsidR="00455650" w:rsidRPr="002F6640">
        <w:rPr>
          <w:rFonts w:ascii="Times New Roman" w:eastAsia="Times New Roman" w:hAnsi="Times New Roman" w:cs="Times New Roman"/>
          <w:lang w:val="es-ES_tradnl" w:eastAsia="es-ES"/>
        </w:rPr>
        <w:t xml:space="preserve"> </w:t>
      </w:r>
      <w:proofErr w:type="spellStart"/>
      <w:r w:rsidR="00455650" w:rsidRPr="002F6640">
        <w:rPr>
          <w:rFonts w:ascii="Times New Roman" w:eastAsia="Times New Roman" w:hAnsi="Times New Roman" w:cs="Times New Roman"/>
          <w:lang w:val="es-ES_tradnl" w:eastAsia="es-ES"/>
        </w:rPr>
        <w:t>trifosfato</w:t>
      </w:r>
      <w:proofErr w:type="spellEnd"/>
      <w:r w:rsidR="00EC35A9" w:rsidRPr="002F6640">
        <w:rPr>
          <w:rFonts w:ascii="Monotype Corsiva" w:eastAsia="Times New Roman" w:hAnsi="Monotype Corsiva" w:cs="Times New Roman"/>
          <w:lang w:val="es-ES_tradnl" w:eastAsia="es-ES"/>
        </w:rPr>
        <w:t>)</w:t>
      </w:r>
      <w:r w:rsidRPr="002F6640">
        <w:rPr>
          <w:rFonts w:ascii="Monotype Corsiva" w:eastAsia="Times New Roman" w:hAnsi="Monotype Corsiva" w:cs="Times New Roman"/>
          <w:lang w:val="es-ES_tradnl" w:eastAsia="es-ES"/>
        </w:rPr>
        <w:t xml:space="preserve"> y </w:t>
      </w:r>
      <w:r w:rsidRPr="002F6640">
        <w:rPr>
          <w:rFonts w:ascii="Monotype Corsiva" w:eastAsia="Times New Roman" w:hAnsi="Monotype Corsiva" w:cs="Times New Roman"/>
          <w:b/>
          <w:lang w:val="es-ES_tradnl" w:eastAsia="es-ES"/>
        </w:rPr>
        <w:t>NADP</w:t>
      </w:r>
      <w:r w:rsidR="00455650" w:rsidRPr="002F6640">
        <w:rPr>
          <w:rFonts w:ascii="Monotype Corsiva" w:eastAsia="Times New Roman" w:hAnsi="Monotype Corsiva" w:cs="Times New Roman"/>
          <w:b/>
          <w:lang w:val="es-ES_tradnl" w:eastAsia="es-ES"/>
        </w:rPr>
        <w:t xml:space="preserve"> </w:t>
      </w:r>
      <w:r w:rsidR="00455650" w:rsidRPr="002F6640">
        <w:rPr>
          <w:rFonts w:ascii="Monotype Corsiva" w:eastAsia="Times New Roman" w:hAnsi="Monotype Corsiva" w:cs="Times New Roman"/>
          <w:lang w:val="es-ES_tradnl" w:eastAsia="es-ES"/>
        </w:rPr>
        <w:t>(</w:t>
      </w:r>
      <w:r w:rsidR="00455650" w:rsidRPr="002F6640">
        <w:rPr>
          <w:rFonts w:ascii="Times New Roman" w:eastAsia="Times New Roman" w:hAnsi="Times New Roman" w:cs="Times New Roman"/>
          <w:lang w:val="es-ES_tradnl" w:eastAsia="es-ES"/>
        </w:rPr>
        <w:t xml:space="preserve">fosfato de </w:t>
      </w:r>
      <w:proofErr w:type="spellStart"/>
      <w:r w:rsidR="00455650" w:rsidRPr="002F6640">
        <w:rPr>
          <w:rFonts w:ascii="Times New Roman" w:eastAsia="Times New Roman" w:hAnsi="Times New Roman" w:cs="Times New Roman"/>
          <w:lang w:val="es-ES_tradnl" w:eastAsia="es-ES"/>
        </w:rPr>
        <w:t>nicotinamida</w:t>
      </w:r>
      <w:proofErr w:type="spellEnd"/>
      <w:r w:rsidR="00455650" w:rsidRPr="002F6640">
        <w:rPr>
          <w:rFonts w:ascii="Times New Roman" w:eastAsia="Times New Roman" w:hAnsi="Times New Roman" w:cs="Times New Roman"/>
          <w:lang w:val="es-ES_tradnl" w:eastAsia="es-ES"/>
        </w:rPr>
        <w:t xml:space="preserve">- </w:t>
      </w:r>
      <w:proofErr w:type="spellStart"/>
      <w:r w:rsidR="00455650" w:rsidRPr="002F6640">
        <w:rPr>
          <w:rFonts w:ascii="Times New Roman" w:eastAsia="Times New Roman" w:hAnsi="Times New Roman" w:cs="Times New Roman"/>
          <w:lang w:val="es-ES_tradnl" w:eastAsia="es-ES"/>
        </w:rPr>
        <w:t>adeninnucleotido</w:t>
      </w:r>
      <w:proofErr w:type="spellEnd"/>
      <w:r w:rsidR="00455650" w:rsidRPr="002F6640">
        <w:rPr>
          <w:rFonts w:ascii="Times New Roman" w:eastAsia="Times New Roman" w:hAnsi="Times New Roman" w:cs="Times New Roman"/>
          <w:lang w:val="es-ES_tradnl" w:eastAsia="es-ES"/>
        </w:rPr>
        <w:t>)</w:t>
      </w:r>
      <w:r w:rsidR="00455650" w:rsidRPr="002F6640">
        <w:rPr>
          <w:rFonts w:ascii="Monotype Corsiva" w:eastAsia="Times New Roman" w:hAnsi="Monotype Corsiva" w:cs="Times New Roman"/>
          <w:lang w:val="es-ES_tradnl" w:eastAsia="es-ES"/>
        </w:rPr>
        <w:t xml:space="preserve">  </w:t>
      </w:r>
      <w:r w:rsidRPr="002F6640">
        <w:rPr>
          <w:rFonts w:ascii="Monotype Corsiva" w:eastAsia="Times New Roman" w:hAnsi="Monotype Corsiva" w:cs="Times New Roman"/>
          <w:lang w:val="es-ES_tradnl" w:eastAsia="es-ES"/>
        </w:rPr>
        <w:t xml:space="preserve"> que son las moléculas que </w:t>
      </w:r>
      <w:r w:rsidR="00455650" w:rsidRPr="002F6640">
        <w:rPr>
          <w:rFonts w:ascii="Monotype Corsiva" w:eastAsia="Times New Roman" w:hAnsi="Monotype Corsiva" w:cs="Times New Roman"/>
          <w:lang w:val="es-ES_tradnl" w:eastAsia="es-ES"/>
        </w:rPr>
        <w:t>suministran</w:t>
      </w:r>
      <w:r w:rsidRPr="002F6640">
        <w:rPr>
          <w:rFonts w:ascii="Monotype Corsiva" w:eastAsia="Times New Roman" w:hAnsi="Monotype Corsiva" w:cs="Times New Roman"/>
          <w:lang w:val="es-ES_tradnl" w:eastAsia="es-ES"/>
        </w:rPr>
        <w:t xml:space="preserve"> energía al célula.</w:t>
      </w:r>
    </w:p>
    <w:p w:rsidR="008B760A" w:rsidRPr="002F6640" w:rsidRDefault="008B760A" w:rsidP="00E71B81">
      <w:pPr>
        <w:pStyle w:val="Prrafodelista"/>
        <w:numPr>
          <w:ilvl w:val="0"/>
          <w:numId w:val="12"/>
        </w:num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Las moléculas de agua presentes en el estroma se rompe (fotolisis) y liberan oxigeno, qu</w:t>
      </w:r>
      <w:r w:rsidR="00455650" w:rsidRPr="002F6640">
        <w:rPr>
          <w:rFonts w:ascii="Monotype Corsiva" w:eastAsia="Times New Roman" w:hAnsi="Monotype Corsiva" w:cs="Times New Roman"/>
          <w:lang w:val="es-ES_tradnl" w:eastAsia="es-ES"/>
        </w:rPr>
        <w:t>e</w:t>
      </w:r>
      <w:r w:rsidRPr="002F6640">
        <w:rPr>
          <w:rFonts w:ascii="Monotype Corsiva" w:eastAsia="Times New Roman" w:hAnsi="Monotype Corsiva" w:cs="Times New Roman"/>
          <w:lang w:val="es-ES_tradnl" w:eastAsia="es-ES"/>
        </w:rPr>
        <w:t xml:space="preserve"> puede ser utilizado durante la respiración y  </w:t>
      </w:r>
      <w:r w:rsidR="00455650" w:rsidRPr="002F6640">
        <w:rPr>
          <w:rFonts w:ascii="Monotype Corsiva" w:eastAsia="Times New Roman" w:hAnsi="Monotype Corsiva" w:cs="Times New Roman"/>
          <w:lang w:val="es-ES_tradnl" w:eastAsia="es-ES"/>
        </w:rPr>
        <w:t>liberarlo</w:t>
      </w:r>
      <w:r w:rsidRPr="002F6640">
        <w:rPr>
          <w:rFonts w:ascii="Monotype Corsiva" w:eastAsia="Times New Roman" w:hAnsi="Monotype Corsiva" w:cs="Times New Roman"/>
          <w:lang w:val="es-ES_tradnl" w:eastAsia="es-ES"/>
        </w:rPr>
        <w:t xml:space="preserve"> a la atm</w:t>
      </w:r>
      <w:r w:rsidR="00455650" w:rsidRPr="002F6640">
        <w:rPr>
          <w:rFonts w:ascii="Monotype Corsiva" w:eastAsia="Times New Roman" w:hAnsi="Monotype Corsiva" w:cs="Times New Roman"/>
          <w:lang w:val="es-ES_tradnl" w:eastAsia="es-ES"/>
        </w:rPr>
        <w:t>ó</w:t>
      </w:r>
      <w:r w:rsidRPr="002F6640">
        <w:rPr>
          <w:rFonts w:ascii="Monotype Corsiva" w:eastAsia="Times New Roman" w:hAnsi="Monotype Corsiva" w:cs="Times New Roman"/>
          <w:lang w:val="es-ES_tradnl" w:eastAsia="es-ES"/>
        </w:rPr>
        <w:t xml:space="preserve">sfera, a </w:t>
      </w:r>
      <w:r w:rsidR="00455650" w:rsidRPr="002F6640">
        <w:rPr>
          <w:rFonts w:ascii="Monotype Corsiva" w:eastAsia="Times New Roman" w:hAnsi="Monotype Corsiva" w:cs="Times New Roman"/>
          <w:lang w:val="es-ES_tradnl" w:eastAsia="es-ES"/>
        </w:rPr>
        <w:t xml:space="preserve">través de los estomas. </w:t>
      </w:r>
    </w:p>
    <w:p w:rsidR="008B760A" w:rsidRPr="002F6640" w:rsidRDefault="00EC35A9" w:rsidP="00C30F04">
      <w:pPr>
        <w:spacing w:before="60" w:after="60" w:line="259" w:lineRule="exact"/>
        <w:ind w:right="20"/>
        <w:jc w:val="both"/>
        <w:rPr>
          <w:rFonts w:ascii="Monotype Corsiva" w:eastAsia="Times New Roman" w:hAnsi="Monotype Corsiva" w:cs="Times New Roman"/>
          <w:b/>
          <w:lang w:val="es-ES_tradnl" w:eastAsia="es-ES"/>
        </w:rPr>
      </w:pPr>
      <w:r w:rsidRPr="002F6640">
        <w:rPr>
          <w:rFonts w:ascii="Monotype Corsiva" w:eastAsia="Times New Roman" w:hAnsi="Monotype Corsiva" w:cs="Times New Roman"/>
          <w:b/>
          <w:lang w:val="es-ES_tradnl" w:eastAsia="es-ES"/>
        </w:rPr>
        <w:t>Fase oscura</w:t>
      </w:r>
    </w:p>
    <w:p w:rsidR="00484389" w:rsidRPr="002F6640" w:rsidRDefault="00EC35A9" w:rsidP="0017005C">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 xml:space="preserve">El ATP y el </w:t>
      </w:r>
      <w:r w:rsidR="00E86B5B">
        <w:rPr>
          <w:rFonts w:ascii="Monotype Corsiva" w:eastAsia="Times New Roman" w:hAnsi="Monotype Corsiva" w:cs="Times New Roman"/>
          <w:lang w:val="es-ES_tradnl" w:eastAsia="es-ES"/>
        </w:rPr>
        <w:t>NAD</w:t>
      </w:r>
      <w:r w:rsidR="00664990" w:rsidRPr="002F6640">
        <w:rPr>
          <w:rFonts w:ascii="Monotype Corsiva" w:eastAsia="Times New Roman" w:hAnsi="Monotype Corsiva" w:cs="Times New Roman"/>
          <w:lang w:val="es-ES_tradnl" w:eastAsia="es-ES"/>
        </w:rPr>
        <w:t xml:space="preserve">PH  brindan la energía para el proceso de fijación del carbono del CO2 necesario para fabricar el azúcar </w:t>
      </w:r>
    </w:p>
    <w:p w:rsidR="00664990" w:rsidRDefault="00664990" w:rsidP="0017005C">
      <w:pPr>
        <w:spacing w:before="60" w:after="60" w:line="259" w:lineRule="exact"/>
        <w:ind w:right="20"/>
        <w:jc w:val="both"/>
        <w:rPr>
          <w:rFonts w:ascii="Monotype Corsiva" w:eastAsia="Times New Roman" w:hAnsi="Monotype Corsiva" w:cs="Times New Roman"/>
          <w:lang w:val="es-ES_tradnl" w:eastAsia="es-ES"/>
        </w:rPr>
      </w:pPr>
      <w:r w:rsidRPr="002F6640">
        <w:rPr>
          <w:rFonts w:ascii="Monotype Corsiva" w:eastAsia="Times New Roman" w:hAnsi="Monotype Corsiva" w:cs="Times New Roman"/>
          <w:lang w:val="es-ES_tradnl" w:eastAsia="es-ES"/>
        </w:rPr>
        <w:t>Se fija el carbono del dióxido de carbono CO</w:t>
      </w:r>
      <w:r w:rsidRPr="009E20C1">
        <w:rPr>
          <w:rFonts w:ascii="Monotype Corsiva" w:eastAsia="Times New Roman" w:hAnsi="Monotype Corsiva" w:cs="Times New Roman"/>
          <w:vertAlign w:val="subscript"/>
          <w:lang w:val="es-ES_tradnl" w:eastAsia="es-ES"/>
        </w:rPr>
        <w:t>2</w:t>
      </w:r>
      <w:r w:rsidRPr="002F6640">
        <w:rPr>
          <w:rFonts w:ascii="Monotype Corsiva" w:eastAsia="Times New Roman" w:hAnsi="Monotype Corsiva" w:cs="Times New Roman"/>
          <w:lang w:val="es-ES_tradnl" w:eastAsia="es-ES"/>
        </w:rPr>
        <w:t xml:space="preserve"> y se fabrica el azúcar por proceso conocido como ciclo de Calvin.</w:t>
      </w:r>
    </w:p>
    <w:p w:rsidR="001D01D2" w:rsidRDefault="001D01D2" w:rsidP="00664990">
      <w:pPr>
        <w:spacing w:after="0" w:line="240" w:lineRule="auto"/>
        <w:jc w:val="center"/>
        <w:rPr>
          <w:rFonts w:ascii="Times New Roman" w:eastAsia="Times New Roman" w:hAnsi="Times New Roman" w:cs="Times New Roman"/>
          <w:lang w:eastAsia="es-ES"/>
        </w:rPr>
      </w:pPr>
    </w:p>
    <w:p w:rsidR="001D01D2" w:rsidRDefault="001D01D2" w:rsidP="00664990">
      <w:pPr>
        <w:spacing w:after="0" w:line="240" w:lineRule="auto"/>
        <w:jc w:val="center"/>
        <w:rPr>
          <w:rFonts w:ascii="Times New Roman" w:eastAsia="Times New Roman" w:hAnsi="Times New Roman" w:cs="Times New Roman"/>
          <w:lang w:eastAsia="es-ES"/>
        </w:rPr>
      </w:pPr>
    </w:p>
    <w:p w:rsidR="001D01D2" w:rsidRDefault="001D01D2" w:rsidP="001D01D2">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lastRenderedPageBreak/>
        <w:t xml:space="preserve">La fórmula química en proceso de  elaboración de la fotosíntesis es:  </w:t>
      </w:r>
    </w:p>
    <w:p w:rsidR="001D01D2" w:rsidRDefault="001D01D2" w:rsidP="001D01D2">
      <w:pPr>
        <w:spacing w:after="0" w:line="240" w:lineRule="auto"/>
        <w:jc w:val="both"/>
        <w:rPr>
          <w:rFonts w:ascii="Times New Roman" w:eastAsia="Times New Roman" w:hAnsi="Times New Roman" w:cs="Times New Roman"/>
          <w:lang w:eastAsia="es-ES"/>
        </w:rPr>
      </w:pPr>
    </w:p>
    <w:p w:rsidR="001D01D2" w:rsidRDefault="001D01D2" w:rsidP="001D01D2">
      <w:pPr>
        <w:spacing w:after="0" w:line="240" w:lineRule="auto"/>
        <w:jc w:val="both"/>
        <w:rPr>
          <w:rFonts w:ascii="Times New Roman" w:eastAsia="Times New Roman" w:hAnsi="Times New Roman" w:cs="Times New Roman"/>
          <w:vertAlign w:val="subscript"/>
          <w:lang w:eastAsia="es-ES"/>
        </w:rPr>
      </w:pPr>
      <w:r>
        <w:rPr>
          <w:rFonts w:ascii="Times New Roman" w:eastAsia="Times New Roman" w:hAnsi="Times New Roman" w:cs="Times New Roman"/>
          <w:lang w:eastAsia="es-ES"/>
        </w:rPr>
        <w:t>6CO</w:t>
      </w:r>
      <w:r w:rsidRPr="001D01D2">
        <w:rPr>
          <w:rFonts w:ascii="Times New Roman" w:eastAsia="Times New Roman" w:hAnsi="Times New Roman" w:cs="Times New Roman"/>
          <w:vertAlign w:val="subscript"/>
          <w:lang w:eastAsia="es-ES"/>
        </w:rPr>
        <w:t>2</w:t>
      </w:r>
      <w:r>
        <w:rPr>
          <w:rFonts w:ascii="Times New Roman" w:eastAsia="Times New Roman" w:hAnsi="Times New Roman" w:cs="Times New Roman"/>
          <w:lang w:eastAsia="es-ES"/>
        </w:rPr>
        <w:t xml:space="preserve"> + 6 HO</w:t>
      </w:r>
      <w:r w:rsidRPr="001D01D2">
        <w:rPr>
          <w:rFonts w:ascii="Times New Roman" w:eastAsia="Times New Roman" w:hAnsi="Times New Roman" w:cs="Times New Roman"/>
          <w:vertAlign w:val="subscript"/>
          <w:lang w:eastAsia="es-ES"/>
        </w:rPr>
        <w:t>2</w:t>
      </w:r>
      <w:r>
        <w:rPr>
          <w:rFonts w:ascii="Times New Roman" w:eastAsia="Times New Roman" w:hAnsi="Times New Roman" w:cs="Times New Roman"/>
          <w:lang w:eastAsia="es-ES"/>
        </w:rPr>
        <w:t xml:space="preserve"> + energía lumínica  </w:t>
      </w:r>
      <w:r w:rsidRPr="002F6640">
        <w:rPr>
          <w:rFonts w:ascii="Times New Roman" w:eastAsia="Times New Roman" w:hAnsi="Times New Roman" w:cs="Times New Roman"/>
          <w:lang w:eastAsia="es-ES"/>
        </w:rPr>
        <w:t>→</w:t>
      </w:r>
      <w:r>
        <w:rPr>
          <w:rFonts w:ascii="Times New Roman" w:eastAsia="Times New Roman" w:hAnsi="Times New Roman" w:cs="Times New Roman"/>
          <w:lang w:eastAsia="es-ES"/>
        </w:rPr>
        <w:t xml:space="preserve"> </w:t>
      </w:r>
      <w:r w:rsidRPr="002F6640">
        <w:rPr>
          <w:rFonts w:ascii="Times New Roman" w:eastAsia="Times New Roman" w:hAnsi="Times New Roman" w:cs="Times New Roman"/>
          <w:lang w:eastAsia="es-ES"/>
        </w:rPr>
        <w:t>C</w:t>
      </w:r>
      <w:r w:rsidRPr="002F6640">
        <w:rPr>
          <w:rFonts w:ascii="Times New Roman" w:eastAsia="Times New Roman" w:hAnsi="Times New Roman" w:cs="Times New Roman"/>
          <w:vertAlign w:val="subscript"/>
          <w:lang w:eastAsia="es-ES"/>
        </w:rPr>
        <w:t>6</w:t>
      </w:r>
      <w:r w:rsidRPr="002F6640">
        <w:rPr>
          <w:rFonts w:ascii="Times New Roman" w:eastAsia="Times New Roman" w:hAnsi="Times New Roman" w:cs="Times New Roman"/>
          <w:lang w:eastAsia="es-ES"/>
        </w:rPr>
        <w:t>H</w:t>
      </w:r>
      <w:r w:rsidRPr="002F6640">
        <w:rPr>
          <w:rFonts w:ascii="Times New Roman" w:eastAsia="Times New Roman" w:hAnsi="Times New Roman" w:cs="Times New Roman"/>
          <w:vertAlign w:val="subscript"/>
          <w:lang w:eastAsia="es-ES"/>
        </w:rPr>
        <w:t>12</w:t>
      </w:r>
      <w:r w:rsidRPr="002F6640">
        <w:rPr>
          <w:rFonts w:ascii="Times New Roman" w:eastAsia="Times New Roman" w:hAnsi="Times New Roman" w:cs="Times New Roman"/>
          <w:lang w:eastAsia="es-ES"/>
        </w:rPr>
        <w:t>O</w:t>
      </w:r>
      <w:r w:rsidRPr="002F6640">
        <w:rPr>
          <w:rFonts w:ascii="Times New Roman" w:eastAsia="Times New Roman" w:hAnsi="Times New Roman" w:cs="Times New Roman"/>
          <w:vertAlign w:val="subscript"/>
          <w:lang w:eastAsia="es-ES"/>
        </w:rPr>
        <w:t>6</w:t>
      </w:r>
      <w:r w:rsidRPr="002F6640">
        <w:rPr>
          <w:rFonts w:ascii="Times New Roman" w:eastAsia="Times New Roman" w:hAnsi="Times New Roman" w:cs="Times New Roman"/>
          <w:lang w:eastAsia="es-ES"/>
        </w:rPr>
        <w:t xml:space="preserve"> + 6O</w:t>
      </w:r>
      <w:r w:rsidRPr="002F6640">
        <w:rPr>
          <w:rFonts w:ascii="Times New Roman" w:eastAsia="Times New Roman" w:hAnsi="Times New Roman" w:cs="Times New Roman"/>
          <w:vertAlign w:val="subscript"/>
          <w:lang w:eastAsia="es-ES"/>
        </w:rPr>
        <w:t>2</w:t>
      </w:r>
    </w:p>
    <w:p w:rsidR="001D01D2" w:rsidRDefault="001D01D2" w:rsidP="001D01D2">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 </w:t>
      </w:r>
    </w:p>
    <w:p w:rsidR="001D01D2" w:rsidRPr="001D01D2" w:rsidRDefault="001D01D2" w:rsidP="001D01D2">
      <w:pPr>
        <w:spacing w:after="0" w:line="240" w:lineRule="auto"/>
        <w:jc w:val="both"/>
        <w:rPr>
          <w:rFonts w:ascii="Times New Roman" w:eastAsia="Times New Roman" w:hAnsi="Times New Roman" w:cs="Times New Roman"/>
          <w:lang w:eastAsia="es-ES"/>
        </w:rPr>
      </w:pPr>
      <w:r>
        <w:rPr>
          <w:rFonts w:ascii="Times New Roman" w:eastAsia="Times New Roman" w:hAnsi="Times New Roman" w:cs="Times New Roman"/>
          <w:lang w:eastAsia="es-ES"/>
        </w:rPr>
        <w:t xml:space="preserve">La formula de  la fotosíntesis ya realizada es: </w:t>
      </w:r>
    </w:p>
    <w:p w:rsidR="001D01D2" w:rsidRDefault="001D01D2" w:rsidP="00664990">
      <w:pPr>
        <w:spacing w:after="0" w:line="240" w:lineRule="auto"/>
        <w:jc w:val="center"/>
        <w:rPr>
          <w:rFonts w:ascii="Times New Roman" w:eastAsia="Times New Roman" w:hAnsi="Times New Roman" w:cs="Times New Roman"/>
          <w:lang w:eastAsia="es-ES"/>
        </w:rPr>
      </w:pPr>
    </w:p>
    <w:p w:rsidR="00664990" w:rsidRPr="002F6640" w:rsidRDefault="00664990" w:rsidP="00664990">
      <w:pPr>
        <w:spacing w:after="0" w:line="240" w:lineRule="auto"/>
        <w:jc w:val="center"/>
        <w:rPr>
          <w:rFonts w:ascii="Times New Roman" w:eastAsia="Times New Roman" w:hAnsi="Times New Roman" w:cs="Times New Roman"/>
          <w:lang w:eastAsia="es-ES"/>
        </w:rPr>
      </w:pPr>
      <w:r w:rsidRPr="002F6640">
        <w:rPr>
          <w:rFonts w:ascii="Times New Roman" w:eastAsia="Times New Roman" w:hAnsi="Times New Roman" w:cs="Times New Roman"/>
          <w:lang w:eastAsia="es-ES"/>
        </w:rPr>
        <w:t>6 CO</w:t>
      </w:r>
      <w:r w:rsidRPr="002F6640">
        <w:rPr>
          <w:rFonts w:ascii="Times New Roman" w:eastAsia="Times New Roman" w:hAnsi="Times New Roman" w:cs="Times New Roman"/>
          <w:vertAlign w:val="subscript"/>
          <w:lang w:eastAsia="es-ES"/>
        </w:rPr>
        <w:t>2</w:t>
      </w:r>
      <w:r w:rsidRPr="002F6640">
        <w:rPr>
          <w:rFonts w:ascii="Times New Roman" w:eastAsia="Times New Roman" w:hAnsi="Times New Roman" w:cs="Times New Roman"/>
          <w:lang w:eastAsia="es-ES"/>
        </w:rPr>
        <w:t xml:space="preserve"> + 12H</w:t>
      </w:r>
      <w:r w:rsidRPr="002F6640">
        <w:rPr>
          <w:rFonts w:ascii="Times New Roman" w:eastAsia="Times New Roman" w:hAnsi="Times New Roman" w:cs="Times New Roman"/>
          <w:vertAlign w:val="subscript"/>
          <w:lang w:eastAsia="es-ES"/>
        </w:rPr>
        <w:t>2</w:t>
      </w:r>
      <w:r w:rsidRPr="002F6640">
        <w:rPr>
          <w:rFonts w:ascii="Times New Roman" w:eastAsia="Times New Roman" w:hAnsi="Times New Roman" w:cs="Times New Roman"/>
          <w:lang w:eastAsia="es-ES"/>
        </w:rPr>
        <w:t>O → C</w:t>
      </w:r>
      <w:r w:rsidRPr="002F6640">
        <w:rPr>
          <w:rFonts w:ascii="Times New Roman" w:eastAsia="Times New Roman" w:hAnsi="Times New Roman" w:cs="Times New Roman"/>
          <w:vertAlign w:val="subscript"/>
          <w:lang w:eastAsia="es-ES"/>
        </w:rPr>
        <w:t>6</w:t>
      </w:r>
      <w:r w:rsidRPr="002F6640">
        <w:rPr>
          <w:rFonts w:ascii="Times New Roman" w:eastAsia="Times New Roman" w:hAnsi="Times New Roman" w:cs="Times New Roman"/>
          <w:lang w:eastAsia="es-ES"/>
        </w:rPr>
        <w:t>H</w:t>
      </w:r>
      <w:r w:rsidRPr="002F6640">
        <w:rPr>
          <w:rFonts w:ascii="Times New Roman" w:eastAsia="Times New Roman" w:hAnsi="Times New Roman" w:cs="Times New Roman"/>
          <w:vertAlign w:val="subscript"/>
          <w:lang w:eastAsia="es-ES"/>
        </w:rPr>
        <w:t>12</w:t>
      </w:r>
      <w:r w:rsidRPr="002F6640">
        <w:rPr>
          <w:rFonts w:ascii="Times New Roman" w:eastAsia="Times New Roman" w:hAnsi="Times New Roman" w:cs="Times New Roman"/>
          <w:lang w:eastAsia="es-ES"/>
        </w:rPr>
        <w:t>O</w:t>
      </w:r>
      <w:r w:rsidRPr="002F6640">
        <w:rPr>
          <w:rFonts w:ascii="Times New Roman" w:eastAsia="Times New Roman" w:hAnsi="Times New Roman" w:cs="Times New Roman"/>
          <w:vertAlign w:val="subscript"/>
          <w:lang w:eastAsia="es-ES"/>
        </w:rPr>
        <w:t>6</w:t>
      </w:r>
      <w:r w:rsidRPr="002F6640">
        <w:rPr>
          <w:rFonts w:ascii="Times New Roman" w:eastAsia="Times New Roman" w:hAnsi="Times New Roman" w:cs="Times New Roman"/>
          <w:lang w:eastAsia="es-ES"/>
        </w:rPr>
        <w:t xml:space="preserve"> + 6O</w:t>
      </w:r>
      <w:r w:rsidRPr="002F6640">
        <w:rPr>
          <w:rFonts w:ascii="Times New Roman" w:eastAsia="Times New Roman" w:hAnsi="Times New Roman" w:cs="Times New Roman"/>
          <w:vertAlign w:val="subscript"/>
          <w:lang w:eastAsia="es-ES"/>
        </w:rPr>
        <w:t>2</w:t>
      </w:r>
      <w:r w:rsidRPr="002F6640">
        <w:rPr>
          <w:rFonts w:ascii="Times New Roman" w:eastAsia="Times New Roman" w:hAnsi="Times New Roman" w:cs="Times New Roman"/>
          <w:lang w:eastAsia="es-ES"/>
        </w:rPr>
        <w:t xml:space="preserve"> + 6H</w:t>
      </w:r>
      <w:r w:rsidRPr="002F6640">
        <w:rPr>
          <w:rFonts w:ascii="Times New Roman" w:eastAsia="Times New Roman" w:hAnsi="Times New Roman" w:cs="Times New Roman"/>
          <w:vertAlign w:val="subscript"/>
          <w:lang w:eastAsia="es-ES"/>
        </w:rPr>
        <w:t>2</w:t>
      </w:r>
      <w:r w:rsidRPr="002F6640">
        <w:rPr>
          <w:rFonts w:ascii="Times New Roman" w:eastAsia="Times New Roman" w:hAnsi="Times New Roman" w:cs="Times New Roman"/>
          <w:lang w:eastAsia="es-ES"/>
        </w:rPr>
        <w:t>O</w:t>
      </w:r>
    </w:p>
    <w:p w:rsidR="00A07C17" w:rsidRDefault="00A07C17" w:rsidP="0017005C">
      <w:pPr>
        <w:spacing w:before="60" w:after="60" w:line="259" w:lineRule="exact"/>
        <w:ind w:right="20"/>
        <w:jc w:val="both"/>
        <w:rPr>
          <w:rFonts w:ascii="Times New Roman" w:eastAsia="Times New Roman" w:hAnsi="Times New Roman" w:cs="Times New Roman"/>
          <w:i/>
          <w:sz w:val="20"/>
          <w:szCs w:val="20"/>
          <w:lang w:eastAsia="es-ES"/>
        </w:rPr>
      </w:pPr>
    </w:p>
    <w:p w:rsidR="00664990" w:rsidRDefault="004A6E97" w:rsidP="0017005C">
      <w:pPr>
        <w:spacing w:before="60" w:after="60" w:line="259" w:lineRule="exact"/>
        <w:ind w:right="20"/>
        <w:jc w:val="both"/>
        <w:rPr>
          <w:rFonts w:ascii="Times New Roman" w:eastAsia="Times New Roman" w:hAnsi="Times New Roman" w:cs="Times New Roman"/>
          <w:i/>
          <w:sz w:val="20"/>
          <w:szCs w:val="20"/>
          <w:lang w:eastAsia="es-ES"/>
        </w:rPr>
      </w:pPr>
      <w:r w:rsidRPr="004A6E97">
        <w:rPr>
          <w:rFonts w:ascii="Times New Roman" w:eastAsia="Times New Roman" w:hAnsi="Times New Roman" w:cs="Times New Roman"/>
          <w:i/>
          <w:sz w:val="20"/>
          <w:szCs w:val="20"/>
          <w:lang w:eastAsia="es-ES"/>
        </w:rPr>
        <w:t xml:space="preserve">Dale </w:t>
      </w:r>
      <w:r w:rsidR="009E20C1" w:rsidRPr="004A6E97">
        <w:rPr>
          <w:rFonts w:ascii="Times New Roman" w:eastAsia="Times New Roman" w:hAnsi="Times New Roman" w:cs="Times New Roman"/>
          <w:i/>
          <w:sz w:val="20"/>
          <w:szCs w:val="20"/>
          <w:lang w:eastAsia="es-ES"/>
        </w:rPr>
        <w:t xml:space="preserve">el </w:t>
      </w:r>
      <w:r w:rsidRPr="004A6E97">
        <w:rPr>
          <w:rFonts w:ascii="Times New Roman" w:eastAsia="Times New Roman" w:hAnsi="Times New Roman" w:cs="Times New Roman"/>
          <w:i/>
          <w:sz w:val="20"/>
          <w:szCs w:val="20"/>
          <w:lang w:eastAsia="es-ES"/>
        </w:rPr>
        <w:t xml:space="preserve">significado al siguiente </w:t>
      </w:r>
      <w:r w:rsidR="009E20C1" w:rsidRPr="004A6E97">
        <w:rPr>
          <w:rFonts w:ascii="Times New Roman" w:eastAsia="Times New Roman" w:hAnsi="Times New Roman" w:cs="Times New Roman"/>
          <w:i/>
          <w:sz w:val="20"/>
          <w:szCs w:val="20"/>
          <w:lang w:eastAsia="es-ES"/>
        </w:rPr>
        <w:t>glosario</w:t>
      </w:r>
      <w:r w:rsidRPr="004A6E97">
        <w:rPr>
          <w:rFonts w:ascii="Times New Roman" w:eastAsia="Times New Roman" w:hAnsi="Times New Roman" w:cs="Times New Roman"/>
          <w:i/>
          <w:sz w:val="20"/>
          <w:szCs w:val="20"/>
          <w:lang w:eastAsia="es-ES"/>
        </w:rPr>
        <w:t>, muchas de estas p</w:t>
      </w:r>
      <w:r>
        <w:rPr>
          <w:rFonts w:ascii="Times New Roman" w:eastAsia="Times New Roman" w:hAnsi="Times New Roman" w:cs="Times New Roman"/>
          <w:i/>
          <w:sz w:val="20"/>
          <w:szCs w:val="20"/>
          <w:lang w:eastAsia="es-ES"/>
        </w:rPr>
        <w:t>a</w:t>
      </w:r>
      <w:r w:rsidRPr="004A6E97">
        <w:rPr>
          <w:rFonts w:ascii="Times New Roman" w:eastAsia="Times New Roman" w:hAnsi="Times New Roman" w:cs="Times New Roman"/>
          <w:i/>
          <w:sz w:val="20"/>
          <w:szCs w:val="20"/>
          <w:lang w:eastAsia="es-ES"/>
        </w:rPr>
        <w:t>labras saben que son, así que ánimo exprésalo con tus propias palabras</w:t>
      </w:r>
      <w:r w:rsidR="009E20C1" w:rsidRPr="004A6E97">
        <w:rPr>
          <w:rFonts w:ascii="Times New Roman" w:eastAsia="Times New Roman" w:hAnsi="Times New Roman" w:cs="Times New Roman"/>
          <w:i/>
          <w:sz w:val="20"/>
          <w:szCs w:val="20"/>
          <w:lang w:eastAsia="es-ES"/>
        </w:rPr>
        <w:t xml:space="preserve">: clorofila, cloroplastos, energía, célula, estromas, evaporización, xilema, molécula, osmosis, </w:t>
      </w:r>
      <w:r w:rsidRPr="004A6E97">
        <w:rPr>
          <w:rFonts w:ascii="Times New Roman" w:eastAsia="Times New Roman" w:hAnsi="Times New Roman" w:cs="Times New Roman"/>
          <w:i/>
          <w:sz w:val="20"/>
          <w:szCs w:val="20"/>
          <w:lang w:eastAsia="es-ES"/>
        </w:rPr>
        <w:t>plasmodesmos, savia bruta, floema, azúcar, almidón estroma,</w:t>
      </w:r>
      <w:r w:rsidR="009E20C1" w:rsidRPr="004A6E97">
        <w:rPr>
          <w:rFonts w:ascii="Times New Roman" w:eastAsia="Times New Roman" w:hAnsi="Times New Roman" w:cs="Times New Roman"/>
          <w:i/>
          <w:sz w:val="20"/>
          <w:szCs w:val="20"/>
          <w:lang w:eastAsia="es-ES"/>
        </w:rPr>
        <w:t xml:space="preserve"> </w:t>
      </w:r>
      <w:proofErr w:type="spellStart"/>
      <w:r w:rsidRPr="004A6E97">
        <w:rPr>
          <w:rFonts w:ascii="Times New Roman" w:eastAsia="Times New Roman" w:hAnsi="Times New Roman" w:cs="Times New Roman"/>
          <w:i/>
          <w:sz w:val="20"/>
          <w:szCs w:val="20"/>
          <w:lang w:eastAsia="es-ES"/>
        </w:rPr>
        <w:t>tilaciodes</w:t>
      </w:r>
      <w:proofErr w:type="spellEnd"/>
      <w:r w:rsidRPr="004A6E97">
        <w:rPr>
          <w:rFonts w:ascii="Times New Roman" w:eastAsia="Times New Roman" w:hAnsi="Times New Roman" w:cs="Times New Roman"/>
          <w:i/>
          <w:sz w:val="20"/>
          <w:szCs w:val="20"/>
          <w:lang w:eastAsia="es-ES"/>
        </w:rPr>
        <w:t>, grana, enzimas, fotolisis.</w:t>
      </w:r>
    </w:p>
    <w:p w:rsidR="004A6E97" w:rsidRDefault="004A6E97" w:rsidP="0017005C">
      <w:pPr>
        <w:spacing w:before="60" w:after="60" w:line="259" w:lineRule="exact"/>
        <w:ind w:right="20"/>
        <w:jc w:val="both"/>
        <w:rPr>
          <w:rFonts w:ascii="Times New Roman" w:eastAsia="Times New Roman" w:hAnsi="Times New Roman" w:cs="Times New Roman"/>
          <w:i/>
          <w:sz w:val="20"/>
          <w:szCs w:val="20"/>
          <w:lang w:eastAsia="es-ES"/>
        </w:rPr>
      </w:pPr>
      <w:r>
        <w:rPr>
          <w:rFonts w:ascii="Times New Roman" w:eastAsia="Times New Roman" w:hAnsi="Times New Roman" w:cs="Times New Roman"/>
          <w:i/>
          <w:sz w:val="20"/>
          <w:szCs w:val="20"/>
          <w:lang w:eastAsia="es-ES"/>
        </w:rPr>
        <w:t xml:space="preserve">Responde: </w:t>
      </w:r>
    </w:p>
    <w:p w:rsidR="004A6E97" w:rsidRDefault="004A6E97" w:rsidP="0017005C">
      <w:pPr>
        <w:spacing w:before="60" w:after="60" w:line="259" w:lineRule="exact"/>
        <w:ind w:right="20"/>
        <w:jc w:val="both"/>
        <w:rPr>
          <w:rFonts w:ascii="Times New Roman" w:eastAsia="Times New Roman" w:hAnsi="Times New Roman" w:cs="Times New Roman"/>
          <w:i/>
          <w:sz w:val="20"/>
          <w:szCs w:val="20"/>
          <w:lang w:eastAsia="es-ES"/>
        </w:rPr>
      </w:pPr>
      <w:r>
        <w:rPr>
          <w:rFonts w:ascii="Times New Roman" w:eastAsia="Times New Roman" w:hAnsi="Times New Roman" w:cs="Times New Roman"/>
          <w:i/>
          <w:sz w:val="20"/>
          <w:szCs w:val="20"/>
          <w:lang w:eastAsia="es-ES"/>
        </w:rPr>
        <w:t>Cuales son los tres elementos que se requieren para realizar la fotosíntesis</w:t>
      </w:r>
      <w:proofErr w:type="gramStart"/>
      <w:r>
        <w:rPr>
          <w:rFonts w:ascii="Times New Roman" w:eastAsia="Times New Roman" w:hAnsi="Times New Roman" w:cs="Times New Roman"/>
          <w:i/>
          <w:sz w:val="20"/>
          <w:szCs w:val="20"/>
          <w:lang w:eastAsia="es-ES"/>
        </w:rPr>
        <w:t>?</w:t>
      </w:r>
      <w:proofErr w:type="gramEnd"/>
    </w:p>
    <w:p w:rsidR="00E26F85" w:rsidRPr="00457B95" w:rsidRDefault="00E26F85" w:rsidP="0017005C">
      <w:pPr>
        <w:spacing w:before="60" w:after="60" w:line="259" w:lineRule="exact"/>
        <w:ind w:right="20"/>
        <w:jc w:val="both"/>
        <w:rPr>
          <w:rFonts w:ascii="Times New Roman" w:eastAsia="Times New Roman" w:hAnsi="Times New Roman" w:cs="Times New Roman"/>
          <w:b/>
          <w:i/>
          <w:sz w:val="20"/>
          <w:szCs w:val="20"/>
          <w:lang w:eastAsia="es-ES"/>
        </w:rPr>
      </w:pPr>
      <w:r w:rsidRPr="00457B95">
        <w:rPr>
          <w:rFonts w:ascii="Times New Roman" w:eastAsia="Times New Roman" w:hAnsi="Times New Roman" w:cs="Times New Roman"/>
          <w:b/>
          <w:i/>
          <w:sz w:val="20"/>
          <w:szCs w:val="20"/>
          <w:lang w:eastAsia="es-ES"/>
        </w:rPr>
        <w:t xml:space="preserve">Consulta: </w:t>
      </w:r>
    </w:p>
    <w:p w:rsidR="00E26F85" w:rsidRDefault="00E26F85" w:rsidP="0017005C">
      <w:pPr>
        <w:spacing w:before="60" w:after="60" w:line="259" w:lineRule="exact"/>
        <w:ind w:right="20"/>
        <w:jc w:val="both"/>
        <w:rPr>
          <w:rFonts w:ascii="Times New Roman" w:eastAsia="Times New Roman" w:hAnsi="Times New Roman" w:cs="Times New Roman"/>
          <w:i/>
          <w:sz w:val="20"/>
          <w:szCs w:val="20"/>
          <w:lang w:eastAsia="es-ES"/>
        </w:rPr>
      </w:pPr>
      <w:r>
        <w:rPr>
          <w:rFonts w:ascii="Times New Roman" w:eastAsia="Times New Roman" w:hAnsi="Times New Roman" w:cs="Times New Roman"/>
          <w:i/>
          <w:sz w:val="20"/>
          <w:szCs w:val="20"/>
          <w:lang w:eastAsia="es-ES"/>
        </w:rPr>
        <w:t>¿Cuales tipos de rayos emite el sol?</w:t>
      </w:r>
    </w:p>
    <w:p w:rsidR="00E26F85" w:rsidRDefault="00E26F85" w:rsidP="0017005C">
      <w:pPr>
        <w:spacing w:before="60" w:after="60" w:line="259" w:lineRule="exact"/>
        <w:ind w:right="20"/>
        <w:jc w:val="both"/>
        <w:rPr>
          <w:rFonts w:ascii="Times New Roman" w:eastAsia="Times New Roman" w:hAnsi="Times New Roman" w:cs="Times New Roman"/>
          <w:i/>
          <w:sz w:val="20"/>
          <w:szCs w:val="20"/>
          <w:lang w:eastAsia="es-ES"/>
        </w:rPr>
      </w:pPr>
      <w:r>
        <w:rPr>
          <w:rFonts w:ascii="Times New Roman" w:eastAsia="Times New Roman" w:hAnsi="Times New Roman" w:cs="Times New Roman"/>
          <w:i/>
          <w:sz w:val="20"/>
          <w:szCs w:val="20"/>
          <w:lang w:eastAsia="es-ES"/>
        </w:rPr>
        <w:t xml:space="preserve">¿Cuales son las clases de raíces que posee </w:t>
      </w:r>
      <w:proofErr w:type="gramStart"/>
      <w:r>
        <w:rPr>
          <w:rFonts w:ascii="Times New Roman" w:eastAsia="Times New Roman" w:hAnsi="Times New Roman" w:cs="Times New Roman"/>
          <w:i/>
          <w:sz w:val="20"/>
          <w:szCs w:val="20"/>
          <w:lang w:eastAsia="es-ES"/>
        </w:rPr>
        <w:t>un</w:t>
      </w:r>
      <w:proofErr w:type="gramEnd"/>
      <w:r>
        <w:rPr>
          <w:rFonts w:ascii="Times New Roman" w:eastAsia="Times New Roman" w:hAnsi="Times New Roman" w:cs="Times New Roman"/>
          <w:i/>
          <w:sz w:val="20"/>
          <w:szCs w:val="20"/>
          <w:lang w:eastAsia="es-ES"/>
        </w:rPr>
        <w:t xml:space="preserve"> planta?</w:t>
      </w:r>
    </w:p>
    <w:p w:rsidR="004A6E97" w:rsidRDefault="00E26F85" w:rsidP="0017005C">
      <w:pPr>
        <w:spacing w:before="60" w:after="60" w:line="259" w:lineRule="exact"/>
        <w:ind w:right="20"/>
        <w:jc w:val="both"/>
        <w:rPr>
          <w:rFonts w:ascii="Times New Roman" w:eastAsia="Times New Roman" w:hAnsi="Times New Roman" w:cs="Times New Roman"/>
          <w:i/>
          <w:sz w:val="20"/>
          <w:szCs w:val="20"/>
          <w:lang w:eastAsia="es-ES"/>
        </w:rPr>
      </w:pPr>
      <w:r>
        <w:rPr>
          <w:rFonts w:ascii="Times New Roman" w:eastAsia="Times New Roman" w:hAnsi="Times New Roman" w:cs="Times New Roman"/>
          <w:i/>
          <w:sz w:val="20"/>
          <w:szCs w:val="20"/>
          <w:lang w:eastAsia="es-ES"/>
        </w:rPr>
        <w:t xml:space="preserve">A que tejidos pertenecen: </w:t>
      </w:r>
      <w:proofErr w:type="gramStart"/>
      <w:r>
        <w:rPr>
          <w:rFonts w:ascii="Times New Roman" w:eastAsia="Times New Roman" w:hAnsi="Times New Roman" w:cs="Times New Roman"/>
          <w:i/>
          <w:sz w:val="20"/>
          <w:szCs w:val="20"/>
          <w:lang w:eastAsia="es-ES"/>
        </w:rPr>
        <w:t>los</w:t>
      </w:r>
      <w:proofErr w:type="gramEnd"/>
      <w:r>
        <w:rPr>
          <w:rFonts w:ascii="Times New Roman" w:eastAsia="Times New Roman" w:hAnsi="Times New Roman" w:cs="Times New Roman"/>
          <w:i/>
          <w:sz w:val="20"/>
          <w:szCs w:val="20"/>
          <w:lang w:eastAsia="es-ES"/>
        </w:rPr>
        <w:t xml:space="preserve"> estomas, el xilema, la epidermis, el  floema  </w:t>
      </w:r>
    </w:p>
    <w:p w:rsidR="00E26F85" w:rsidRPr="004A6E97" w:rsidRDefault="00E26F85" w:rsidP="0017005C">
      <w:pPr>
        <w:spacing w:before="60" w:after="60" w:line="259" w:lineRule="exact"/>
        <w:ind w:right="20"/>
        <w:jc w:val="both"/>
        <w:rPr>
          <w:rFonts w:ascii="Times New Roman" w:eastAsia="Times New Roman" w:hAnsi="Times New Roman" w:cs="Times New Roman"/>
          <w:i/>
          <w:sz w:val="20"/>
          <w:szCs w:val="20"/>
          <w:lang w:eastAsia="es-ES"/>
        </w:rPr>
      </w:pPr>
      <w:r>
        <w:rPr>
          <w:rFonts w:ascii="Times New Roman" w:eastAsia="Times New Roman" w:hAnsi="Times New Roman" w:cs="Times New Roman"/>
          <w:i/>
          <w:sz w:val="20"/>
          <w:szCs w:val="20"/>
          <w:lang w:eastAsia="es-ES"/>
        </w:rPr>
        <w:t xml:space="preserve">En que consiste el ciclo de Calvin </w:t>
      </w:r>
    </w:p>
    <w:p w:rsidR="002F6640" w:rsidRDefault="00A07C17" w:rsidP="0017005C">
      <w:pPr>
        <w:spacing w:before="60" w:after="60" w:line="259" w:lineRule="exact"/>
        <w:ind w:right="20"/>
        <w:jc w:val="both"/>
        <w:rPr>
          <w:rFonts w:ascii="Times New Roman" w:eastAsia="Times New Roman" w:hAnsi="Times New Roman" w:cs="Times New Roman"/>
          <w:i/>
          <w:sz w:val="20"/>
          <w:szCs w:val="20"/>
          <w:lang w:eastAsia="es-ES"/>
        </w:rPr>
      </w:pPr>
      <w:r w:rsidRPr="00A07C17">
        <w:rPr>
          <w:rFonts w:ascii="Times New Roman" w:eastAsia="Times New Roman" w:hAnsi="Times New Roman" w:cs="Times New Roman"/>
          <w:i/>
          <w:sz w:val="20"/>
          <w:szCs w:val="20"/>
          <w:lang w:eastAsia="es-ES"/>
        </w:rPr>
        <w:t>Explica la formula de la fotosíntesis</w:t>
      </w:r>
      <w:r w:rsidR="00C626E1">
        <w:rPr>
          <w:rFonts w:ascii="Times New Roman" w:eastAsia="Times New Roman" w:hAnsi="Times New Roman" w:cs="Times New Roman"/>
          <w:i/>
          <w:sz w:val="20"/>
          <w:szCs w:val="20"/>
          <w:lang w:eastAsia="es-ES"/>
        </w:rPr>
        <w:t xml:space="preserve"> en proceso de elaboración</w:t>
      </w:r>
      <w:r w:rsidRPr="00A07C17">
        <w:rPr>
          <w:rFonts w:ascii="Times New Roman" w:eastAsia="Times New Roman" w:hAnsi="Times New Roman" w:cs="Times New Roman"/>
          <w:i/>
          <w:sz w:val="20"/>
          <w:szCs w:val="20"/>
          <w:lang w:eastAsia="es-ES"/>
        </w:rPr>
        <w:t xml:space="preserve"> </w:t>
      </w:r>
    </w:p>
    <w:p w:rsidR="00C626E1" w:rsidRDefault="00C626E1" w:rsidP="00C626E1">
      <w:pPr>
        <w:spacing w:before="60" w:after="60" w:line="259" w:lineRule="exact"/>
        <w:ind w:right="20"/>
        <w:jc w:val="both"/>
        <w:rPr>
          <w:rFonts w:ascii="Times New Roman" w:eastAsia="Times New Roman" w:hAnsi="Times New Roman" w:cs="Times New Roman"/>
          <w:i/>
          <w:sz w:val="20"/>
          <w:szCs w:val="20"/>
          <w:lang w:eastAsia="es-ES"/>
        </w:rPr>
      </w:pPr>
      <w:r w:rsidRPr="00A07C17">
        <w:rPr>
          <w:rFonts w:ascii="Times New Roman" w:eastAsia="Times New Roman" w:hAnsi="Times New Roman" w:cs="Times New Roman"/>
          <w:i/>
          <w:sz w:val="20"/>
          <w:szCs w:val="20"/>
          <w:lang w:eastAsia="es-ES"/>
        </w:rPr>
        <w:t>Explica la formula de la fotosíntesis</w:t>
      </w:r>
      <w:r>
        <w:rPr>
          <w:rFonts w:ascii="Times New Roman" w:eastAsia="Times New Roman" w:hAnsi="Times New Roman" w:cs="Times New Roman"/>
          <w:i/>
          <w:sz w:val="20"/>
          <w:szCs w:val="20"/>
          <w:lang w:eastAsia="es-ES"/>
        </w:rPr>
        <w:t xml:space="preserve"> como resultado de todo un proceso vital</w:t>
      </w:r>
      <w:r w:rsidRPr="00A07C17">
        <w:rPr>
          <w:rFonts w:ascii="Times New Roman" w:eastAsia="Times New Roman" w:hAnsi="Times New Roman" w:cs="Times New Roman"/>
          <w:i/>
          <w:sz w:val="20"/>
          <w:szCs w:val="20"/>
          <w:lang w:eastAsia="es-ES"/>
        </w:rPr>
        <w:t xml:space="preserve"> </w:t>
      </w:r>
    </w:p>
    <w:p w:rsidR="00CF0FC7" w:rsidRPr="00A07C17" w:rsidRDefault="00CF0FC7" w:rsidP="0017005C">
      <w:pPr>
        <w:spacing w:before="60" w:after="60" w:line="259" w:lineRule="exact"/>
        <w:ind w:right="20"/>
        <w:jc w:val="both"/>
        <w:rPr>
          <w:rFonts w:ascii="Times New Roman" w:eastAsia="Times New Roman" w:hAnsi="Times New Roman" w:cs="Times New Roman"/>
          <w:i/>
          <w:sz w:val="20"/>
          <w:szCs w:val="20"/>
          <w:lang w:eastAsia="es-ES"/>
        </w:rPr>
      </w:pPr>
    </w:p>
    <w:p w:rsidR="008337F0" w:rsidRPr="00BA5E74" w:rsidRDefault="008337F0" w:rsidP="00313D15">
      <w:pPr>
        <w:pStyle w:val="Prrafodelista"/>
        <w:numPr>
          <w:ilvl w:val="2"/>
          <w:numId w:val="4"/>
        </w:numPr>
        <w:spacing w:after="0" w:line="259" w:lineRule="exact"/>
        <w:ind w:right="20"/>
        <w:jc w:val="both"/>
        <w:rPr>
          <w:rFonts w:ascii="Times New Roman" w:eastAsia="Arial Unicode MS" w:hAnsi="Times New Roman" w:cs="Times New Roman"/>
          <w:b/>
          <w:sz w:val="24"/>
          <w:szCs w:val="24"/>
        </w:rPr>
      </w:pPr>
      <w:r w:rsidRPr="00BA5E74">
        <w:rPr>
          <w:rFonts w:ascii="Times New Roman" w:eastAsia="Arial Unicode MS" w:hAnsi="Times New Roman" w:cs="Times New Roman"/>
          <w:b/>
          <w:sz w:val="24"/>
          <w:szCs w:val="24"/>
        </w:rPr>
        <w:t>Nutrición heterótrofa</w:t>
      </w:r>
    </w:p>
    <w:p w:rsidR="00C66A99" w:rsidRPr="00E83F2F" w:rsidRDefault="00C66A99" w:rsidP="00C66A99">
      <w:pPr>
        <w:pStyle w:val="Prrafodelista"/>
        <w:spacing w:after="0" w:line="259" w:lineRule="exact"/>
        <w:ind w:right="20"/>
        <w:jc w:val="both"/>
        <w:rPr>
          <w:rFonts w:ascii="Times New Roman" w:eastAsia="Times New Roman" w:hAnsi="Times New Roman" w:cs="Times New Roman"/>
          <w:b/>
          <w:sz w:val="20"/>
          <w:szCs w:val="20"/>
          <w:lang w:val="es-ES_tradnl" w:eastAsia="es-ES"/>
        </w:rPr>
      </w:pPr>
    </w:p>
    <w:p w:rsidR="008337F0" w:rsidRPr="00E83F2F" w:rsidRDefault="008337F0" w:rsidP="00AB68F4">
      <w:pPr>
        <w:spacing w:after="0" w:line="259" w:lineRule="exact"/>
        <w:ind w:left="20" w:righ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Algunos seres vivos no pueden aprovechar directamente la energía que aporta la luz solar ni el dióxido de carbono del aire para fabricar las sustancias orgánicas, como lo hacen los autótrofos fotosintéticos. Estos organismos reciben el nombre de</w:t>
      </w:r>
      <w:r w:rsidRPr="00E83F2F">
        <w:rPr>
          <w:rFonts w:ascii="Times New Roman" w:eastAsia="Times New Roman" w:hAnsi="Times New Roman" w:cs="Times New Roman"/>
          <w:b/>
          <w:bCs/>
          <w:sz w:val="20"/>
          <w:szCs w:val="20"/>
          <w:lang w:val="es-ES_tradnl" w:eastAsia="es-ES_tradnl"/>
        </w:rPr>
        <w:t xml:space="preserve"> heterótrofos,</w:t>
      </w:r>
      <w:r w:rsidRPr="00E83F2F">
        <w:rPr>
          <w:rFonts w:ascii="Times New Roman" w:eastAsia="Times New Roman" w:hAnsi="Times New Roman" w:cs="Times New Roman"/>
          <w:sz w:val="20"/>
          <w:szCs w:val="20"/>
          <w:lang w:val="es-ES_tradnl" w:eastAsia="es-ES_tradnl"/>
        </w:rPr>
        <w:t xml:space="preserve"> dado que se alimentan de otros organismos o restos de ellos, ya sean autótrofos o heterótrofos, para así obtener las sustancias y la energía necesaria para llevar a cabo sus procesos vitales. Entre los organismos heterótrofos se encuentran la mayoría de las bacterias, muchos protistas, los hongos y los animales.</w:t>
      </w:r>
    </w:p>
    <w:p w:rsidR="00A80A85" w:rsidRDefault="00A80A85" w:rsidP="00AB68F4">
      <w:pPr>
        <w:spacing w:after="0" w:line="259" w:lineRule="exact"/>
        <w:ind w:left="20" w:right="20"/>
        <w:jc w:val="both"/>
        <w:rPr>
          <w:rFonts w:ascii="Times New Roman" w:eastAsia="Times New Roman" w:hAnsi="Times New Roman" w:cs="Times New Roman"/>
          <w:sz w:val="20"/>
          <w:szCs w:val="20"/>
          <w:lang w:val="es-ES_tradnl" w:eastAsia="es-ES"/>
        </w:rPr>
      </w:pPr>
    </w:p>
    <w:p w:rsidR="005463CF" w:rsidRDefault="005463CF" w:rsidP="00AB68F4">
      <w:pPr>
        <w:spacing w:after="0" w:line="259" w:lineRule="exact"/>
        <w:ind w:left="20" w:right="20"/>
        <w:jc w:val="both"/>
        <w:rPr>
          <w:rFonts w:ascii="Times New Roman" w:eastAsia="Times New Roman" w:hAnsi="Times New Roman" w:cs="Times New Roman"/>
          <w:i/>
          <w:sz w:val="20"/>
          <w:szCs w:val="20"/>
          <w:lang w:val="es-ES_tradnl" w:eastAsia="es-ES"/>
        </w:rPr>
      </w:pPr>
      <w:r w:rsidRPr="005463CF">
        <w:rPr>
          <w:rFonts w:ascii="Times New Roman" w:eastAsia="Times New Roman" w:hAnsi="Times New Roman" w:cs="Times New Roman"/>
          <w:i/>
          <w:sz w:val="20"/>
          <w:szCs w:val="20"/>
          <w:lang w:val="es-ES_tradnl" w:eastAsia="es-ES"/>
        </w:rPr>
        <w:t>Qu</w:t>
      </w:r>
      <w:r>
        <w:rPr>
          <w:rFonts w:ascii="Times New Roman" w:eastAsia="Times New Roman" w:hAnsi="Times New Roman" w:cs="Times New Roman"/>
          <w:i/>
          <w:sz w:val="20"/>
          <w:szCs w:val="20"/>
          <w:lang w:val="es-ES_tradnl" w:eastAsia="es-ES"/>
        </w:rPr>
        <w:t>é</w:t>
      </w:r>
      <w:r w:rsidRPr="005463CF">
        <w:rPr>
          <w:rFonts w:ascii="Times New Roman" w:eastAsia="Times New Roman" w:hAnsi="Times New Roman" w:cs="Times New Roman"/>
          <w:i/>
          <w:sz w:val="20"/>
          <w:szCs w:val="20"/>
          <w:lang w:val="es-ES_tradnl" w:eastAsia="es-ES"/>
        </w:rPr>
        <w:t xml:space="preserve"> entiendes por  nutrición </w:t>
      </w:r>
      <w:proofErr w:type="spellStart"/>
      <w:r w:rsidRPr="005463CF">
        <w:rPr>
          <w:rFonts w:ascii="Times New Roman" w:eastAsia="Times New Roman" w:hAnsi="Times New Roman" w:cs="Times New Roman"/>
          <w:i/>
          <w:sz w:val="20"/>
          <w:szCs w:val="20"/>
          <w:lang w:val="es-ES_tradnl" w:eastAsia="es-ES"/>
        </w:rPr>
        <w:t>heterotrofa</w:t>
      </w:r>
      <w:proofErr w:type="spellEnd"/>
      <w:r>
        <w:rPr>
          <w:rFonts w:ascii="Times New Roman" w:eastAsia="Times New Roman" w:hAnsi="Times New Roman" w:cs="Times New Roman"/>
          <w:i/>
          <w:sz w:val="20"/>
          <w:szCs w:val="20"/>
          <w:lang w:val="es-ES_tradnl" w:eastAsia="es-ES"/>
        </w:rPr>
        <w:t>?</w:t>
      </w:r>
    </w:p>
    <w:p w:rsidR="005463CF" w:rsidRPr="005463CF" w:rsidRDefault="005463CF" w:rsidP="00AB68F4">
      <w:pPr>
        <w:spacing w:after="0" w:line="259" w:lineRule="exact"/>
        <w:ind w:left="20" w:righ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 xml:space="preserve">Qué es y por qué se caracteriza el reino protista y el reino </w:t>
      </w:r>
      <w:proofErr w:type="spellStart"/>
      <w:r>
        <w:rPr>
          <w:rFonts w:ascii="Times New Roman" w:eastAsia="Times New Roman" w:hAnsi="Times New Roman" w:cs="Times New Roman"/>
          <w:i/>
          <w:sz w:val="20"/>
          <w:szCs w:val="20"/>
          <w:lang w:val="es-ES_tradnl" w:eastAsia="es-ES"/>
        </w:rPr>
        <w:t>fungi</w:t>
      </w:r>
      <w:proofErr w:type="spellEnd"/>
      <w:r w:rsidR="00457B95">
        <w:rPr>
          <w:rFonts w:ascii="Times New Roman" w:eastAsia="Times New Roman" w:hAnsi="Times New Roman" w:cs="Times New Roman"/>
          <w:i/>
          <w:sz w:val="20"/>
          <w:szCs w:val="20"/>
          <w:lang w:val="es-ES_tradnl" w:eastAsia="es-ES"/>
        </w:rPr>
        <w:t xml:space="preserve"> </w:t>
      </w:r>
      <w:r>
        <w:rPr>
          <w:rFonts w:ascii="Times New Roman" w:eastAsia="Times New Roman" w:hAnsi="Times New Roman" w:cs="Times New Roman"/>
          <w:i/>
          <w:sz w:val="20"/>
          <w:szCs w:val="20"/>
          <w:lang w:val="es-ES_tradnl" w:eastAsia="es-ES"/>
        </w:rPr>
        <w:t>(hongos)</w:t>
      </w:r>
    </w:p>
    <w:p w:rsidR="005463CF" w:rsidRPr="00E83F2F" w:rsidRDefault="008337F0" w:rsidP="00366D8E">
      <w:pPr>
        <w:spacing w:before="60" w:after="60" w:line="259" w:lineRule="exact"/>
        <w:ind w:left="20"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lastRenderedPageBreak/>
        <w:t>Los organismos heterótrofos, unicelulares o pluricelulares, incorporan las sustancias del exterior y las transforman en moléculas orgánicas más sencillas, en un proceso que se denomina</w:t>
      </w:r>
      <w:r w:rsidRPr="00E83F2F">
        <w:rPr>
          <w:rFonts w:ascii="Times New Roman" w:eastAsia="Times New Roman" w:hAnsi="Times New Roman" w:cs="Times New Roman"/>
          <w:b/>
          <w:bCs/>
          <w:sz w:val="20"/>
          <w:szCs w:val="20"/>
          <w:lang w:val="es-ES_tradnl" w:eastAsia="es-ES_tradnl"/>
        </w:rPr>
        <w:t xml:space="preserve"> digestión.</w:t>
      </w:r>
      <w:r w:rsidRPr="00E83F2F">
        <w:rPr>
          <w:rFonts w:ascii="Times New Roman" w:eastAsia="Times New Roman" w:hAnsi="Times New Roman" w:cs="Times New Roman"/>
          <w:sz w:val="20"/>
          <w:szCs w:val="20"/>
          <w:lang w:val="es-ES_tradnl" w:eastAsia="es-ES_tradnl"/>
        </w:rPr>
        <w:t xml:space="preserve"> </w:t>
      </w:r>
      <w:r w:rsidR="00366D8E">
        <w:rPr>
          <w:rFonts w:ascii="Times New Roman" w:eastAsia="Times New Roman" w:hAnsi="Times New Roman" w:cs="Times New Roman"/>
          <w:sz w:val="20"/>
          <w:szCs w:val="20"/>
          <w:lang w:val="es-ES_tradnl" w:eastAsia="es-ES_tradnl"/>
        </w:rPr>
        <w:t>Los organismos</w:t>
      </w:r>
      <w:r w:rsidR="005463CF" w:rsidRPr="00E83F2F">
        <w:rPr>
          <w:rFonts w:ascii="Times New Roman" w:eastAsia="Times New Roman" w:hAnsi="Times New Roman" w:cs="Times New Roman"/>
          <w:sz w:val="20"/>
          <w:szCs w:val="20"/>
          <w:lang w:val="es-ES_tradnl" w:eastAsia="es-ES_tradnl"/>
        </w:rPr>
        <w:t xml:space="preserve"> unicelulares, transforman las sustancias al interior de la célula y otros, como algunos hongos y bacterias, realizan la transformación por fuera del organismo</w:t>
      </w:r>
    </w:p>
    <w:p w:rsidR="005463CF" w:rsidRPr="00E83F2F" w:rsidRDefault="00366D8E" w:rsidP="005463CF">
      <w:pPr>
        <w:spacing w:before="60" w:after="0" w:line="254" w:lineRule="exact"/>
        <w:ind w:left="20" w:right="20"/>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En los heterótrofos u</w:t>
      </w:r>
      <w:r w:rsidR="005463CF" w:rsidRPr="00E83F2F">
        <w:rPr>
          <w:rFonts w:ascii="Times New Roman" w:eastAsia="Times New Roman" w:hAnsi="Times New Roman" w:cs="Times New Roman"/>
          <w:sz w:val="20"/>
          <w:szCs w:val="20"/>
          <w:lang w:val="es-ES_tradnl" w:eastAsia="es-ES_tradnl"/>
        </w:rPr>
        <w:t>na vez transformados los nutrientes, las nuevas sustancias son incor</w:t>
      </w:r>
      <w:r w:rsidR="005463CF" w:rsidRPr="00E83F2F">
        <w:rPr>
          <w:rFonts w:ascii="Times New Roman" w:eastAsia="Times New Roman" w:hAnsi="Times New Roman" w:cs="Times New Roman"/>
          <w:sz w:val="20"/>
          <w:szCs w:val="20"/>
          <w:lang w:val="es-ES_tradnl" w:eastAsia="es-ES_tradnl"/>
        </w:rPr>
        <w:softHyphen/>
        <w:t>poradas al interior de las células donde, mediante diferentes reacciones químicas, obtienen energía para el mantenimiento de las funciones vi</w:t>
      </w:r>
      <w:r w:rsidR="005463CF" w:rsidRPr="00E83F2F">
        <w:rPr>
          <w:rFonts w:ascii="Times New Roman" w:eastAsia="Times New Roman" w:hAnsi="Times New Roman" w:cs="Times New Roman"/>
          <w:sz w:val="20"/>
          <w:szCs w:val="20"/>
          <w:lang w:val="es-ES_tradnl" w:eastAsia="es-ES_tradnl"/>
        </w:rPr>
        <w:softHyphen/>
        <w:t>tales, así como materia para renovar los componentes estructurales del organismo.</w:t>
      </w:r>
    </w:p>
    <w:p w:rsidR="00A80A85" w:rsidRDefault="00366D8E" w:rsidP="008337F0">
      <w:pPr>
        <w:spacing w:before="60" w:after="60" w:line="259" w:lineRule="exact"/>
        <w:ind w:left="20" w:righ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w:t>
      </w:r>
      <w:r w:rsidR="005463CF" w:rsidRPr="005463CF">
        <w:rPr>
          <w:rFonts w:ascii="Times New Roman" w:eastAsia="Times New Roman" w:hAnsi="Times New Roman" w:cs="Times New Roman"/>
          <w:i/>
          <w:sz w:val="20"/>
          <w:szCs w:val="20"/>
          <w:lang w:val="es-ES_tradnl" w:eastAsia="es-ES"/>
        </w:rPr>
        <w:t>Qué son los seres unicelulares y pluricelulares?</w:t>
      </w:r>
    </w:p>
    <w:p w:rsidR="005463CF" w:rsidRDefault="00366D8E" w:rsidP="008337F0">
      <w:pPr>
        <w:spacing w:before="60" w:after="60" w:line="259" w:lineRule="exact"/>
        <w:ind w:left="20" w:righ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w:t>
      </w:r>
      <w:r w:rsidR="005463CF">
        <w:rPr>
          <w:rFonts w:ascii="Times New Roman" w:eastAsia="Times New Roman" w:hAnsi="Times New Roman" w:cs="Times New Roman"/>
          <w:i/>
          <w:sz w:val="20"/>
          <w:szCs w:val="20"/>
          <w:lang w:val="es-ES_tradnl" w:eastAsia="es-ES"/>
        </w:rPr>
        <w:t>Cómo defines la digestión?</w:t>
      </w:r>
    </w:p>
    <w:p w:rsidR="00366D8E" w:rsidRDefault="00366D8E" w:rsidP="008337F0">
      <w:pPr>
        <w:spacing w:before="60" w:after="60" w:line="259" w:lineRule="exact"/>
        <w:ind w:left="20" w:righ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¿Cuál es el objetivo de la digestión?</w:t>
      </w:r>
    </w:p>
    <w:p w:rsidR="005463CF" w:rsidRDefault="005463CF" w:rsidP="008337F0">
      <w:pPr>
        <w:spacing w:before="60" w:after="60" w:line="259" w:lineRule="exact"/>
        <w:ind w:left="20" w:right="20"/>
        <w:jc w:val="both"/>
        <w:rPr>
          <w:rFonts w:ascii="Times New Roman" w:eastAsia="Times New Roman" w:hAnsi="Times New Roman" w:cs="Times New Roman"/>
          <w:i/>
          <w:sz w:val="20"/>
          <w:szCs w:val="20"/>
          <w:lang w:val="es-ES_tradnl" w:eastAsia="es-ES"/>
        </w:rPr>
      </w:pPr>
      <w:r w:rsidRPr="00E83F2F">
        <w:rPr>
          <w:rFonts w:ascii="Times New Roman" w:eastAsia="Times New Roman" w:hAnsi="Times New Roman" w:cs="Times New Roman"/>
          <w:sz w:val="20"/>
          <w:szCs w:val="20"/>
          <w:lang w:val="es-ES_tradnl" w:eastAsia="es-ES_tradnl"/>
        </w:rPr>
        <w:t>Los seres humanos somos heterótrofos, y como tales, transformamos los alimentos que con</w:t>
      </w:r>
      <w:r w:rsidRPr="00E83F2F">
        <w:rPr>
          <w:rFonts w:ascii="Times New Roman" w:eastAsia="Times New Roman" w:hAnsi="Times New Roman" w:cs="Times New Roman"/>
          <w:sz w:val="20"/>
          <w:szCs w:val="20"/>
          <w:lang w:val="es-ES_tradnl" w:eastAsia="es-ES_tradnl"/>
        </w:rPr>
        <w:softHyphen/>
        <w:t>sumimos dentro de nuestro cuerpo, gracias a órganos especializados.</w:t>
      </w:r>
    </w:p>
    <w:p w:rsidR="008337F0" w:rsidRPr="00E83F2F" w:rsidRDefault="008337F0" w:rsidP="008337F0">
      <w:pPr>
        <w:spacing w:after="60" w:line="259" w:lineRule="exact"/>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Los organismos heterótrofos, pueden ser</w:t>
      </w:r>
      <w:r w:rsidRPr="00E83F2F">
        <w:rPr>
          <w:rFonts w:ascii="Times New Roman" w:eastAsia="Times New Roman" w:hAnsi="Times New Roman" w:cs="Times New Roman"/>
          <w:i/>
          <w:iCs/>
          <w:sz w:val="20"/>
          <w:szCs w:val="20"/>
          <w:lang w:val="es-ES_tradnl" w:eastAsia="es-ES_tradnl"/>
        </w:rPr>
        <w:t xml:space="preserve"> consumidores</w:t>
      </w:r>
      <w:r w:rsidRPr="00E83F2F">
        <w:rPr>
          <w:rFonts w:ascii="Times New Roman" w:eastAsia="Times New Roman" w:hAnsi="Times New Roman" w:cs="Times New Roman"/>
          <w:sz w:val="20"/>
          <w:szCs w:val="20"/>
          <w:lang w:val="es-ES_tradnl" w:eastAsia="es-ES_tradnl"/>
        </w:rPr>
        <w:t xml:space="preserve"> o</w:t>
      </w:r>
      <w:r w:rsidRPr="00E83F2F">
        <w:rPr>
          <w:rFonts w:ascii="Times New Roman" w:eastAsia="Times New Roman" w:hAnsi="Times New Roman" w:cs="Times New Roman"/>
          <w:i/>
          <w:iCs/>
          <w:sz w:val="20"/>
          <w:szCs w:val="20"/>
          <w:lang w:val="es-ES_tradnl" w:eastAsia="es-ES_tradnl"/>
        </w:rPr>
        <w:t xml:space="preserve"> </w:t>
      </w:r>
      <w:proofErr w:type="gramStart"/>
      <w:r w:rsidRPr="00E83F2F">
        <w:rPr>
          <w:rFonts w:ascii="Times New Roman" w:eastAsia="Times New Roman" w:hAnsi="Times New Roman" w:cs="Times New Roman"/>
          <w:i/>
          <w:iCs/>
          <w:sz w:val="20"/>
          <w:szCs w:val="20"/>
          <w:lang w:val="es-ES_tradnl" w:eastAsia="es-ES_tradnl"/>
        </w:rPr>
        <w:t>descompone</w:t>
      </w:r>
      <w:r w:rsidRPr="00E83F2F">
        <w:rPr>
          <w:rFonts w:ascii="Times New Roman" w:eastAsia="Times New Roman" w:hAnsi="Times New Roman" w:cs="Times New Roman"/>
          <w:i/>
          <w:iCs/>
          <w:sz w:val="20"/>
          <w:szCs w:val="20"/>
          <w:lang w:val="es-ES_tradnl" w:eastAsia="es-ES_tradnl"/>
        </w:rPr>
        <w:softHyphen/>
        <w:t>dores</w:t>
      </w:r>
      <w:r w:rsidRPr="00E83F2F">
        <w:rPr>
          <w:rFonts w:ascii="Times New Roman" w:eastAsia="Times New Roman" w:hAnsi="Times New Roman" w:cs="Times New Roman"/>
          <w:sz w:val="20"/>
          <w:szCs w:val="20"/>
          <w:lang w:val="es-ES_tradnl" w:eastAsia="es-ES_tradnl"/>
        </w:rPr>
        <w:t xml:space="preserve"> .</w:t>
      </w:r>
      <w:proofErr w:type="gramEnd"/>
    </w:p>
    <w:p w:rsidR="00AB68F4" w:rsidRPr="00E83F2F" w:rsidRDefault="00AB68F4" w:rsidP="008337F0">
      <w:pPr>
        <w:spacing w:before="60" w:after="60" w:line="259" w:lineRule="exact"/>
        <w:jc w:val="both"/>
        <w:rPr>
          <w:rFonts w:ascii="Times New Roman" w:eastAsia="Times New Roman" w:hAnsi="Times New Roman" w:cs="Times New Roman"/>
          <w:sz w:val="20"/>
          <w:szCs w:val="20"/>
          <w:lang w:val="es-ES_tradnl" w:eastAsia="es-ES_tradnl"/>
        </w:rPr>
      </w:pPr>
    </w:p>
    <w:p w:rsidR="008337F0" w:rsidRPr="00E83F2F" w:rsidRDefault="008337F0" w:rsidP="008337F0">
      <w:pPr>
        <w:spacing w:before="60" w:after="60" w:line="259" w:lineRule="exact"/>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b/>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consumidores</w:t>
      </w:r>
      <w:r w:rsidRPr="00E83F2F">
        <w:rPr>
          <w:rFonts w:ascii="Times New Roman" w:eastAsia="Times New Roman" w:hAnsi="Times New Roman" w:cs="Times New Roman"/>
          <w:color w:val="164B1E"/>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son todos los organismos que se alimentan de otros seres vivos. De acuerdo con su tipo de alimentación pueden ser</w:t>
      </w:r>
      <w:r w:rsidRPr="00E83F2F">
        <w:rPr>
          <w:rFonts w:ascii="Times New Roman" w:eastAsia="Times New Roman" w:hAnsi="Times New Roman" w:cs="Times New Roman"/>
          <w:b/>
          <w:bCs/>
          <w:sz w:val="20"/>
          <w:szCs w:val="20"/>
          <w:lang w:val="es-ES_tradnl" w:eastAsia="es-ES_tradnl"/>
        </w:rPr>
        <w:t xml:space="preserve"> herbívoros,</w:t>
      </w:r>
      <w:r w:rsidRPr="00E83F2F">
        <w:rPr>
          <w:rFonts w:ascii="Times New Roman" w:eastAsia="Times New Roman" w:hAnsi="Times New Roman" w:cs="Times New Roman"/>
          <w:color w:val="164B1E"/>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como las vacas, los caballos y algunos insectos, si se alimentan de plantas;</w:t>
      </w:r>
      <w:r w:rsidRPr="00E83F2F">
        <w:rPr>
          <w:rFonts w:ascii="Times New Roman" w:eastAsia="Times New Roman" w:hAnsi="Times New Roman" w:cs="Times New Roman"/>
          <w:b/>
          <w:bCs/>
          <w:sz w:val="20"/>
          <w:szCs w:val="20"/>
          <w:lang w:val="es-ES_tradnl" w:eastAsia="es-ES_tradnl"/>
        </w:rPr>
        <w:t xml:space="preserve"> carnívoros,</w:t>
      </w:r>
      <w:r w:rsidRPr="00E83F2F">
        <w:rPr>
          <w:rFonts w:ascii="Times New Roman" w:eastAsia="Times New Roman" w:hAnsi="Times New Roman" w:cs="Times New Roman"/>
          <w:sz w:val="20"/>
          <w:szCs w:val="20"/>
          <w:lang w:val="es-ES_tradnl" w:eastAsia="es-ES_tradnl"/>
        </w:rPr>
        <w:t xml:space="preserve"> como el tigre, el león o las águilas, si se alimentan de carne, y</w:t>
      </w:r>
      <w:r w:rsidRPr="00E83F2F">
        <w:rPr>
          <w:rFonts w:ascii="Times New Roman" w:eastAsia="Times New Roman" w:hAnsi="Times New Roman" w:cs="Times New Roman"/>
          <w:b/>
          <w:bCs/>
          <w:sz w:val="20"/>
          <w:szCs w:val="20"/>
          <w:lang w:val="es-ES_tradnl" w:eastAsia="es-ES_tradnl"/>
        </w:rPr>
        <w:t xml:space="preserve"> omnívoros,</w:t>
      </w:r>
      <w:r w:rsidRPr="00E83F2F">
        <w:rPr>
          <w:rFonts w:ascii="Times New Roman" w:eastAsia="Times New Roman" w:hAnsi="Times New Roman" w:cs="Times New Roman"/>
          <w:sz w:val="20"/>
          <w:szCs w:val="20"/>
          <w:lang w:val="es-ES_tradnl" w:eastAsia="es-ES_tradnl"/>
        </w:rPr>
        <w:t xml:space="preserve"> como el ser humano, si con</w:t>
      </w:r>
      <w:r w:rsidRPr="00E83F2F">
        <w:rPr>
          <w:rFonts w:ascii="Times New Roman" w:eastAsia="Times New Roman" w:hAnsi="Times New Roman" w:cs="Times New Roman"/>
          <w:sz w:val="20"/>
          <w:szCs w:val="20"/>
          <w:lang w:val="es-ES_tradnl" w:eastAsia="es-ES_tradnl"/>
        </w:rPr>
        <w:softHyphen/>
        <w:t>sumen tanto plantas como animales.</w:t>
      </w:r>
    </w:p>
    <w:p w:rsidR="00AB68F4" w:rsidRPr="00E83F2F" w:rsidRDefault="00AB68F4" w:rsidP="008337F0">
      <w:pPr>
        <w:spacing w:before="60" w:after="60" w:line="259" w:lineRule="exact"/>
        <w:ind w:right="20"/>
        <w:jc w:val="both"/>
        <w:rPr>
          <w:rFonts w:ascii="Times New Roman" w:eastAsia="Times New Roman" w:hAnsi="Times New Roman" w:cs="Times New Roman"/>
          <w:sz w:val="20"/>
          <w:szCs w:val="20"/>
          <w:lang w:val="es-ES_tradnl" w:eastAsia="es-ES_tradnl"/>
        </w:rPr>
      </w:pPr>
    </w:p>
    <w:p w:rsidR="008337F0" w:rsidRPr="00E83F2F" w:rsidRDefault="008337F0" w:rsidP="008337F0">
      <w:pPr>
        <w:spacing w:before="60" w:after="60" w:line="259" w:lineRule="exact"/>
        <w:ind w:righ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descomponedores</w:t>
      </w:r>
      <w:r w:rsidRPr="00E83F2F">
        <w:rPr>
          <w:rFonts w:ascii="Times New Roman" w:eastAsia="Times New Roman" w:hAnsi="Times New Roman" w:cs="Times New Roman"/>
          <w:sz w:val="20"/>
          <w:szCs w:val="20"/>
          <w:lang w:val="es-ES_tradnl" w:eastAsia="es-ES_tradnl"/>
        </w:rPr>
        <w:t xml:space="preserve"> o</w:t>
      </w:r>
      <w:r w:rsidRPr="00E83F2F">
        <w:rPr>
          <w:rFonts w:ascii="Times New Roman" w:eastAsia="Times New Roman" w:hAnsi="Times New Roman" w:cs="Times New Roman"/>
          <w:b/>
          <w:bCs/>
          <w:sz w:val="20"/>
          <w:szCs w:val="20"/>
          <w:lang w:val="es-ES_tradnl" w:eastAsia="es-ES_tradnl"/>
        </w:rPr>
        <w:t xml:space="preserve"> saprofitos</w:t>
      </w:r>
      <w:r w:rsidRPr="00E83F2F">
        <w:rPr>
          <w:rFonts w:ascii="Times New Roman" w:eastAsia="Times New Roman" w:hAnsi="Times New Roman" w:cs="Times New Roman"/>
          <w:sz w:val="20"/>
          <w:szCs w:val="20"/>
          <w:lang w:val="es-ES_tradnl" w:eastAsia="es-ES_tradnl"/>
        </w:rPr>
        <w:t xml:space="preserve"> (como hongos y bacterias) son aquellos que se alimentan principalmente de los restos de organismos en estado de descomposición. Estos permiten que los componentes de los organismos muertos y de</w:t>
      </w:r>
      <w:r w:rsidR="00E05371" w:rsidRPr="00E83F2F">
        <w:rPr>
          <w:rFonts w:ascii="Times New Roman" w:eastAsia="Times New Roman" w:hAnsi="Times New Roman" w:cs="Times New Roman"/>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la materia orgánica en descomposición, recirculen y sean aprovechados por otros organismos como las plantas.</w:t>
      </w:r>
    </w:p>
    <w:p w:rsidR="00AB33DA" w:rsidRPr="00AB33DA" w:rsidRDefault="00AB33DA" w:rsidP="008337F0">
      <w:pPr>
        <w:spacing w:before="60" w:after="60" w:line="259" w:lineRule="exact"/>
        <w:ind w:righ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w:t>
      </w:r>
      <w:r w:rsidRPr="00AB33DA">
        <w:rPr>
          <w:rFonts w:ascii="Times New Roman" w:eastAsia="Times New Roman" w:hAnsi="Times New Roman" w:cs="Times New Roman"/>
          <w:i/>
          <w:sz w:val="20"/>
          <w:szCs w:val="20"/>
          <w:lang w:val="es-ES_tradnl" w:eastAsia="es-ES"/>
        </w:rPr>
        <w:t>Qué son los organismos descomponedores?</w:t>
      </w:r>
      <w:r>
        <w:rPr>
          <w:rFonts w:ascii="Times New Roman" w:eastAsia="Times New Roman" w:hAnsi="Times New Roman" w:cs="Times New Roman"/>
          <w:i/>
          <w:sz w:val="20"/>
          <w:szCs w:val="20"/>
          <w:lang w:val="es-ES_tradnl" w:eastAsia="es-ES"/>
        </w:rPr>
        <w:t xml:space="preserve"> Y con qué otro nombre se conocen</w:t>
      </w:r>
      <w:proofErr w:type="gramStart"/>
      <w:r>
        <w:rPr>
          <w:rFonts w:ascii="Times New Roman" w:eastAsia="Times New Roman" w:hAnsi="Times New Roman" w:cs="Times New Roman"/>
          <w:i/>
          <w:sz w:val="20"/>
          <w:szCs w:val="20"/>
          <w:lang w:val="es-ES_tradnl" w:eastAsia="es-ES"/>
        </w:rPr>
        <w:t>?</w:t>
      </w:r>
      <w:proofErr w:type="gramEnd"/>
    </w:p>
    <w:p w:rsidR="00E05371" w:rsidRPr="00AB33DA" w:rsidRDefault="00AB33DA" w:rsidP="008337F0">
      <w:pPr>
        <w:spacing w:before="60" w:after="60" w:line="259" w:lineRule="exact"/>
        <w:ind w:right="20"/>
        <w:jc w:val="both"/>
        <w:rPr>
          <w:rFonts w:ascii="Times New Roman" w:eastAsia="Times New Roman" w:hAnsi="Times New Roman" w:cs="Times New Roman"/>
          <w:i/>
          <w:sz w:val="20"/>
          <w:szCs w:val="20"/>
          <w:lang w:val="es-ES_tradnl" w:eastAsia="es-ES"/>
        </w:rPr>
      </w:pPr>
      <w:r w:rsidRPr="00AB33DA">
        <w:rPr>
          <w:rFonts w:ascii="Times New Roman" w:eastAsia="Times New Roman" w:hAnsi="Times New Roman" w:cs="Times New Roman"/>
          <w:i/>
          <w:sz w:val="20"/>
          <w:szCs w:val="20"/>
          <w:lang w:val="es-ES_tradnl" w:eastAsia="es-ES"/>
        </w:rPr>
        <w:t xml:space="preserve"> </w:t>
      </w:r>
      <w:r>
        <w:rPr>
          <w:rFonts w:ascii="Times New Roman" w:eastAsia="Times New Roman" w:hAnsi="Times New Roman" w:cs="Times New Roman"/>
          <w:i/>
          <w:sz w:val="20"/>
          <w:szCs w:val="20"/>
          <w:lang w:val="es-ES_tradnl" w:eastAsia="es-ES"/>
        </w:rPr>
        <w:t>¿</w:t>
      </w:r>
      <w:r w:rsidRPr="00AB33DA">
        <w:rPr>
          <w:rFonts w:ascii="Times New Roman" w:eastAsia="Times New Roman" w:hAnsi="Times New Roman" w:cs="Times New Roman"/>
          <w:i/>
          <w:sz w:val="20"/>
          <w:szCs w:val="20"/>
          <w:lang w:val="es-ES_tradnl" w:eastAsia="es-ES"/>
        </w:rPr>
        <w:t>Qué son los organismos productores?</w:t>
      </w:r>
    </w:p>
    <w:p w:rsidR="00AB33DA" w:rsidRPr="00AB33DA" w:rsidRDefault="00AB33DA" w:rsidP="008337F0">
      <w:pPr>
        <w:spacing w:before="60" w:after="60" w:line="259" w:lineRule="exact"/>
        <w:ind w:righ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w:t>
      </w:r>
      <w:r w:rsidRPr="00AB33DA">
        <w:rPr>
          <w:rFonts w:ascii="Times New Roman" w:eastAsia="Times New Roman" w:hAnsi="Times New Roman" w:cs="Times New Roman"/>
          <w:i/>
          <w:sz w:val="20"/>
          <w:szCs w:val="20"/>
          <w:lang w:val="es-ES_tradnl" w:eastAsia="es-ES"/>
        </w:rPr>
        <w:t>Qué son los organismos consumidores?</w:t>
      </w:r>
    </w:p>
    <w:p w:rsidR="00AB33DA" w:rsidRDefault="00AB33DA" w:rsidP="008337F0">
      <w:pPr>
        <w:spacing w:before="60" w:after="60" w:line="259" w:lineRule="exact"/>
        <w:ind w:right="20"/>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i/>
          <w:sz w:val="20"/>
          <w:szCs w:val="20"/>
          <w:lang w:val="es-ES_tradnl" w:eastAsia="es-ES"/>
        </w:rPr>
        <w:t>¿</w:t>
      </w:r>
      <w:r w:rsidRPr="00AB33DA">
        <w:rPr>
          <w:rFonts w:ascii="Times New Roman" w:eastAsia="Times New Roman" w:hAnsi="Times New Roman" w:cs="Times New Roman"/>
          <w:i/>
          <w:sz w:val="20"/>
          <w:szCs w:val="20"/>
          <w:lang w:val="es-ES_tradnl" w:eastAsia="es-ES"/>
        </w:rPr>
        <w:t>En orden de dependencia como se organizan los seres consumidores?</w:t>
      </w:r>
    </w:p>
    <w:p w:rsidR="00AB33DA" w:rsidRDefault="00AB33DA" w:rsidP="008337F0">
      <w:pPr>
        <w:spacing w:before="60" w:after="60" w:line="259" w:lineRule="exact"/>
        <w:ind w:right="20"/>
        <w:jc w:val="both"/>
        <w:rPr>
          <w:rFonts w:ascii="Times New Roman" w:eastAsia="Times New Roman" w:hAnsi="Times New Roman" w:cs="Times New Roman"/>
          <w:i/>
          <w:sz w:val="20"/>
          <w:szCs w:val="20"/>
          <w:lang w:val="es-ES_tradnl" w:eastAsia="es-ES"/>
        </w:rPr>
      </w:pPr>
      <w:r w:rsidRPr="00AB33DA">
        <w:rPr>
          <w:rFonts w:ascii="Times New Roman" w:eastAsia="Times New Roman" w:hAnsi="Times New Roman" w:cs="Times New Roman"/>
          <w:i/>
          <w:sz w:val="20"/>
          <w:szCs w:val="20"/>
          <w:lang w:val="es-ES_tradnl" w:eastAsia="es-ES"/>
        </w:rPr>
        <w:t>Dentro de</w:t>
      </w:r>
      <w:r>
        <w:rPr>
          <w:rFonts w:ascii="Times New Roman" w:eastAsia="Times New Roman" w:hAnsi="Times New Roman" w:cs="Times New Roman"/>
          <w:i/>
          <w:sz w:val="20"/>
          <w:szCs w:val="20"/>
          <w:lang w:val="es-ES_tradnl" w:eastAsia="es-ES"/>
        </w:rPr>
        <w:t xml:space="preserve"> </w:t>
      </w:r>
      <w:r w:rsidRPr="00AB33DA">
        <w:rPr>
          <w:rFonts w:ascii="Times New Roman" w:eastAsia="Times New Roman" w:hAnsi="Times New Roman" w:cs="Times New Roman"/>
          <w:i/>
          <w:sz w:val="20"/>
          <w:szCs w:val="20"/>
          <w:lang w:val="es-ES_tradnl" w:eastAsia="es-ES"/>
        </w:rPr>
        <w:t xml:space="preserve">los organismos consumidores se distinguen a los herbívoros, los carnívoros, los omnívoros, </w:t>
      </w:r>
      <w:r>
        <w:rPr>
          <w:rFonts w:ascii="Times New Roman" w:eastAsia="Times New Roman" w:hAnsi="Times New Roman" w:cs="Times New Roman"/>
          <w:i/>
          <w:sz w:val="20"/>
          <w:szCs w:val="20"/>
          <w:lang w:val="es-ES_tradnl" w:eastAsia="es-ES"/>
        </w:rPr>
        <w:t xml:space="preserve">define cada uno </w:t>
      </w:r>
    </w:p>
    <w:p w:rsidR="00AB33DA" w:rsidRDefault="00AB33DA" w:rsidP="008337F0">
      <w:pPr>
        <w:spacing w:before="60" w:after="60" w:line="259" w:lineRule="exact"/>
        <w:ind w:righ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Dentro de los seres carnívoros están los carroñeros,  sabes que son y cual es su importancia en la naturaleza</w:t>
      </w:r>
      <w:proofErr w:type="gramStart"/>
      <w:r>
        <w:rPr>
          <w:rFonts w:ascii="Times New Roman" w:eastAsia="Times New Roman" w:hAnsi="Times New Roman" w:cs="Times New Roman"/>
          <w:i/>
          <w:sz w:val="20"/>
          <w:szCs w:val="20"/>
          <w:lang w:val="es-ES_tradnl" w:eastAsia="es-ES"/>
        </w:rPr>
        <w:t>?</w:t>
      </w:r>
      <w:proofErr w:type="gramEnd"/>
    </w:p>
    <w:p w:rsidR="008337F0" w:rsidRPr="00E83F2F" w:rsidRDefault="008337F0" w:rsidP="00E05371">
      <w:pPr>
        <w:spacing w:after="0" w:line="240" w:lineRule="auto"/>
        <w:jc w:val="both"/>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sz w:val="20"/>
          <w:szCs w:val="20"/>
          <w:lang w:val="es-ES_tradnl" w:eastAsia="es-ES_tradnl"/>
        </w:rPr>
        <w:lastRenderedPageBreak/>
        <w:t>1.1.3 Etapas de la nutrición en heterótrofos</w:t>
      </w:r>
    </w:p>
    <w:p w:rsidR="008337F0" w:rsidRPr="00E83F2F" w:rsidRDefault="008337F0" w:rsidP="00A80A85">
      <w:pPr>
        <w:spacing w:before="180" w:after="0" w:line="240" w:lineRule="auto"/>
        <w:ind w:left="10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El proceso de nutrición en heterótrofos ocurre a través de las siguientes etapas:</w:t>
      </w:r>
    </w:p>
    <w:p w:rsidR="008337F0" w:rsidRPr="00E83F2F" w:rsidRDefault="008337F0" w:rsidP="00DB5936">
      <w:pPr>
        <w:numPr>
          <w:ilvl w:val="0"/>
          <w:numId w:val="1"/>
        </w:numPr>
        <w:tabs>
          <w:tab w:val="left" w:pos="284"/>
        </w:tabs>
        <w:spacing w:after="0" w:line="264" w:lineRule="exact"/>
        <w:ind w:right="20"/>
        <w:jc w:val="both"/>
        <w:rPr>
          <w:rFonts w:ascii="Times New Roman" w:eastAsia="Times New Roman" w:hAnsi="Times New Roman" w:cs="Times New Roman"/>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Ingestión</w:t>
      </w:r>
      <w:r w:rsidRPr="00E83F2F">
        <w:rPr>
          <w:rFonts w:ascii="Times New Roman" w:eastAsia="Times New Roman" w:hAnsi="Times New Roman" w:cs="Times New Roman"/>
          <w:bCs/>
          <w:sz w:val="20"/>
          <w:szCs w:val="20"/>
          <w:lang w:val="es-ES_tradnl" w:eastAsia="es-ES_tradnl"/>
        </w:rPr>
        <w:t>: es el proceso mediante el cual se incorporan los alimentos dentro de los organismos.</w:t>
      </w:r>
    </w:p>
    <w:p w:rsidR="00EB0F01" w:rsidRPr="00E83F2F" w:rsidRDefault="00EB0F01" w:rsidP="00EB0F01">
      <w:pPr>
        <w:tabs>
          <w:tab w:val="left" w:pos="284"/>
        </w:tabs>
        <w:spacing w:after="0" w:line="264" w:lineRule="exact"/>
        <w:ind w:right="20"/>
        <w:jc w:val="both"/>
        <w:rPr>
          <w:rFonts w:ascii="Times New Roman" w:eastAsia="Times New Roman" w:hAnsi="Times New Roman" w:cs="Times New Roman"/>
          <w:bCs/>
          <w:sz w:val="20"/>
          <w:szCs w:val="20"/>
          <w:lang w:val="es-ES_tradnl" w:eastAsia="es-ES_tradnl"/>
        </w:rPr>
      </w:pPr>
    </w:p>
    <w:p w:rsidR="008337F0" w:rsidRPr="00E83F2F" w:rsidRDefault="008337F0" w:rsidP="00A80A85">
      <w:pPr>
        <w:numPr>
          <w:ilvl w:val="0"/>
          <w:numId w:val="1"/>
        </w:numPr>
        <w:tabs>
          <w:tab w:val="left" w:pos="284"/>
        </w:tabs>
        <w:spacing w:after="0" w:line="259" w:lineRule="exact"/>
        <w:ind w:right="20"/>
        <w:jc w:val="both"/>
        <w:rPr>
          <w:rFonts w:ascii="Times New Roman" w:eastAsia="Times New Roman" w:hAnsi="Times New Roman" w:cs="Times New Roman"/>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Digestión:</w:t>
      </w:r>
      <w:r w:rsidRPr="00E83F2F">
        <w:rPr>
          <w:rFonts w:ascii="Times New Roman" w:eastAsia="Times New Roman" w:hAnsi="Times New Roman" w:cs="Times New Roman"/>
          <w:bCs/>
          <w:sz w:val="20"/>
          <w:szCs w:val="20"/>
          <w:lang w:val="es-ES_tradnl" w:eastAsia="es-ES_tradnl"/>
        </w:rPr>
        <w:t xml:space="preserve"> es el proceso mediante el cual los alimentos ingeridos son transforma</w:t>
      </w:r>
      <w:r w:rsidRPr="00E83F2F">
        <w:rPr>
          <w:rFonts w:ascii="Times New Roman" w:eastAsia="Times New Roman" w:hAnsi="Times New Roman" w:cs="Times New Roman"/>
          <w:bCs/>
          <w:sz w:val="20"/>
          <w:szCs w:val="20"/>
          <w:lang w:val="es-ES_tradnl" w:eastAsia="es-ES_tradnl"/>
        </w:rPr>
        <w:softHyphen/>
        <w:t>dos o degradados en partículas pequeñas fácilmente asimilables por el organismo.</w:t>
      </w:r>
    </w:p>
    <w:p w:rsidR="00EB0F01" w:rsidRPr="00E83F2F" w:rsidRDefault="00EB0F01" w:rsidP="00EB0F01">
      <w:pPr>
        <w:tabs>
          <w:tab w:val="left" w:pos="284"/>
        </w:tabs>
        <w:spacing w:after="0" w:line="259" w:lineRule="exact"/>
        <w:ind w:right="20"/>
        <w:jc w:val="both"/>
        <w:rPr>
          <w:rFonts w:ascii="Times New Roman" w:eastAsia="Times New Roman" w:hAnsi="Times New Roman" w:cs="Times New Roman"/>
          <w:bCs/>
          <w:sz w:val="20"/>
          <w:szCs w:val="20"/>
          <w:lang w:val="es-ES_tradnl" w:eastAsia="es-ES_tradnl"/>
        </w:rPr>
      </w:pPr>
    </w:p>
    <w:p w:rsidR="008337F0" w:rsidRPr="00E83F2F" w:rsidRDefault="008337F0" w:rsidP="00A80A85">
      <w:pPr>
        <w:tabs>
          <w:tab w:val="left" w:pos="284"/>
        </w:tabs>
        <w:spacing w:after="0" w:line="240" w:lineRule="auto"/>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La digestión puede ser de dos tipos:</w:t>
      </w:r>
    </w:p>
    <w:p w:rsidR="008337F0" w:rsidRPr="00E83F2F" w:rsidRDefault="008337F0" w:rsidP="00313D15">
      <w:pPr>
        <w:pStyle w:val="Prrafodelista"/>
        <w:numPr>
          <w:ilvl w:val="0"/>
          <w:numId w:val="5"/>
        </w:numPr>
        <w:tabs>
          <w:tab w:val="left" w:pos="284"/>
        </w:tabs>
        <w:spacing w:after="0" w:line="264" w:lineRule="exact"/>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b/>
          <w:bCs/>
          <w:sz w:val="20"/>
          <w:szCs w:val="20"/>
          <w:lang w:val="es-ES_tradnl" w:eastAsia="es-ES_tradnl"/>
        </w:rPr>
        <w:t>Mecánica:</w:t>
      </w:r>
      <w:r w:rsidRPr="00E83F2F">
        <w:rPr>
          <w:rFonts w:ascii="Times New Roman" w:eastAsia="Times New Roman" w:hAnsi="Times New Roman" w:cs="Times New Roman"/>
          <w:sz w:val="20"/>
          <w:szCs w:val="20"/>
          <w:lang w:val="es-ES_tradnl" w:eastAsia="es-ES_tradnl"/>
        </w:rPr>
        <w:t xml:space="preserve"> consiste en una degradación física a través de la tritura</w:t>
      </w:r>
      <w:r w:rsidRPr="00E83F2F">
        <w:rPr>
          <w:rFonts w:ascii="Times New Roman" w:eastAsia="Times New Roman" w:hAnsi="Times New Roman" w:cs="Times New Roman"/>
          <w:sz w:val="20"/>
          <w:szCs w:val="20"/>
          <w:lang w:val="es-ES_tradnl" w:eastAsia="es-ES_tradnl"/>
        </w:rPr>
        <w:softHyphen/>
        <w:t>ción, masticación o fragmentación de los alimentos.</w:t>
      </w:r>
    </w:p>
    <w:p w:rsidR="008337F0" w:rsidRPr="00E83F2F" w:rsidRDefault="008337F0" w:rsidP="00313D15">
      <w:pPr>
        <w:pStyle w:val="Prrafodelista"/>
        <w:numPr>
          <w:ilvl w:val="0"/>
          <w:numId w:val="5"/>
        </w:numPr>
        <w:tabs>
          <w:tab w:val="left" w:pos="284"/>
        </w:tabs>
        <w:spacing w:after="60" w:line="259" w:lineRule="exact"/>
        <w:ind w:right="16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b/>
          <w:bCs/>
          <w:sz w:val="20"/>
          <w:szCs w:val="20"/>
          <w:lang w:val="es-ES_tradnl" w:eastAsia="es-ES_tradnl"/>
        </w:rPr>
        <w:t>Química:</w:t>
      </w:r>
      <w:r w:rsidRPr="00E83F2F">
        <w:rPr>
          <w:rFonts w:ascii="Times New Roman" w:eastAsia="Times New Roman" w:hAnsi="Times New Roman" w:cs="Times New Roman"/>
          <w:sz w:val="20"/>
          <w:szCs w:val="20"/>
          <w:lang w:val="es-ES_tradnl" w:eastAsia="es-ES_tradnl"/>
        </w:rPr>
        <w:t xml:space="preserve"> se produce mediante sustancias químicas, llamadas </w:t>
      </w:r>
      <w:r w:rsidRPr="00E83F2F">
        <w:rPr>
          <w:rFonts w:ascii="Times New Roman" w:eastAsia="Times New Roman" w:hAnsi="Times New Roman" w:cs="Times New Roman"/>
          <w:b/>
          <w:bCs/>
          <w:sz w:val="20"/>
          <w:szCs w:val="20"/>
          <w:lang w:val="es-ES_tradnl" w:eastAsia="es-ES_tradnl"/>
        </w:rPr>
        <w:t>enzimas,</w:t>
      </w:r>
      <w:r w:rsidRPr="00E83F2F">
        <w:rPr>
          <w:rFonts w:ascii="Times New Roman" w:eastAsia="Times New Roman" w:hAnsi="Times New Roman" w:cs="Times New Roman"/>
          <w:sz w:val="20"/>
          <w:szCs w:val="20"/>
          <w:lang w:val="es-ES_tradnl" w:eastAsia="es-ES_tradnl"/>
        </w:rPr>
        <w:t xml:space="preserve"> que transforman las grandes moléculas orgánicas en otras más sencillas, para que puedan ser absorbidas.</w:t>
      </w:r>
    </w:p>
    <w:p w:rsidR="008337F0" w:rsidRPr="00E83F2F" w:rsidRDefault="008337F0" w:rsidP="00A80A85">
      <w:pPr>
        <w:tabs>
          <w:tab w:val="left" w:pos="284"/>
        </w:tabs>
        <w:spacing w:before="60" w:after="0" w:line="259" w:lineRule="exact"/>
        <w:ind w:left="20" w:right="16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Existen diferentes tipos de digestión química:</w:t>
      </w:r>
      <w:r w:rsidR="00E05371" w:rsidRPr="00E83F2F">
        <w:rPr>
          <w:rFonts w:ascii="Times New Roman" w:eastAsia="Times New Roman" w:hAnsi="Times New Roman" w:cs="Times New Roman"/>
          <w:b/>
          <w:bCs/>
          <w:sz w:val="20"/>
          <w:szCs w:val="20"/>
          <w:lang w:val="es-ES_tradnl" w:eastAsia="es-ES_tradnl"/>
        </w:rPr>
        <w:t xml:space="preserve"> digestión in</w:t>
      </w:r>
      <w:r w:rsidRPr="00E83F2F">
        <w:rPr>
          <w:rFonts w:ascii="Times New Roman" w:eastAsia="Times New Roman" w:hAnsi="Times New Roman" w:cs="Times New Roman"/>
          <w:b/>
          <w:bCs/>
          <w:sz w:val="20"/>
          <w:szCs w:val="20"/>
          <w:lang w:val="es-ES_tradnl" w:eastAsia="es-ES_tradnl"/>
        </w:rPr>
        <w:t>tracelular,</w:t>
      </w:r>
      <w:r w:rsidRPr="00E83F2F">
        <w:rPr>
          <w:rFonts w:ascii="Times New Roman" w:eastAsia="Times New Roman" w:hAnsi="Times New Roman" w:cs="Times New Roman"/>
          <w:sz w:val="20"/>
          <w:szCs w:val="20"/>
          <w:lang w:val="es-ES_tradnl" w:eastAsia="es-ES_tradnl"/>
        </w:rPr>
        <w:t xml:space="preserve"> propia de organismos unicelulares y se r</w:t>
      </w:r>
      <w:r w:rsidR="00E05371" w:rsidRPr="00E83F2F">
        <w:rPr>
          <w:rFonts w:ascii="Times New Roman" w:eastAsia="Times New Roman" w:hAnsi="Times New Roman" w:cs="Times New Roman"/>
          <w:sz w:val="20"/>
          <w:szCs w:val="20"/>
          <w:lang w:val="es-ES_tradnl" w:eastAsia="es-ES_tradnl"/>
        </w:rPr>
        <w:t>ealiza al interior de la célula</w:t>
      </w:r>
      <w:r w:rsidRPr="00E83F2F">
        <w:rPr>
          <w:rFonts w:ascii="Times New Roman" w:eastAsia="Times New Roman" w:hAnsi="Times New Roman" w:cs="Times New Roman"/>
          <w:sz w:val="20"/>
          <w:szCs w:val="20"/>
          <w:lang w:val="es-ES_tradnl" w:eastAsia="es-ES_tradnl"/>
        </w:rPr>
        <w:t>,</w:t>
      </w:r>
      <w:r w:rsidRPr="00E83F2F">
        <w:rPr>
          <w:rFonts w:ascii="Times New Roman" w:eastAsia="Times New Roman" w:hAnsi="Times New Roman" w:cs="Times New Roman"/>
          <w:b/>
          <w:bCs/>
          <w:sz w:val="20"/>
          <w:szCs w:val="20"/>
          <w:lang w:val="es-ES_tradnl" w:eastAsia="es-ES_tradnl"/>
        </w:rPr>
        <w:t xml:space="preserve"> digestión extracelular</w:t>
      </w:r>
      <w:r w:rsidRPr="00E83F2F">
        <w:rPr>
          <w:rFonts w:ascii="Times New Roman" w:eastAsia="Times New Roman" w:hAnsi="Times New Roman" w:cs="Times New Roman"/>
          <w:sz w:val="20"/>
          <w:szCs w:val="20"/>
          <w:lang w:val="es-ES_tradnl" w:eastAsia="es-ES_tradnl"/>
        </w:rPr>
        <w:t xml:space="preserve"> cuando el proceso ocurre por fuera de las células y se realiza en un tubo digestivo y, por último,</w:t>
      </w:r>
      <w:r w:rsidRPr="00E83F2F">
        <w:rPr>
          <w:rFonts w:ascii="Times New Roman" w:eastAsia="Times New Roman" w:hAnsi="Times New Roman" w:cs="Times New Roman"/>
          <w:b/>
          <w:bCs/>
          <w:sz w:val="20"/>
          <w:szCs w:val="20"/>
          <w:lang w:val="es-ES_tradnl" w:eastAsia="es-ES_tradnl"/>
        </w:rPr>
        <w:t xml:space="preserve"> digestión mixta,</w:t>
      </w:r>
      <w:r w:rsidRPr="00E83F2F">
        <w:rPr>
          <w:rFonts w:ascii="Times New Roman" w:eastAsia="Times New Roman" w:hAnsi="Times New Roman" w:cs="Times New Roman"/>
          <w:sz w:val="20"/>
          <w:szCs w:val="20"/>
          <w:lang w:val="es-ES_tradnl" w:eastAsia="es-ES_tradnl"/>
        </w:rPr>
        <w:t xml:space="preserve"> cuando se rea</w:t>
      </w:r>
      <w:r w:rsidRPr="00E83F2F">
        <w:rPr>
          <w:rFonts w:ascii="Times New Roman" w:eastAsia="Times New Roman" w:hAnsi="Times New Roman" w:cs="Times New Roman"/>
          <w:sz w:val="20"/>
          <w:szCs w:val="20"/>
          <w:lang w:val="es-ES_tradnl" w:eastAsia="es-ES_tradnl"/>
        </w:rPr>
        <w:softHyphen/>
        <w:t>liza primero una etapa de digestión extracelular y, posterior</w:t>
      </w:r>
      <w:r w:rsidRPr="00E83F2F">
        <w:rPr>
          <w:rFonts w:ascii="Times New Roman" w:eastAsia="Times New Roman" w:hAnsi="Times New Roman" w:cs="Times New Roman"/>
          <w:sz w:val="20"/>
          <w:szCs w:val="20"/>
          <w:lang w:val="es-ES_tradnl" w:eastAsia="es-ES_tradnl"/>
        </w:rPr>
        <w:softHyphen/>
        <w:t>mente, se completa el proceso al interior de las células.</w:t>
      </w:r>
    </w:p>
    <w:p w:rsidR="00EB0F01" w:rsidRPr="00E83F2F" w:rsidRDefault="00EB0F01" w:rsidP="00EB0F01">
      <w:pPr>
        <w:tabs>
          <w:tab w:val="left" w:pos="284"/>
        </w:tabs>
        <w:spacing w:after="0" w:line="259" w:lineRule="exact"/>
        <w:ind w:right="160"/>
        <w:jc w:val="both"/>
        <w:rPr>
          <w:rFonts w:ascii="Times New Roman" w:eastAsia="Times New Roman" w:hAnsi="Times New Roman" w:cs="Times New Roman"/>
          <w:sz w:val="20"/>
          <w:szCs w:val="20"/>
          <w:lang w:val="es-ES_tradnl" w:eastAsia="es-ES"/>
        </w:rPr>
      </w:pPr>
    </w:p>
    <w:p w:rsidR="008337F0" w:rsidRPr="00E83F2F" w:rsidRDefault="008337F0" w:rsidP="001C4FB3">
      <w:pPr>
        <w:numPr>
          <w:ilvl w:val="0"/>
          <w:numId w:val="1"/>
        </w:numPr>
        <w:tabs>
          <w:tab w:val="left" w:pos="0"/>
          <w:tab w:val="left" w:pos="284"/>
        </w:tabs>
        <w:spacing w:after="0" w:line="259" w:lineRule="exact"/>
        <w:ind w:right="20"/>
        <w:jc w:val="both"/>
        <w:rPr>
          <w:rFonts w:ascii="Times New Roman" w:eastAsia="Times New Roman" w:hAnsi="Times New Roman" w:cs="Times New Roman"/>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Absorción</w:t>
      </w:r>
      <w:r w:rsidRPr="00E83F2F">
        <w:rPr>
          <w:rFonts w:ascii="Times New Roman" w:eastAsia="Times New Roman" w:hAnsi="Times New Roman" w:cs="Times New Roman"/>
          <w:bCs/>
          <w:sz w:val="20"/>
          <w:szCs w:val="20"/>
          <w:lang w:val="es-ES_tradnl" w:eastAsia="es-ES_tradnl"/>
        </w:rPr>
        <w:t xml:space="preserve">: es el proceso por el cual pasan los nutrientes desde las estructuras o sistemas encargados de la digestión hacia el medio interno, a través de las vías de </w:t>
      </w:r>
      <w:r w:rsidR="00EB0F01" w:rsidRPr="00E83F2F">
        <w:rPr>
          <w:rFonts w:ascii="Times New Roman" w:eastAsia="Times New Roman" w:hAnsi="Times New Roman" w:cs="Times New Roman"/>
          <w:bCs/>
          <w:sz w:val="20"/>
          <w:szCs w:val="20"/>
          <w:lang w:val="es-ES_tradnl" w:eastAsia="es-ES_tradnl"/>
        </w:rPr>
        <w:t>transporte o las mismas células</w:t>
      </w:r>
    </w:p>
    <w:p w:rsidR="00EB0F01" w:rsidRPr="00E83F2F" w:rsidRDefault="00EB0F01" w:rsidP="001C4FB3">
      <w:pPr>
        <w:tabs>
          <w:tab w:val="left" w:pos="0"/>
          <w:tab w:val="left" w:pos="284"/>
        </w:tabs>
        <w:spacing w:after="0" w:line="259" w:lineRule="exact"/>
        <w:ind w:right="20"/>
        <w:jc w:val="both"/>
        <w:rPr>
          <w:rFonts w:ascii="Times New Roman" w:eastAsia="Times New Roman" w:hAnsi="Times New Roman" w:cs="Times New Roman"/>
          <w:bCs/>
          <w:sz w:val="20"/>
          <w:szCs w:val="20"/>
          <w:lang w:val="es-ES_tradnl" w:eastAsia="es-ES_tradnl"/>
        </w:rPr>
      </w:pPr>
    </w:p>
    <w:p w:rsidR="008337F0" w:rsidRPr="00E83F2F" w:rsidRDefault="008337F0" w:rsidP="001C4FB3">
      <w:pPr>
        <w:numPr>
          <w:ilvl w:val="0"/>
          <w:numId w:val="1"/>
        </w:numPr>
        <w:tabs>
          <w:tab w:val="left" w:pos="0"/>
          <w:tab w:val="left" w:pos="284"/>
        </w:tabs>
        <w:spacing w:after="0" w:line="259" w:lineRule="exact"/>
        <w:ind w:right="20"/>
        <w:jc w:val="both"/>
        <w:rPr>
          <w:rFonts w:ascii="Times New Roman" w:eastAsia="Times New Roman" w:hAnsi="Times New Roman" w:cs="Times New Roman"/>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Circulación</w:t>
      </w:r>
      <w:r w:rsidRPr="00E83F2F">
        <w:rPr>
          <w:rFonts w:ascii="Times New Roman" w:eastAsia="Times New Roman" w:hAnsi="Times New Roman" w:cs="Times New Roman"/>
          <w:bCs/>
          <w:sz w:val="20"/>
          <w:szCs w:val="20"/>
          <w:lang w:val="es-ES_tradnl" w:eastAsia="es-ES_tradnl"/>
        </w:rPr>
        <w:t>: es el proceso por medio del cual se transportan los nutrientes hasta cada célula del organismo y son incorporados en esta mediante procesos de difu</w:t>
      </w:r>
      <w:r w:rsidRPr="00E83F2F">
        <w:rPr>
          <w:rFonts w:ascii="Times New Roman" w:eastAsia="Times New Roman" w:hAnsi="Times New Roman" w:cs="Times New Roman"/>
          <w:bCs/>
          <w:sz w:val="20"/>
          <w:szCs w:val="20"/>
          <w:lang w:val="es-ES_tradnl" w:eastAsia="es-ES_tradnl"/>
        </w:rPr>
        <w:softHyphen/>
        <w:t>sión y transporte activo.</w:t>
      </w:r>
    </w:p>
    <w:p w:rsidR="00EB0F01" w:rsidRPr="00E83F2F" w:rsidRDefault="00EB0F01" w:rsidP="00EB0F01">
      <w:pPr>
        <w:tabs>
          <w:tab w:val="left" w:pos="0"/>
          <w:tab w:val="left" w:pos="284"/>
        </w:tabs>
        <w:spacing w:after="0" w:line="240" w:lineRule="auto"/>
        <w:ind w:right="20"/>
        <w:jc w:val="both"/>
        <w:rPr>
          <w:rFonts w:ascii="Times New Roman" w:eastAsia="Times New Roman" w:hAnsi="Times New Roman" w:cs="Times New Roman"/>
          <w:bCs/>
          <w:sz w:val="20"/>
          <w:szCs w:val="20"/>
          <w:lang w:val="es-ES_tradnl" w:eastAsia="es-ES_tradnl"/>
        </w:rPr>
      </w:pPr>
    </w:p>
    <w:p w:rsidR="008337F0" w:rsidRPr="00E83F2F" w:rsidRDefault="008337F0" w:rsidP="00A80A85">
      <w:pPr>
        <w:numPr>
          <w:ilvl w:val="0"/>
          <w:numId w:val="1"/>
        </w:numPr>
        <w:tabs>
          <w:tab w:val="left" w:pos="0"/>
          <w:tab w:val="left" w:pos="284"/>
        </w:tabs>
        <w:spacing w:before="60" w:after="60" w:line="259" w:lineRule="exact"/>
        <w:ind w:right="20"/>
        <w:jc w:val="both"/>
        <w:rPr>
          <w:rFonts w:ascii="Times New Roman" w:eastAsia="Times New Roman" w:hAnsi="Times New Roman" w:cs="Times New Roman"/>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Metabolismo:</w:t>
      </w:r>
      <w:r w:rsidRPr="00E83F2F">
        <w:rPr>
          <w:rFonts w:ascii="Times New Roman" w:eastAsia="Times New Roman" w:hAnsi="Times New Roman" w:cs="Times New Roman"/>
          <w:bCs/>
          <w:sz w:val="20"/>
          <w:szCs w:val="20"/>
          <w:lang w:val="es-ES_tradnl" w:eastAsia="es-ES_tradnl"/>
        </w:rPr>
        <w:t xml:space="preserve"> es el conjunto de todas las transformaciones químicas que tienen lugar dentro de las células de los organismos vivos y que permiten la realización de las funciones vitales. Dentro del metabolismo existen dos procesos fundamen</w:t>
      </w:r>
      <w:r w:rsidRPr="00E83F2F">
        <w:rPr>
          <w:rFonts w:ascii="Times New Roman" w:eastAsia="Times New Roman" w:hAnsi="Times New Roman" w:cs="Times New Roman"/>
          <w:bCs/>
          <w:sz w:val="20"/>
          <w:szCs w:val="20"/>
          <w:lang w:val="es-ES_tradnl" w:eastAsia="es-ES_tradnl"/>
        </w:rPr>
        <w:softHyphen/>
        <w:t xml:space="preserve">tales: uno de construcción de nuevas sustancias o </w:t>
      </w:r>
      <w:r w:rsidRPr="001C4FB3">
        <w:rPr>
          <w:rFonts w:ascii="Times New Roman" w:eastAsia="Times New Roman" w:hAnsi="Times New Roman" w:cs="Times New Roman"/>
          <w:b/>
          <w:bCs/>
          <w:sz w:val="20"/>
          <w:szCs w:val="20"/>
          <w:lang w:val="es-ES_tradnl" w:eastAsia="es-ES_tradnl"/>
        </w:rPr>
        <w:t>anabolismo</w:t>
      </w:r>
      <w:r w:rsidRPr="00E83F2F">
        <w:rPr>
          <w:rFonts w:ascii="Times New Roman" w:eastAsia="Times New Roman" w:hAnsi="Times New Roman" w:cs="Times New Roman"/>
          <w:bCs/>
          <w:sz w:val="20"/>
          <w:szCs w:val="20"/>
          <w:lang w:val="es-ES_tradnl" w:eastAsia="es-ES_tradnl"/>
        </w:rPr>
        <w:t xml:space="preserve">, como la síntesis de proteínas en los ribosomas, y otro de fragmentación de sustancias denominado </w:t>
      </w:r>
      <w:r w:rsidRPr="001C4FB3">
        <w:rPr>
          <w:rFonts w:ascii="Times New Roman" w:eastAsia="Times New Roman" w:hAnsi="Times New Roman" w:cs="Times New Roman"/>
          <w:b/>
          <w:bCs/>
          <w:sz w:val="20"/>
          <w:szCs w:val="20"/>
          <w:lang w:val="es-ES_tradnl" w:eastAsia="es-ES_tradnl"/>
        </w:rPr>
        <w:t>catabolismo</w:t>
      </w:r>
      <w:r w:rsidRPr="00E83F2F">
        <w:rPr>
          <w:rFonts w:ascii="Times New Roman" w:eastAsia="Times New Roman" w:hAnsi="Times New Roman" w:cs="Times New Roman"/>
          <w:bCs/>
          <w:sz w:val="20"/>
          <w:szCs w:val="20"/>
          <w:lang w:val="es-ES_tradnl" w:eastAsia="es-ES_tradnl"/>
        </w:rPr>
        <w:t>. La respiración celular, que ocurre en las mitocondrias, corresponde a un proceso catabólico en el que se degradan las sustancias orgánicas consumidas y fabricadas por los organismos para extraer la energía química contenida en ellas y transformarla en energía útil para los seres vivos.</w:t>
      </w:r>
    </w:p>
    <w:p w:rsidR="008337F0" w:rsidRPr="00E83F2F" w:rsidRDefault="008337F0" w:rsidP="00A80A85">
      <w:pPr>
        <w:numPr>
          <w:ilvl w:val="0"/>
          <w:numId w:val="1"/>
        </w:numPr>
        <w:tabs>
          <w:tab w:val="left" w:pos="0"/>
          <w:tab w:val="left" w:pos="284"/>
        </w:tabs>
        <w:spacing w:before="60" w:after="0" w:line="264" w:lineRule="exact"/>
        <w:ind w:right="20"/>
        <w:jc w:val="both"/>
        <w:rPr>
          <w:rFonts w:ascii="Times New Roman" w:eastAsia="Times New Roman" w:hAnsi="Times New Roman" w:cs="Times New Roman"/>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lastRenderedPageBreak/>
        <w:t>Excreción</w:t>
      </w:r>
      <w:r w:rsidRPr="00E83F2F">
        <w:rPr>
          <w:rFonts w:ascii="Times New Roman" w:eastAsia="Times New Roman" w:hAnsi="Times New Roman" w:cs="Times New Roman"/>
          <w:bCs/>
          <w:sz w:val="20"/>
          <w:szCs w:val="20"/>
          <w:lang w:val="es-ES_tradnl" w:eastAsia="es-ES_tradnl"/>
        </w:rPr>
        <w:t>: es la eliminación de los productos que se generan durante el metabo</w:t>
      </w:r>
      <w:r w:rsidRPr="00E83F2F">
        <w:rPr>
          <w:rFonts w:ascii="Times New Roman" w:eastAsia="Times New Roman" w:hAnsi="Times New Roman" w:cs="Times New Roman"/>
          <w:bCs/>
          <w:sz w:val="20"/>
          <w:szCs w:val="20"/>
          <w:lang w:val="es-ES_tradnl" w:eastAsia="es-ES_tradnl"/>
        </w:rPr>
        <w:softHyphen/>
        <w:t>lismo.</w:t>
      </w:r>
    </w:p>
    <w:p w:rsidR="00E429C0" w:rsidRDefault="00E429C0" w:rsidP="00E429C0">
      <w:pPr>
        <w:spacing w:after="0"/>
        <w:rPr>
          <w:rFonts w:ascii="Times New Roman" w:hAnsi="Times New Roman" w:cs="Times New Roman"/>
          <w:i/>
          <w:sz w:val="20"/>
          <w:szCs w:val="20"/>
          <w:lang w:val="es-ES_tradnl"/>
        </w:rPr>
      </w:pPr>
    </w:p>
    <w:p w:rsidR="001E28BC" w:rsidRPr="00E429C0" w:rsidRDefault="00E429C0">
      <w:pPr>
        <w:rPr>
          <w:rFonts w:ascii="Times New Roman" w:hAnsi="Times New Roman" w:cs="Times New Roman"/>
          <w:i/>
          <w:sz w:val="20"/>
          <w:szCs w:val="20"/>
          <w:lang w:val="es-ES_tradnl"/>
        </w:rPr>
      </w:pPr>
      <w:r w:rsidRPr="00E429C0">
        <w:rPr>
          <w:rFonts w:ascii="Times New Roman" w:hAnsi="Times New Roman" w:cs="Times New Roman"/>
          <w:i/>
          <w:sz w:val="20"/>
          <w:szCs w:val="20"/>
          <w:lang w:val="es-ES_tradnl"/>
        </w:rPr>
        <w:t>Elabora un cuadro sinóptico en donde sintetices las etapas de la nutrición heterótrofa</w:t>
      </w:r>
    </w:p>
    <w:p w:rsidR="00E429C0" w:rsidRDefault="00E429C0" w:rsidP="00FA223A">
      <w:pPr>
        <w:spacing w:after="0"/>
        <w:rPr>
          <w:rFonts w:ascii="Times New Roman" w:hAnsi="Times New Roman" w:cs="Times New Roman"/>
          <w:b/>
          <w:sz w:val="20"/>
          <w:szCs w:val="20"/>
        </w:rPr>
      </w:pPr>
    </w:p>
    <w:p w:rsidR="008337F0" w:rsidRPr="00E83F2F" w:rsidRDefault="00FA223A" w:rsidP="00FA223A">
      <w:pPr>
        <w:spacing w:after="0"/>
        <w:rPr>
          <w:rFonts w:ascii="Times New Roman" w:hAnsi="Times New Roman" w:cs="Times New Roman"/>
          <w:b/>
          <w:sz w:val="20"/>
          <w:szCs w:val="20"/>
        </w:rPr>
      </w:pPr>
      <w:r w:rsidRPr="00E83F2F">
        <w:rPr>
          <w:rFonts w:ascii="Times New Roman" w:hAnsi="Times New Roman" w:cs="Times New Roman"/>
          <w:b/>
          <w:sz w:val="20"/>
          <w:szCs w:val="20"/>
        </w:rPr>
        <w:t xml:space="preserve">LABORATORIO </w:t>
      </w:r>
    </w:p>
    <w:p w:rsidR="00EB0F01" w:rsidRPr="00E83F2F" w:rsidRDefault="00EB0F01" w:rsidP="00FA223A">
      <w:pPr>
        <w:spacing w:after="0"/>
        <w:rPr>
          <w:rFonts w:ascii="Times New Roman" w:hAnsi="Times New Roman" w:cs="Times New Roman"/>
          <w:b/>
          <w:sz w:val="20"/>
          <w:szCs w:val="20"/>
        </w:rPr>
      </w:pPr>
    </w:p>
    <w:p w:rsidR="008337F0" w:rsidRPr="00E83F2F" w:rsidRDefault="00FA223A" w:rsidP="00FA223A">
      <w:pPr>
        <w:spacing w:after="0"/>
        <w:rPr>
          <w:rFonts w:ascii="Times New Roman" w:hAnsi="Times New Roman" w:cs="Times New Roman"/>
          <w:b/>
          <w:sz w:val="20"/>
          <w:szCs w:val="20"/>
        </w:rPr>
      </w:pPr>
      <w:r w:rsidRPr="00E83F2F">
        <w:rPr>
          <w:rFonts w:ascii="Times New Roman" w:hAnsi="Times New Roman" w:cs="Times New Roman"/>
          <w:b/>
          <w:sz w:val="20"/>
          <w:szCs w:val="20"/>
        </w:rPr>
        <w:t>Objetivo</w:t>
      </w:r>
    </w:p>
    <w:p w:rsidR="008337F0" w:rsidRPr="00E83F2F" w:rsidRDefault="00FA223A" w:rsidP="00FE5BE9">
      <w:p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 xml:space="preserve">Desarrollar habilidades para realizar </w:t>
      </w:r>
      <w:r w:rsidR="00FE5BE9" w:rsidRPr="00E83F2F">
        <w:rPr>
          <w:rFonts w:ascii="Times New Roman" w:hAnsi="Times New Roman" w:cs="Times New Roman"/>
          <w:sz w:val="20"/>
          <w:szCs w:val="20"/>
        </w:rPr>
        <w:t xml:space="preserve"> </w:t>
      </w:r>
      <w:r w:rsidRPr="00E83F2F">
        <w:rPr>
          <w:rFonts w:ascii="Times New Roman" w:hAnsi="Times New Roman" w:cs="Times New Roman"/>
          <w:sz w:val="20"/>
          <w:szCs w:val="20"/>
        </w:rPr>
        <w:t>comprobaciones a partir de observaciones indirectas.</w:t>
      </w:r>
    </w:p>
    <w:p w:rsidR="00FA223A" w:rsidRPr="00E83F2F" w:rsidRDefault="00FA223A" w:rsidP="00FA223A">
      <w:pPr>
        <w:spacing w:after="0"/>
        <w:rPr>
          <w:rFonts w:ascii="Times New Roman" w:hAnsi="Times New Roman" w:cs="Times New Roman"/>
          <w:sz w:val="20"/>
          <w:szCs w:val="20"/>
        </w:rPr>
      </w:pPr>
    </w:p>
    <w:p w:rsidR="008337F0" w:rsidRPr="00E83F2F" w:rsidRDefault="00FE5BE9" w:rsidP="00FA223A">
      <w:pPr>
        <w:spacing w:after="0"/>
        <w:rPr>
          <w:rFonts w:ascii="Times New Roman" w:hAnsi="Times New Roman" w:cs="Times New Roman"/>
          <w:b/>
          <w:sz w:val="20"/>
          <w:szCs w:val="20"/>
        </w:rPr>
      </w:pPr>
      <w:r w:rsidRPr="00E83F2F">
        <w:rPr>
          <w:rFonts w:ascii="Times New Roman" w:hAnsi="Times New Roman" w:cs="Times New Roman"/>
          <w:b/>
          <w:sz w:val="20"/>
          <w:szCs w:val="20"/>
        </w:rPr>
        <w:t>Conceptos</w:t>
      </w:r>
      <w:r w:rsidR="00FA223A" w:rsidRPr="00E83F2F">
        <w:rPr>
          <w:rFonts w:ascii="Times New Roman" w:hAnsi="Times New Roman" w:cs="Times New Roman"/>
          <w:b/>
          <w:sz w:val="20"/>
          <w:szCs w:val="20"/>
        </w:rPr>
        <w:t xml:space="preserve"> clave</w:t>
      </w:r>
      <w:r w:rsidRPr="00E83F2F">
        <w:rPr>
          <w:rFonts w:ascii="Times New Roman" w:hAnsi="Times New Roman" w:cs="Times New Roman"/>
          <w:b/>
          <w:sz w:val="20"/>
          <w:szCs w:val="20"/>
        </w:rPr>
        <w:t>s:</w:t>
      </w:r>
    </w:p>
    <w:p w:rsidR="008337F0" w:rsidRPr="00E83F2F" w:rsidRDefault="00FE5BE9" w:rsidP="00FA223A">
      <w:pPr>
        <w:spacing w:after="0"/>
        <w:rPr>
          <w:rFonts w:ascii="Times New Roman" w:hAnsi="Times New Roman" w:cs="Times New Roman"/>
          <w:sz w:val="20"/>
          <w:szCs w:val="20"/>
        </w:rPr>
      </w:pPr>
      <w:r w:rsidRPr="00E83F2F">
        <w:rPr>
          <w:rFonts w:ascii="Times New Roman" w:hAnsi="Times New Roman" w:cs="Times New Roman"/>
          <w:sz w:val="20"/>
          <w:szCs w:val="20"/>
        </w:rPr>
        <w:t>Organismos</w:t>
      </w:r>
      <w:r w:rsidR="00FA223A" w:rsidRPr="00E83F2F">
        <w:rPr>
          <w:rFonts w:ascii="Times New Roman" w:hAnsi="Times New Roman" w:cs="Times New Roman"/>
          <w:sz w:val="20"/>
          <w:szCs w:val="20"/>
        </w:rPr>
        <w:t xml:space="preserve"> autótrofos – </w:t>
      </w:r>
      <w:proofErr w:type="spellStart"/>
      <w:r w:rsidR="00FA223A" w:rsidRPr="00E83F2F">
        <w:rPr>
          <w:rFonts w:ascii="Times New Roman" w:hAnsi="Times New Roman" w:cs="Times New Roman"/>
          <w:sz w:val="20"/>
          <w:szCs w:val="20"/>
        </w:rPr>
        <w:t>fotosintetlzadores</w:t>
      </w:r>
      <w:proofErr w:type="spellEnd"/>
      <w:r w:rsidR="00FA223A" w:rsidRPr="00E83F2F">
        <w:rPr>
          <w:rFonts w:ascii="Times New Roman" w:hAnsi="Times New Roman" w:cs="Times New Roman"/>
          <w:sz w:val="20"/>
          <w:szCs w:val="20"/>
        </w:rPr>
        <w:t xml:space="preserve"> </w:t>
      </w:r>
      <w:r w:rsidRPr="00E83F2F">
        <w:rPr>
          <w:rFonts w:ascii="Times New Roman" w:hAnsi="Times New Roman" w:cs="Times New Roman"/>
          <w:sz w:val="20"/>
          <w:szCs w:val="20"/>
        </w:rPr>
        <w:t>–</w:t>
      </w:r>
      <w:r w:rsidR="00FA223A" w:rsidRPr="00E83F2F">
        <w:rPr>
          <w:rFonts w:ascii="Times New Roman" w:hAnsi="Times New Roman" w:cs="Times New Roman"/>
          <w:sz w:val="20"/>
          <w:szCs w:val="20"/>
        </w:rPr>
        <w:t xml:space="preserve"> fotosíntesis</w:t>
      </w:r>
      <w:r w:rsidRPr="00E83F2F">
        <w:rPr>
          <w:rFonts w:ascii="Times New Roman" w:hAnsi="Times New Roman" w:cs="Times New Roman"/>
          <w:sz w:val="20"/>
          <w:szCs w:val="20"/>
        </w:rPr>
        <w:t xml:space="preserve">. </w:t>
      </w:r>
    </w:p>
    <w:p w:rsidR="00FE5BE9" w:rsidRPr="00E83F2F" w:rsidRDefault="00FE5BE9" w:rsidP="00FA223A">
      <w:pPr>
        <w:spacing w:after="0"/>
        <w:rPr>
          <w:rFonts w:ascii="Times New Roman" w:hAnsi="Times New Roman" w:cs="Times New Roman"/>
          <w:sz w:val="20"/>
          <w:szCs w:val="20"/>
        </w:rPr>
      </w:pPr>
    </w:p>
    <w:p w:rsidR="008337F0" w:rsidRPr="00E83F2F" w:rsidRDefault="00FE5BE9" w:rsidP="00FA223A">
      <w:pPr>
        <w:spacing w:after="0"/>
        <w:rPr>
          <w:rFonts w:ascii="Times New Roman" w:hAnsi="Times New Roman" w:cs="Times New Roman"/>
          <w:b/>
          <w:sz w:val="20"/>
          <w:szCs w:val="20"/>
        </w:rPr>
      </w:pPr>
      <w:r w:rsidRPr="00E83F2F">
        <w:rPr>
          <w:rFonts w:ascii="Times New Roman" w:hAnsi="Times New Roman" w:cs="Times New Roman"/>
          <w:b/>
          <w:sz w:val="20"/>
          <w:szCs w:val="20"/>
        </w:rPr>
        <w:t>Materiales</w:t>
      </w:r>
    </w:p>
    <w:p w:rsidR="008337F0" w:rsidRPr="00E83F2F" w:rsidRDefault="00FE5BE9" w:rsidP="00FA223A">
      <w:pPr>
        <w:spacing w:after="0"/>
        <w:rPr>
          <w:rFonts w:ascii="Times New Roman" w:hAnsi="Times New Roman" w:cs="Times New Roman"/>
          <w:sz w:val="20"/>
          <w:szCs w:val="20"/>
        </w:rPr>
      </w:pPr>
      <w:r w:rsidRPr="00E83F2F">
        <w:rPr>
          <w:rFonts w:ascii="Times New Roman" w:hAnsi="Times New Roman" w:cs="Times New Roman"/>
          <w:sz w:val="20"/>
          <w:szCs w:val="20"/>
        </w:rPr>
        <w:t>Elodea</w:t>
      </w:r>
      <w:r w:rsidR="001C4FB3">
        <w:rPr>
          <w:rFonts w:ascii="Times New Roman" w:hAnsi="Times New Roman" w:cs="Times New Roman"/>
          <w:sz w:val="20"/>
          <w:szCs w:val="20"/>
        </w:rPr>
        <w:t xml:space="preserve"> o planta utilizada en los acuarios</w:t>
      </w:r>
    </w:p>
    <w:p w:rsidR="008337F0" w:rsidRPr="00E83F2F" w:rsidRDefault="00FE5BE9" w:rsidP="00FA223A">
      <w:pPr>
        <w:spacing w:after="0"/>
        <w:rPr>
          <w:rFonts w:ascii="Times New Roman" w:hAnsi="Times New Roman" w:cs="Times New Roman"/>
          <w:sz w:val="20"/>
          <w:szCs w:val="20"/>
        </w:rPr>
      </w:pPr>
      <w:r w:rsidRPr="00E83F2F">
        <w:rPr>
          <w:rFonts w:ascii="Times New Roman" w:hAnsi="Times New Roman" w:cs="Times New Roman"/>
          <w:sz w:val="20"/>
          <w:szCs w:val="20"/>
        </w:rPr>
        <w:t>Agua</w:t>
      </w:r>
    </w:p>
    <w:p w:rsidR="008337F0" w:rsidRPr="00E83F2F" w:rsidRDefault="00FE5BE9" w:rsidP="00FA223A">
      <w:pPr>
        <w:spacing w:after="0"/>
        <w:rPr>
          <w:rFonts w:ascii="Times New Roman" w:hAnsi="Times New Roman" w:cs="Times New Roman"/>
          <w:sz w:val="20"/>
          <w:szCs w:val="20"/>
        </w:rPr>
      </w:pPr>
      <w:r w:rsidRPr="00E83F2F">
        <w:rPr>
          <w:rFonts w:ascii="Times New Roman" w:hAnsi="Times New Roman" w:cs="Times New Roman"/>
          <w:sz w:val="20"/>
          <w:szCs w:val="20"/>
        </w:rPr>
        <w:t>Bicarbonato</w:t>
      </w:r>
      <w:r w:rsidR="00FA223A" w:rsidRPr="00E83F2F">
        <w:rPr>
          <w:rFonts w:ascii="Times New Roman" w:hAnsi="Times New Roman" w:cs="Times New Roman"/>
          <w:sz w:val="20"/>
          <w:szCs w:val="20"/>
        </w:rPr>
        <w:t xml:space="preserve"> de sodio al 0,1% (0,1 gramo en 100 ml de agua)</w:t>
      </w:r>
    </w:p>
    <w:p w:rsidR="008337F0" w:rsidRPr="00E83F2F" w:rsidRDefault="00FE5BE9" w:rsidP="00FA223A">
      <w:pPr>
        <w:spacing w:after="0"/>
        <w:rPr>
          <w:rFonts w:ascii="Times New Roman" w:hAnsi="Times New Roman" w:cs="Times New Roman"/>
          <w:sz w:val="20"/>
          <w:szCs w:val="20"/>
        </w:rPr>
      </w:pPr>
      <w:r w:rsidRPr="00E83F2F">
        <w:rPr>
          <w:rFonts w:ascii="Times New Roman" w:hAnsi="Times New Roman" w:cs="Times New Roman"/>
          <w:sz w:val="20"/>
          <w:szCs w:val="20"/>
        </w:rPr>
        <w:t>Un</w:t>
      </w:r>
      <w:r w:rsidR="00FA223A" w:rsidRPr="00E83F2F">
        <w:rPr>
          <w:rFonts w:ascii="Times New Roman" w:hAnsi="Times New Roman" w:cs="Times New Roman"/>
          <w:sz w:val="20"/>
          <w:szCs w:val="20"/>
        </w:rPr>
        <w:t xml:space="preserve"> vaso de precipitados de 1.000 ml</w:t>
      </w:r>
    </w:p>
    <w:p w:rsidR="00BD0B86" w:rsidRDefault="00FE5BE9" w:rsidP="00FA223A">
      <w:pPr>
        <w:spacing w:after="0"/>
        <w:rPr>
          <w:rFonts w:ascii="Times New Roman" w:hAnsi="Times New Roman" w:cs="Times New Roman"/>
          <w:sz w:val="20"/>
          <w:szCs w:val="20"/>
        </w:rPr>
      </w:pPr>
      <w:r w:rsidRPr="00E83F2F">
        <w:rPr>
          <w:rFonts w:ascii="Times New Roman" w:hAnsi="Times New Roman" w:cs="Times New Roman"/>
          <w:sz w:val="20"/>
          <w:szCs w:val="20"/>
        </w:rPr>
        <w:t>Un</w:t>
      </w:r>
      <w:r w:rsidR="00FA223A" w:rsidRPr="00E83F2F">
        <w:rPr>
          <w:rFonts w:ascii="Times New Roman" w:hAnsi="Times New Roman" w:cs="Times New Roman"/>
          <w:sz w:val="20"/>
          <w:szCs w:val="20"/>
        </w:rPr>
        <w:t xml:space="preserve"> embudo de vidrio de tallo </w:t>
      </w:r>
      <w:proofErr w:type="gramStart"/>
      <w:r w:rsidR="00FA223A" w:rsidRPr="00E83F2F">
        <w:rPr>
          <w:rFonts w:ascii="Times New Roman" w:hAnsi="Times New Roman" w:cs="Times New Roman"/>
          <w:sz w:val="20"/>
          <w:szCs w:val="20"/>
        </w:rPr>
        <w:t>corto</w:t>
      </w:r>
      <w:proofErr w:type="gramEnd"/>
    </w:p>
    <w:p w:rsidR="00BD0B86" w:rsidRDefault="00FE5BE9" w:rsidP="00FA223A">
      <w:pPr>
        <w:spacing w:after="0"/>
        <w:rPr>
          <w:rFonts w:ascii="Times New Roman" w:hAnsi="Times New Roman" w:cs="Times New Roman"/>
          <w:sz w:val="20"/>
          <w:szCs w:val="20"/>
        </w:rPr>
      </w:pPr>
      <w:r w:rsidRPr="00E83F2F">
        <w:rPr>
          <w:rFonts w:ascii="Times New Roman" w:hAnsi="Times New Roman" w:cs="Times New Roman"/>
          <w:sz w:val="20"/>
          <w:szCs w:val="20"/>
        </w:rPr>
        <w:t>Una</w:t>
      </w:r>
      <w:r w:rsidR="00FA223A" w:rsidRPr="00E83F2F">
        <w:rPr>
          <w:rFonts w:ascii="Times New Roman" w:hAnsi="Times New Roman" w:cs="Times New Roman"/>
          <w:sz w:val="20"/>
          <w:szCs w:val="20"/>
        </w:rPr>
        <w:t xml:space="preserve"> lámpara</w:t>
      </w:r>
    </w:p>
    <w:p w:rsidR="008337F0" w:rsidRPr="00E83F2F" w:rsidRDefault="00FA223A" w:rsidP="00FA223A">
      <w:pPr>
        <w:spacing w:after="0"/>
        <w:rPr>
          <w:rFonts w:ascii="Times New Roman" w:hAnsi="Times New Roman" w:cs="Times New Roman"/>
          <w:sz w:val="20"/>
          <w:szCs w:val="20"/>
        </w:rPr>
      </w:pPr>
      <w:r w:rsidRPr="00E83F2F">
        <w:rPr>
          <w:rFonts w:ascii="Times New Roman" w:hAnsi="Times New Roman" w:cs="Times New Roman"/>
          <w:sz w:val="20"/>
          <w:szCs w:val="20"/>
        </w:rPr>
        <w:t xml:space="preserve"> </w:t>
      </w:r>
      <w:proofErr w:type="gramStart"/>
      <w:r w:rsidRPr="00E83F2F">
        <w:rPr>
          <w:rFonts w:ascii="Times New Roman" w:hAnsi="Times New Roman" w:cs="Times New Roman"/>
          <w:sz w:val="20"/>
          <w:szCs w:val="20"/>
        </w:rPr>
        <w:t>un</w:t>
      </w:r>
      <w:proofErr w:type="gramEnd"/>
      <w:r w:rsidRPr="00E83F2F">
        <w:rPr>
          <w:rFonts w:ascii="Times New Roman" w:hAnsi="Times New Roman" w:cs="Times New Roman"/>
          <w:sz w:val="20"/>
          <w:szCs w:val="20"/>
        </w:rPr>
        <w:t xml:space="preserve"> tubo de ensayo</w:t>
      </w:r>
    </w:p>
    <w:p w:rsidR="00FE5BE9" w:rsidRPr="00E83F2F" w:rsidRDefault="00FE5BE9" w:rsidP="00FA223A">
      <w:pPr>
        <w:spacing w:after="0"/>
        <w:rPr>
          <w:rFonts w:ascii="Times New Roman" w:hAnsi="Times New Roman" w:cs="Times New Roman"/>
          <w:sz w:val="20"/>
          <w:szCs w:val="20"/>
        </w:rPr>
      </w:pPr>
    </w:p>
    <w:p w:rsidR="00DB5936" w:rsidRPr="00E83F2F" w:rsidRDefault="008337F0" w:rsidP="00FA223A">
      <w:pPr>
        <w:spacing w:after="0" w:line="240" w:lineRule="auto"/>
        <w:ind w:left="80" w:right="-71"/>
        <w:jc w:val="both"/>
        <w:rPr>
          <w:rFonts w:ascii="Times New Roman" w:hAnsi="Times New Roman" w:cs="Times New Roman"/>
          <w:b/>
          <w:bCs/>
          <w:sz w:val="20"/>
          <w:szCs w:val="20"/>
        </w:rPr>
      </w:pPr>
      <w:r w:rsidRPr="00E83F2F">
        <w:rPr>
          <w:rFonts w:ascii="Times New Roman" w:hAnsi="Times New Roman" w:cs="Times New Roman"/>
          <w:b/>
          <w:bCs/>
          <w:sz w:val="20"/>
          <w:szCs w:val="20"/>
        </w:rPr>
        <w:t>Comprueba que las plantas producen oxígeno durante la fotosíntesis</w:t>
      </w:r>
    </w:p>
    <w:p w:rsidR="00DB5936" w:rsidRPr="00E83F2F" w:rsidRDefault="00DB5936" w:rsidP="00DB5936">
      <w:pPr>
        <w:spacing w:after="0" w:line="240" w:lineRule="auto"/>
        <w:ind w:left="80" w:right="-71"/>
        <w:jc w:val="both"/>
        <w:rPr>
          <w:rFonts w:ascii="Times New Roman" w:hAnsi="Times New Roman" w:cs="Times New Roman"/>
          <w:b/>
          <w:bCs/>
          <w:sz w:val="20"/>
          <w:szCs w:val="20"/>
        </w:rPr>
      </w:pPr>
    </w:p>
    <w:p w:rsidR="00EB0F01" w:rsidRPr="00E83F2F" w:rsidRDefault="008337F0" w:rsidP="00DB5936">
      <w:pPr>
        <w:spacing w:after="0" w:line="240" w:lineRule="auto"/>
        <w:ind w:left="80" w:right="-71"/>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HIPÓTESIS</w:t>
      </w:r>
      <w:r w:rsidR="00DB5936" w:rsidRPr="00E83F2F">
        <w:rPr>
          <w:rFonts w:ascii="Times New Roman" w:eastAsia="Times New Roman" w:hAnsi="Times New Roman" w:cs="Times New Roman"/>
          <w:sz w:val="20"/>
          <w:szCs w:val="20"/>
          <w:lang w:val="es-ES_tradnl" w:eastAsia="es-ES_tradnl"/>
        </w:rPr>
        <w:t xml:space="preserve"> </w:t>
      </w:r>
    </w:p>
    <w:p w:rsidR="00EB0F01" w:rsidRPr="00E83F2F" w:rsidRDefault="00EB0F01" w:rsidP="00DB5936">
      <w:pPr>
        <w:spacing w:after="0" w:line="240" w:lineRule="auto"/>
        <w:ind w:left="80" w:right="-71"/>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Elabora una hipótesis a partir de la siguiente pregunta:</w:t>
      </w:r>
    </w:p>
    <w:p w:rsidR="00EB0F01" w:rsidRPr="00E83F2F" w:rsidRDefault="00EB0F01" w:rsidP="00DB5936">
      <w:pPr>
        <w:spacing w:after="0" w:line="240" w:lineRule="auto"/>
        <w:ind w:left="80" w:right="-71"/>
        <w:jc w:val="both"/>
        <w:rPr>
          <w:rFonts w:ascii="Times New Roman" w:eastAsia="Times New Roman" w:hAnsi="Times New Roman" w:cs="Times New Roman"/>
          <w:sz w:val="20"/>
          <w:szCs w:val="20"/>
          <w:lang w:val="es-ES_tradnl" w:eastAsia="es-ES_tradnl"/>
        </w:rPr>
      </w:pPr>
    </w:p>
    <w:p w:rsidR="00EB0F01" w:rsidRPr="00E83F2F" w:rsidRDefault="00EB0F01" w:rsidP="00DB5936">
      <w:pPr>
        <w:spacing w:after="0" w:line="240" w:lineRule="auto"/>
        <w:ind w:left="80" w:right="-71"/>
        <w:jc w:val="both"/>
        <w:rPr>
          <w:rFonts w:ascii="Times New Roman" w:eastAsia="Times New Roman" w:hAnsi="Times New Roman" w:cs="Times New Roman"/>
          <w:i/>
          <w:sz w:val="20"/>
          <w:szCs w:val="20"/>
          <w:lang w:val="es-ES_tradnl" w:eastAsia="es-ES_tradnl"/>
        </w:rPr>
      </w:pPr>
      <w:r w:rsidRPr="00E83F2F">
        <w:rPr>
          <w:rFonts w:ascii="Times New Roman" w:eastAsia="Times New Roman" w:hAnsi="Times New Roman" w:cs="Times New Roman"/>
          <w:i/>
          <w:sz w:val="20"/>
          <w:szCs w:val="20"/>
          <w:lang w:val="es-ES_tradnl" w:eastAsia="es-ES_tradnl"/>
        </w:rPr>
        <w:t xml:space="preserve">¿Cómo se puede comprobar que las plantas producen oxigeno durante la fotosíntesis? </w:t>
      </w:r>
    </w:p>
    <w:p w:rsidR="00EB0F01" w:rsidRPr="00E83F2F" w:rsidRDefault="00EB0F01" w:rsidP="00DB5936">
      <w:pPr>
        <w:spacing w:after="0" w:line="240" w:lineRule="auto"/>
        <w:ind w:left="80" w:right="-71"/>
        <w:jc w:val="both"/>
        <w:rPr>
          <w:rFonts w:ascii="Times New Roman" w:eastAsia="Times New Roman" w:hAnsi="Times New Roman" w:cs="Times New Roman"/>
          <w:sz w:val="20"/>
          <w:szCs w:val="20"/>
          <w:lang w:val="es-ES_tradnl" w:eastAsia="es-ES_tradnl"/>
        </w:rPr>
      </w:pPr>
    </w:p>
    <w:p w:rsidR="008337F0" w:rsidRPr="00E83F2F" w:rsidRDefault="008337F0" w:rsidP="00DB5936">
      <w:pPr>
        <w:spacing w:after="0" w:line="240" w:lineRule="auto"/>
        <w:ind w:left="80" w:right="-71"/>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ESTRATEGIA DE INVESTIGACIÓN</w:t>
      </w:r>
    </w:p>
    <w:p w:rsidR="00FE5BE9" w:rsidRPr="00E83F2F" w:rsidRDefault="00FE5BE9" w:rsidP="00DB5936">
      <w:pPr>
        <w:spacing w:after="0" w:line="240" w:lineRule="auto"/>
        <w:ind w:right="20"/>
        <w:jc w:val="both"/>
        <w:rPr>
          <w:rFonts w:ascii="Times New Roman" w:eastAsia="Times New Roman" w:hAnsi="Times New Roman" w:cs="Times New Roman"/>
          <w:sz w:val="20"/>
          <w:szCs w:val="20"/>
          <w:lang w:val="es-ES_tradnl" w:eastAsia="es-ES_tradnl"/>
        </w:rPr>
      </w:pPr>
    </w:p>
    <w:p w:rsidR="008337F0" w:rsidRPr="00E83F2F" w:rsidRDefault="008337F0" w:rsidP="00DB5936">
      <w:pPr>
        <w:spacing w:after="0" w:line="240" w:lineRule="auto"/>
        <w:ind w:righ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Los científicos permanentemente realizan experimentos para verificar que los conceptos emitidos acerca de un proceso o fenómeno son acer</w:t>
      </w:r>
      <w:r w:rsidRPr="00E83F2F">
        <w:rPr>
          <w:rFonts w:ascii="Times New Roman" w:eastAsia="Times New Roman" w:hAnsi="Times New Roman" w:cs="Times New Roman"/>
          <w:sz w:val="20"/>
          <w:szCs w:val="20"/>
          <w:lang w:val="es-ES_tradnl" w:eastAsia="es-ES_tradnl"/>
        </w:rPr>
        <w:softHyphen/>
        <w:t>tados. La</w:t>
      </w:r>
      <w:r w:rsidRPr="00E83F2F">
        <w:rPr>
          <w:rFonts w:ascii="Times New Roman" w:eastAsia="Times New Roman" w:hAnsi="Times New Roman" w:cs="Times New Roman"/>
          <w:b/>
          <w:bCs/>
          <w:sz w:val="20"/>
          <w:szCs w:val="20"/>
          <w:lang w:val="es-ES_tradnl" w:eastAsia="es-ES_tradnl"/>
        </w:rPr>
        <w:t xml:space="preserve"> comprobación</w:t>
      </w:r>
      <w:r w:rsidRPr="00E83F2F">
        <w:rPr>
          <w:rFonts w:ascii="Times New Roman" w:eastAsia="Times New Roman" w:hAnsi="Times New Roman" w:cs="Times New Roman"/>
          <w:sz w:val="20"/>
          <w:szCs w:val="20"/>
          <w:lang w:val="es-ES_tradnl" w:eastAsia="es-ES_tradnl"/>
        </w:rPr>
        <w:t xml:space="preserve"> arroja resul</w:t>
      </w:r>
      <w:r w:rsidRPr="00E83F2F">
        <w:rPr>
          <w:rFonts w:ascii="Times New Roman" w:eastAsia="Times New Roman" w:hAnsi="Times New Roman" w:cs="Times New Roman"/>
          <w:sz w:val="20"/>
          <w:szCs w:val="20"/>
          <w:lang w:val="es-ES_tradnl" w:eastAsia="es-ES_tradnl"/>
        </w:rPr>
        <w:softHyphen/>
        <w:t>tados que se interpretan a partir de observaciones directas o indirectas. Al realizar esta práctica comprobarás un fenómeno, a partir de una obser</w:t>
      </w:r>
      <w:r w:rsidRPr="00E83F2F">
        <w:rPr>
          <w:rFonts w:ascii="Times New Roman" w:eastAsia="Times New Roman" w:hAnsi="Times New Roman" w:cs="Times New Roman"/>
          <w:sz w:val="20"/>
          <w:szCs w:val="20"/>
          <w:lang w:val="es-ES_tradnl" w:eastAsia="es-ES_tradnl"/>
        </w:rPr>
        <w:softHyphen/>
        <w:t>vación indirecta.</w:t>
      </w:r>
    </w:p>
    <w:p w:rsidR="00DB5936" w:rsidRPr="00E83F2F" w:rsidRDefault="00DB5936" w:rsidP="00DB5936">
      <w:pPr>
        <w:keepNext/>
        <w:keepLines/>
        <w:spacing w:after="0" w:line="240" w:lineRule="auto"/>
        <w:outlineLvl w:val="5"/>
        <w:rPr>
          <w:rFonts w:ascii="Times New Roman" w:eastAsia="Times New Roman" w:hAnsi="Times New Roman" w:cs="Times New Roman"/>
          <w:sz w:val="20"/>
          <w:szCs w:val="20"/>
          <w:lang w:val="es-ES_tradnl" w:eastAsia="es-ES_tradnl"/>
        </w:rPr>
      </w:pPr>
    </w:p>
    <w:p w:rsidR="008337F0" w:rsidRPr="00E83F2F" w:rsidRDefault="008337F0" w:rsidP="00DB5936">
      <w:pPr>
        <w:keepNext/>
        <w:keepLines/>
        <w:spacing w:after="0" w:line="240" w:lineRule="auto"/>
        <w:outlineLvl w:val="5"/>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Procedimiento</w:t>
      </w:r>
    </w:p>
    <w:p w:rsidR="008337F0" w:rsidRPr="00E83F2F" w:rsidRDefault="008337F0" w:rsidP="00DB5936">
      <w:pPr>
        <w:numPr>
          <w:ilvl w:val="1"/>
          <w:numId w:val="1"/>
        </w:numPr>
        <w:tabs>
          <w:tab w:val="left" w:pos="1324"/>
        </w:tabs>
        <w:spacing w:before="240" w:after="0" w:line="240" w:lineRule="auto"/>
        <w:ind w:left="300" w:right="2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Vierte agua en el vaso de precipitados, hasta las 3/4 partes de su capacidad.</w:t>
      </w:r>
    </w:p>
    <w:p w:rsidR="008337F0" w:rsidRPr="00E83F2F" w:rsidRDefault="008337F0" w:rsidP="00DB5936">
      <w:pPr>
        <w:numPr>
          <w:ilvl w:val="1"/>
          <w:numId w:val="1"/>
        </w:numPr>
        <w:tabs>
          <w:tab w:val="left" w:pos="1338"/>
        </w:tabs>
        <w:spacing w:before="60" w:after="0" w:line="240" w:lineRule="auto"/>
        <w:ind w:left="30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Adiciona una cucharadita de bicarbonato de sodio y disuelve bien.</w:t>
      </w:r>
    </w:p>
    <w:p w:rsidR="008337F0" w:rsidRPr="00E83F2F" w:rsidRDefault="008337F0" w:rsidP="00AC0A46">
      <w:pPr>
        <w:spacing w:after="0" w:line="240" w:lineRule="auto"/>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i/>
          <w:iCs/>
          <w:sz w:val="20"/>
          <w:szCs w:val="20"/>
          <w:lang w:val="es-ES_tradnl" w:eastAsia="es-ES_tradnl"/>
        </w:rPr>
        <w:t>En presencia de oxígeno, el bicarbonato produce burbujas.</w:t>
      </w:r>
    </w:p>
    <w:p w:rsidR="008337F0" w:rsidRPr="00E83F2F" w:rsidRDefault="008337F0" w:rsidP="00DB5936">
      <w:pPr>
        <w:numPr>
          <w:ilvl w:val="1"/>
          <w:numId w:val="1"/>
        </w:numPr>
        <w:tabs>
          <w:tab w:val="left" w:pos="1343"/>
        </w:tabs>
        <w:spacing w:after="0" w:line="240" w:lineRule="auto"/>
        <w:ind w:left="30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Introduce en la boca del embudo algunas ramas de elodea.</w:t>
      </w:r>
    </w:p>
    <w:p w:rsidR="008337F0" w:rsidRPr="00E83F2F" w:rsidRDefault="008337F0" w:rsidP="00DB5936">
      <w:pPr>
        <w:numPr>
          <w:ilvl w:val="1"/>
          <w:numId w:val="1"/>
        </w:numPr>
        <w:tabs>
          <w:tab w:val="left" w:pos="1348"/>
        </w:tabs>
        <w:spacing w:after="0" w:line="240" w:lineRule="auto"/>
        <w:ind w:left="300" w:right="2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lastRenderedPageBreak/>
        <w:t>Sumerge el embudo en el agua con el extremo ancho hacia abajo, de tal forma que la boc</w:t>
      </w:r>
      <w:r w:rsidR="00AC0A46" w:rsidRPr="00E83F2F">
        <w:rPr>
          <w:rFonts w:ascii="Times New Roman" w:eastAsia="Times New Roman" w:hAnsi="Times New Roman" w:cs="Times New Roman"/>
          <w:sz w:val="20"/>
          <w:szCs w:val="20"/>
          <w:lang w:val="es-ES_tradnl" w:eastAsia="es-ES_tradnl"/>
        </w:rPr>
        <w:t>a y el tallo queden sumergidos</w:t>
      </w:r>
      <w:r w:rsidRPr="00E83F2F">
        <w:rPr>
          <w:rFonts w:ascii="Times New Roman" w:eastAsia="Times New Roman" w:hAnsi="Times New Roman" w:cs="Times New Roman"/>
          <w:sz w:val="20"/>
          <w:szCs w:val="20"/>
          <w:lang w:val="es-ES_tradnl" w:eastAsia="es-ES_tradnl"/>
        </w:rPr>
        <w:t>.</w:t>
      </w:r>
    </w:p>
    <w:p w:rsidR="008337F0" w:rsidRPr="00E83F2F" w:rsidRDefault="008337F0" w:rsidP="00DB5936">
      <w:pPr>
        <w:numPr>
          <w:ilvl w:val="1"/>
          <w:numId w:val="1"/>
        </w:numPr>
        <w:tabs>
          <w:tab w:val="left" w:pos="1343"/>
        </w:tabs>
        <w:spacing w:before="60" w:after="0" w:line="240" w:lineRule="auto"/>
        <w:ind w:left="300" w:right="2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Llena el tubo de ensayo con agua y tapa su boca con </w:t>
      </w:r>
      <w:r w:rsidR="00AC0A46" w:rsidRPr="00E83F2F">
        <w:rPr>
          <w:rFonts w:ascii="Times New Roman" w:eastAsia="Times New Roman" w:hAnsi="Times New Roman" w:cs="Times New Roman"/>
          <w:sz w:val="20"/>
          <w:szCs w:val="20"/>
          <w:lang w:val="es-ES_tradnl" w:eastAsia="es-ES_tradnl"/>
        </w:rPr>
        <w:t xml:space="preserve">uno de tus </w:t>
      </w:r>
      <w:proofErr w:type="gramStart"/>
      <w:r w:rsidR="00AC0A46" w:rsidRPr="00E83F2F">
        <w:rPr>
          <w:rFonts w:ascii="Times New Roman" w:eastAsia="Times New Roman" w:hAnsi="Times New Roman" w:cs="Times New Roman"/>
          <w:sz w:val="20"/>
          <w:szCs w:val="20"/>
          <w:lang w:val="es-ES_tradnl" w:eastAsia="es-ES_tradnl"/>
        </w:rPr>
        <w:t xml:space="preserve">dedos </w:t>
      </w:r>
      <w:r w:rsidRPr="00E83F2F">
        <w:rPr>
          <w:rFonts w:ascii="Times New Roman" w:eastAsia="Times New Roman" w:hAnsi="Times New Roman" w:cs="Times New Roman"/>
          <w:sz w:val="20"/>
          <w:szCs w:val="20"/>
          <w:lang w:val="es-ES_tradnl" w:eastAsia="es-ES_tradnl"/>
        </w:rPr>
        <w:t>.</w:t>
      </w:r>
      <w:proofErr w:type="gramEnd"/>
    </w:p>
    <w:p w:rsidR="008337F0" w:rsidRPr="00E83F2F" w:rsidRDefault="008337F0" w:rsidP="00DB5936">
      <w:pPr>
        <w:numPr>
          <w:ilvl w:val="1"/>
          <w:numId w:val="1"/>
        </w:numPr>
        <w:tabs>
          <w:tab w:val="left" w:pos="1343"/>
        </w:tabs>
        <w:spacing w:before="60" w:after="0" w:line="240" w:lineRule="auto"/>
        <w:ind w:left="300" w:right="2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Invierte la posición del tubo de ensayo e introdúcelo en el tallo del embudo, teniendo cuidado de que no se salga el agua. Elabora un dibujo detallado del montaje en la tabla de resultados.</w:t>
      </w:r>
    </w:p>
    <w:p w:rsidR="008337F0" w:rsidRPr="00E83F2F" w:rsidRDefault="008337F0" w:rsidP="00DB5936">
      <w:pPr>
        <w:numPr>
          <w:ilvl w:val="1"/>
          <w:numId w:val="1"/>
        </w:numPr>
        <w:tabs>
          <w:tab w:val="left" w:pos="1343"/>
        </w:tabs>
        <w:spacing w:before="60" w:after="0" w:line="264" w:lineRule="exact"/>
        <w:ind w:left="360" w:right="2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Ubica el montaje donde reciba la luz directa del Sol o bajo una fuente de luz artificial.</w:t>
      </w:r>
    </w:p>
    <w:p w:rsidR="008337F0" w:rsidRPr="00E83F2F" w:rsidRDefault="008337F0" w:rsidP="00DB5936">
      <w:pPr>
        <w:numPr>
          <w:ilvl w:val="1"/>
          <w:numId w:val="1"/>
        </w:numPr>
        <w:tabs>
          <w:tab w:val="left" w:pos="1338"/>
        </w:tabs>
        <w:spacing w:before="60" w:after="60" w:line="259" w:lineRule="exact"/>
        <w:ind w:left="360" w:right="2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Observa con atención durante 5 minutos lo que sucede. En la tabla de resultados, dibuja lo que ocurre cuando el montaje es expuesto directamente a la luz.</w:t>
      </w:r>
    </w:p>
    <w:p w:rsidR="008337F0" w:rsidRPr="00E83F2F" w:rsidRDefault="008337F0" w:rsidP="00DB5936">
      <w:pPr>
        <w:numPr>
          <w:ilvl w:val="1"/>
          <w:numId w:val="1"/>
        </w:numPr>
        <w:tabs>
          <w:tab w:val="left" w:pos="1343"/>
        </w:tabs>
        <w:spacing w:before="60" w:after="0" w:line="259" w:lineRule="exact"/>
        <w:ind w:left="360" w:right="20" w:hanging="3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Retira el montaje de la luz y observa. ¿Qué sucede? Dibuja y des</w:t>
      </w:r>
      <w:r w:rsidRPr="00E83F2F">
        <w:rPr>
          <w:rFonts w:ascii="Times New Roman" w:eastAsia="Times New Roman" w:hAnsi="Times New Roman" w:cs="Times New Roman"/>
          <w:sz w:val="20"/>
          <w:szCs w:val="20"/>
          <w:lang w:val="es-ES_tradnl" w:eastAsia="es-ES_tradnl"/>
        </w:rPr>
        <w:softHyphen/>
        <w:t>cribe lo que sucede, en la tabla de resultados.</w:t>
      </w:r>
    </w:p>
    <w:p w:rsidR="00E6635B" w:rsidRPr="00E83F2F" w:rsidRDefault="00E6635B" w:rsidP="00E6635B">
      <w:pPr>
        <w:spacing w:after="0" w:line="259" w:lineRule="exact"/>
        <w:ind w:left="120" w:right="100"/>
        <w:jc w:val="both"/>
        <w:rPr>
          <w:rFonts w:ascii="Times New Roman" w:eastAsia="Times New Roman" w:hAnsi="Times New Roman" w:cs="Times New Roman"/>
          <w:iCs/>
          <w:sz w:val="20"/>
          <w:szCs w:val="20"/>
          <w:lang w:val="es-ES_tradnl" w:eastAsia="es-ES_tradnl"/>
        </w:rPr>
      </w:pPr>
    </w:p>
    <w:p w:rsidR="00E6635B" w:rsidRPr="00E83F2F" w:rsidRDefault="00E6635B" w:rsidP="00E6635B">
      <w:pPr>
        <w:spacing w:after="0" w:line="240" w:lineRule="auto"/>
        <w:ind w:left="120" w:right="10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i/>
          <w:iCs/>
          <w:sz w:val="20"/>
          <w:szCs w:val="20"/>
          <w:lang w:val="es-ES_tradnl" w:eastAsia="es-ES_tradnl"/>
        </w:rPr>
        <w:t xml:space="preserve">RESULTADOS </w:t>
      </w:r>
    </w:p>
    <w:p w:rsidR="008337F0" w:rsidRPr="00E83F2F" w:rsidRDefault="008337F0" w:rsidP="00E6635B">
      <w:pPr>
        <w:spacing w:after="0" w:line="240" w:lineRule="auto"/>
        <w:ind w:left="80" w:right="760"/>
        <w:rPr>
          <w:rFonts w:ascii="Times New Roman" w:eastAsia="Times New Roman" w:hAnsi="Times New Roman" w:cs="Times New Roman"/>
          <w:sz w:val="20"/>
          <w:szCs w:val="20"/>
          <w:lang w:val="es-ES_tradnl" w:eastAsia="es-ES"/>
        </w:rPr>
      </w:pPr>
    </w:p>
    <w:p w:rsidR="00E6635B" w:rsidRPr="00E83F2F" w:rsidRDefault="00E6635B" w:rsidP="00E6635B">
      <w:pPr>
        <w:spacing w:after="0" w:line="240" w:lineRule="auto"/>
        <w:ind w:left="80" w:right="760"/>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
        </w:rPr>
        <w:t xml:space="preserve">TABLA DE RESULTADOS </w:t>
      </w:r>
    </w:p>
    <w:p w:rsidR="00AC0A46" w:rsidRPr="00E83F2F" w:rsidRDefault="00AC0A46" w:rsidP="00E6635B">
      <w:pPr>
        <w:spacing w:after="0" w:line="240" w:lineRule="auto"/>
        <w:ind w:left="80" w:right="760"/>
        <w:rPr>
          <w:rFonts w:ascii="Times New Roman" w:eastAsia="Times New Roman" w:hAnsi="Times New Roman" w:cs="Times New Roman"/>
          <w:sz w:val="20"/>
          <w:szCs w:val="20"/>
          <w:lang w:val="es-ES_tradnl" w:eastAsia="es-ES"/>
        </w:rPr>
      </w:pPr>
    </w:p>
    <w:p w:rsidR="00AC0A46" w:rsidRPr="00E83F2F" w:rsidRDefault="00AC0A46" w:rsidP="00E6635B">
      <w:pPr>
        <w:spacing w:after="0" w:line="240" w:lineRule="auto"/>
        <w:ind w:left="80" w:right="760"/>
        <w:rPr>
          <w:rFonts w:ascii="Times New Roman" w:eastAsia="Times New Roman" w:hAnsi="Times New Roman" w:cs="Times New Roman"/>
          <w:sz w:val="20"/>
          <w:szCs w:val="20"/>
          <w:lang w:val="es-ES_tradnl" w:eastAsia="es-ES"/>
        </w:rPr>
      </w:pPr>
    </w:p>
    <w:p w:rsidR="008337F0" w:rsidRPr="00E83F2F" w:rsidRDefault="00E6635B" w:rsidP="00FE5BE9">
      <w:pPr>
        <w:spacing w:line="240" w:lineRule="auto"/>
        <w:jc w:val="both"/>
        <w:rPr>
          <w:rFonts w:ascii="Times New Roman" w:hAnsi="Times New Roman" w:cs="Times New Roman"/>
          <w:sz w:val="20"/>
          <w:szCs w:val="20"/>
          <w:lang w:val="es-ES_tradnl"/>
        </w:rPr>
      </w:pPr>
      <w:r w:rsidRPr="00E83F2F">
        <w:rPr>
          <w:rFonts w:ascii="Times New Roman" w:hAnsi="Times New Roman" w:cs="Times New Roman"/>
          <w:sz w:val="20"/>
          <w:szCs w:val="20"/>
          <w:lang w:val="es-ES_tradnl"/>
        </w:rPr>
        <w:t>Ilustración del montaje cuando es expuesto directamente a la luz</w:t>
      </w:r>
    </w:p>
    <w:p w:rsidR="00E6635B" w:rsidRPr="00E83F2F" w:rsidRDefault="00E6635B" w:rsidP="00332FBA">
      <w:pPr>
        <w:spacing w:after="0" w:line="240" w:lineRule="auto"/>
        <w:rPr>
          <w:rFonts w:ascii="Times New Roman" w:hAnsi="Times New Roman" w:cs="Times New Roman"/>
          <w:sz w:val="20"/>
          <w:szCs w:val="20"/>
          <w:lang w:val="es-ES_tradnl"/>
        </w:rPr>
      </w:pPr>
      <w:r w:rsidRPr="00E83F2F">
        <w:rPr>
          <w:rFonts w:ascii="Times New Roman" w:hAnsi="Times New Roman" w:cs="Times New Roman"/>
          <w:sz w:val="20"/>
          <w:szCs w:val="20"/>
          <w:lang w:val="es-ES_tradnl"/>
        </w:rPr>
        <w:t>Ilustración del montaje cuando se retira de la luz</w:t>
      </w:r>
    </w:p>
    <w:p w:rsidR="009F74B6" w:rsidRPr="00E83F2F" w:rsidRDefault="009F74B6" w:rsidP="00FE5BE9">
      <w:pPr>
        <w:spacing w:after="0" w:line="240" w:lineRule="auto"/>
        <w:rPr>
          <w:rFonts w:ascii="Times New Roman" w:hAnsi="Times New Roman" w:cs="Times New Roman"/>
          <w:sz w:val="20"/>
          <w:szCs w:val="20"/>
        </w:rPr>
      </w:pPr>
    </w:p>
    <w:p w:rsidR="00E6635B" w:rsidRPr="00E83F2F" w:rsidRDefault="00E6635B" w:rsidP="00FE5BE9">
      <w:pPr>
        <w:spacing w:after="0" w:line="240" w:lineRule="auto"/>
        <w:jc w:val="both"/>
        <w:rPr>
          <w:rFonts w:ascii="Times New Roman" w:hAnsi="Times New Roman" w:cs="Times New Roman"/>
          <w:b/>
          <w:sz w:val="20"/>
          <w:szCs w:val="20"/>
        </w:rPr>
      </w:pPr>
      <w:r w:rsidRPr="00E83F2F">
        <w:rPr>
          <w:rFonts w:ascii="Times New Roman" w:hAnsi="Times New Roman" w:cs="Times New Roman"/>
          <w:b/>
          <w:sz w:val="20"/>
          <w:szCs w:val="20"/>
        </w:rPr>
        <w:t xml:space="preserve">Análisis  de resultados </w:t>
      </w:r>
    </w:p>
    <w:p w:rsidR="00A05EC1" w:rsidRPr="00E83F2F" w:rsidRDefault="00E6635B" w:rsidP="00FE5BE9">
      <w:p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 xml:space="preserve">Escribe, frente a cada material, cual es </w:t>
      </w:r>
      <w:r w:rsidR="00332FBA" w:rsidRPr="00E83F2F">
        <w:rPr>
          <w:rFonts w:ascii="Times New Roman" w:hAnsi="Times New Roman" w:cs="Times New Roman"/>
          <w:sz w:val="20"/>
          <w:szCs w:val="20"/>
        </w:rPr>
        <w:t>su función</w:t>
      </w:r>
      <w:r w:rsidRPr="00E83F2F">
        <w:rPr>
          <w:rFonts w:ascii="Times New Roman" w:hAnsi="Times New Roman" w:cs="Times New Roman"/>
          <w:sz w:val="20"/>
          <w:szCs w:val="20"/>
        </w:rPr>
        <w:t xml:space="preserve"> en el montaje experimental realizado.</w:t>
      </w:r>
    </w:p>
    <w:p w:rsidR="00E6635B" w:rsidRPr="00E83F2F" w:rsidRDefault="00332FBA" w:rsidP="00FE5BE9">
      <w:p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Ramas de elodea: _______________</w:t>
      </w:r>
    </w:p>
    <w:p w:rsidR="00332FBA" w:rsidRPr="00E83F2F" w:rsidRDefault="00332FBA" w:rsidP="00FE5BE9">
      <w:p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Bicarbonato de sodio _____________</w:t>
      </w:r>
    </w:p>
    <w:p w:rsidR="00332FBA" w:rsidRPr="00E83F2F" w:rsidRDefault="00332FBA" w:rsidP="00FE5BE9">
      <w:p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Agua _____________________</w:t>
      </w:r>
    </w:p>
    <w:p w:rsidR="00332FBA" w:rsidRPr="00E83F2F" w:rsidRDefault="00332FBA" w:rsidP="00FE5BE9">
      <w:p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Embudo ______________________</w:t>
      </w:r>
    </w:p>
    <w:p w:rsidR="00332FBA" w:rsidRPr="00E83F2F" w:rsidRDefault="00332FBA" w:rsidP="00FE5BE9">
      <w:p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Tubo de ensayo __________________</w:t>
      </w:r>
    </w:p>
    <w:p w:rsidR="00AC0A46" w:rsidRPr="00E83F2F" w:rsidRDefault="00AC0A46" w:rsidP="00FE5BE9">
      <w:pPr>
        <w:spacing w:after="0" w:line="240" w:lineRule="auto"/>
        <w:jc w:val="both"/>
        <w:rPr>
          <w:rFonts w:ascii="Times New Roman" w:hAnsi="Times New Roman" w:cs="Times New Roman"/>
          <w:sz w:val="20"/>
          <w:szCs w:val="20"/>
        </w:rPr>
      </w:pPr>
    </w:p>
    <w:p w:rsidR="00332FBA" w:rsidRPr="00E83F2F" w:rsidRDefault="00332FBA" w:rsidP="00FE5BE9">
      <w:pPr>
        <w:spacing w:after="0" w:line="240" w:lineRule="auto"/>
        <w:jc w:val="both"/>
        <w:rPr>
          <w:rFonts w:ascii="Times New Roman" w:hAnsi="Times New Roman" w:cs="Times New Roman"/>
          <w:b/>
          <w:sz w:val="20"/>
          <w:szCs w:val="20"/>
        </w:rPr>
      </w:pPr>
      <w:r w:rsidRPr="00E83F2F">
        <w:rPr>
          <w:rFonts w:ascii="Times New Roman" w:hAnsi="Times New Roman" w:cs="Times New Roman"/>
          <w:b/>
          <w:sz w:val="20"/>
          <w:szCs w:val="20"/>
        </w:rPr>
        <w:t xml:space="preserve">Responde </w:t>
      </w:r>
    </w:p>
    <w:p w:rsidR="00332FBA" w:rsidRPr="00E83F2F" w:rsidRDefault="00332FBA" w:rsidP="00313D15">
      <w:pPr>
        <w:pStyle w:val="Prrafodelista"/>
        <w:numPr>
          <w:ilvl w:val="0"/>
          <w:numId w:val="3"/>
        </w:num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¿De dónde  toma la elodea, en el montaje realizado</w:t>
      </w:r>
      <w:r w:rsidR="004B2A1E" w:rsidRPr="00E83F2F">
        <w:rPr>
          <w:rFonts w:ascii="Times New Roman" w:hAnsi="Times New Roman" w:cs="Times New Roman"/>
          <w:sz w:val="20"/>
          <w:szCs w:val="20"/>
        </w:rPr>
        <w:t xml:space="preserve"> las sustancias que necesitan para realizar la fotosíntesis?</w:t>
      </w:r>
      <w:r w:rsidRPr="00E83F2F">
        <w:rPr>
          <w:rFonts w:ascii="Times New Roman" w:hAnsi="Times New Roman" w:cs="Times New Roman"/>
          <w:sz w:val="20"/>
          <w:szCs w:val="20"/>
        </w:rPr>
        <w:t xml:space="preserve"> </w:t>
      </w:r>
    </w:p>
    <w:p w:rsidR="00A05EC1" w:rsidRPr="00E83F2F" w:rsidRDefault="004B2A1E" w:rsidP="00313D15">
      <w:pPr>
        <w:pStyle w:val="Prrafodelista"/>
        <w:numPr>
          <w:ilvl w:val="0"/>
          <w:numId w:val="3"/>
        </w:num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 xml:space="preserve">De que forma se evidencia </w:t>
      </w:r>
      <w:r w:rsidR="00FE5BE9" w:rsidRPr="00E83F2F">
        <w:rPr>
          <w:rFonts w:ascii="Times New Roman" w:hAnsi="Times New Roman" w:cs="Times New Roman"/>
          <w:sz w:val="20"/>
          <w:szCs w:val="20"/>
        </w:rPr>
        <w:t>la producción de oxígeno</w:t>
      </w:r>
      <w:proofErr w:type="gramStart"/>
      <w:r w:rsidR="00FE5BE9" w:rsidRPr="00E83F2F">
        <w:rPr>
          <w:rFonts w:ascii="Times New Roman" w:hAnsi="Times New Roman" w:cs="Times New Roman"/>
          <w:sz w:val="20"/>
          <w:szCs w:val="20"/>
        </w:rPr>
        <w:t>?</w:t>
      </w:r>
      <w:proofErr w:type="gramEnd"/>
    </w:p>
    <w:p w:rsidR="00FE5BE9" w:rsidRPr="00E83F2F" w:rsidRDefault="00FE5BE9" w:rsidP="00313D15">
      <w:pPr>
        <w:pStyle w:val="Prrafodelista"/>
        <w:numPr>
          <w:ilvl w:val="0"/>
          <w:numId w:val="3"/>
        </w:num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Que sucediera sino se agrega bicarbonato de sodio al montaje</w:t>
      </w:r>
      <w:proofErr w:type="gramStart"/>
      <w:r w:rsidRPr="00E83F2F">
        <w:rPr>
          <w:rFonts w:ascii="Times New Roman" w:hAnsi="Times New Roman" w:cs="Times New Roman"/>
          <w:sz w:val="20"/>
          <w:szCs w:val="20"/>
        </w:rPr>
        <w:t>?</w:t>
      </w:r>
      <w:proofErr w:type="gramEnd"/>
    </w:p>
    <w:p w:rsidR="00FE5BE9" w:rsidRPr="00E83F2F" w:rsidRDefault="00FE5BE9" w:rsidP="00313D15">
      <w:pPr>
        <w:pStyle w:val="Prrafodelista"/>
        <w:numPr>
          <w:ilvl w:val="0"/>
          <w:numId w:val="3"/>
        </w:num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Que sucede con el nivel de agua dentro  del tubo de ensayo</w:t>
      </w:r>
      <w:proofErr w:type="gramStart"/>
      <w:r w:rsidRPr="00E83F2F">
        <w:rPr>
          <w:rFonts w:ascii="Times New Roman" w:hAnsi="Times New Roman" w:cs="Times New Roman"/>
          <w:sz w:val="20"/>
          <w:szCs w:val="20"/>
        </w:rPr>
        <w:t>?</w:t>
      </w:r>
      <w:proofErr w:type="gramEnd"/>
      <w:r w:rsidRPr="00E83F2F">
        <w:rPr>
          <w:rFonts w:ascii="Times New Roman" w:hAnsi="Times New Roman" w:cs="Times New Roman"/>
          <w:sz w:val="20"/>
          <w:szCs w:val="20"/>
        </w:rPr>
        <w:t xml:space="preserve">  ¿por qué?</w:t>
      </w:r>
    </w:p>
    <w:p w:rsidR="00FE5BE9" w:rsidRPr="00E83F2F" w:rsidRDefault="00FE5BE9" w:rsidP="00313D15">
      <w:pPr>
        <w:pStyle w:val="Prrafodelista"/>
        <w:numPr>
          <w:ilvl w:val="0"/>
          <w:numId w:val="3"/>
        </w:num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 xml:space="preserve">Por qué razón en ausencia de luz </w:t>
      </w:r>
      <w:r w:rsidR="00E33E5B" w:rsidRPr="00E83F2F">
        <w:rPr>
          <w:rFonts w:ascii="Times New Roman" w:hAnsi="Times New Roman" w:cs="Times New Roman"/>
          <w:sz w:val="20"/>
          <w:szCs w:val="20"/>
        </w:rPr>
        <w:t>no se producen burbujas</w:t>
      </w:r>
      <w:proofErr w:type="gramStart"/>
      <w:r w:rsidR="00E33E5B" w:rsidRPr="00E83F2F">
        <w:rPr>
          <w:rFonts w:ascii="Times New Roman" w:hAnsi="Times New Roman" w:cs="Times New Roman"/>
          <w:sz w:val="20"/>
          <w:szCs w:val="20"/>
        </w:rPr>
        <w:t>?</w:t>
      </w:r>
      <w:proofErr w:type="gramEnd"/>
    </w:p>
    <w:p w:rsidR="00E33E5B" w:rsidRPr="00E83F2F" w:rsidRDefault="00E33E5B" w:rsidP="00313D15">
      <w:pPr>
        <w:pStyle w:val="Prrafodelista"/>
        <w:numPr>
          <w:ilvl w:val="0"/>
          <w:numId w:val="3"/>
        </w:numPr>
        <w:spacing w:after="0" w:line="240" w:lineRule="auto"/>
        <w:jc w:val="both"/>
        <w:rPr>
          <w:rFonts w:ascii="Times New Roman" w:hAnsi="Times New Roman" w:cs="Times New Roman"/>
          <w:sz w:val="20"/>
          <w:szCs w:val="20"/>
        </w:rPr>
      </w:pPr>
      <w:r w:rsidRPr="00E83F2F">
        <w:rPr>
          <w:rFonts w:ascii="Times New Roman" w:hAnsi="Times New Roman" w:cs="Times New Roman"/>
          <w:sz w:val="20"/>
          <w:szCs w:val="20"/>
        </w:rPr>
        <w:t>Cual es la importancia dela fotosíntesis tanto para las plantas, como para el resto de los seres vivos</w:t>
      </w:r>
      <w:proofErr w:type="gramStart"/>
      <w:r w:rsidRPr="00E83F2F">
        <w:rPr>
          <w:rFonts w:ascii="Times New Roman" w:hAnsi="Times New Roman" w:cs="Times New Roman"/>
          <w:sz w:val="20"/>
          <w:szCs w:val="20"/>
        </w:rPr>
        <w:t>?</w:t>
      </w:r>
      <w:proofErr w:type="gramEnd"/>
    </w:p>
    <w:p w:rsidR="009F74B6" w:rsidRPr="00E83F2F" w:rsidRDefault="009F74B6" w:rsidP="00E33E5B">
      <w:pPr>
        <w:spacing w:after="0"/>
        <w:rPr>
          <w:rFonts w:ascii="Times New Roman" w:hAnsi="Times New Roman" w:cs="Times New Roman"/>
          <w:sz w:val="20"/>
          <w:szCs w:val="20"/>
        </w:rPr>
      </w:pPr>
    </w:p>
    <w:p w:rsidR="00E33E5B" w:rsidRPr="00E83F2F" w:rsidRDefault="00E33E5B" w:rsidP="00E33E5B">
      <w:pPr>
        <w:spacing w:after="0"/>
        <w:rPr>
          <w:rFonts w:ascii="Times New Roman" w:hAnsi="Times New Roman" w:cs="Times New Roman"/>
          <w:b/>
          <w:sz w:val="20"/>
          <w:szCs w:val="20"/>
        </w:rPr>
      </w:pPr>
      <w:r w:rsidRPr="00E83F2F">
        <w:rPr>
          <w:rFonts w:ascii="Times New Roman" w:hAnsi="Times New Roman" w:cs="Times New Roman"/>
          <w:b/>
          <w:sz w:val="20"/>
          <w:szCs w:val="20"/>
        </w:rPr>
        <w:t xml:space="preserve">Conclusiones </w:t>
      </w:r>
    </w:p>
    <w:p w:rsidR="00E33E5B" w:rsidRPr="00E83F2F" w:rsidRDefault="00E33E5B" w:rsidP="00896B6F">
      <w:pPr>
        <w:ind w:right="-71"/>
        <w:rPr>
          <w:rFonts w:ascii="Times New Roman" w:hAnsi="Times New Roman" w:cs="Times New Roman"/>
          <w:sz w:val="20"/>
          <w:szCs w:val="20"/>
        </w:rPr>
      </w:pPr>
      <w:r w:rsidRPr="00E83F2F">
        <w:rPr>
          <w:rFonts w:ascii="Times New Roman" w:hAnsi="Times New Roman" w:cs="Times New Roman"/>
          <w:sz w:val="20"/>
          <w:szCs w:val="20"/>
        </w:rPr>
        <w:t xml:space="preserve">Completa las siguientes frases teniendo en </w:t>
      </w:r>
      <w:r w:rsidR="00896B6F" w:rsidRPr="00E83F2F">
        <w:rPr>
          <w:rFonts w:ascii="Times New Roman" w:hAnsi="Times New Roman" w:cs="Times New Roman"/>
          <w:sz w:val="20"/>
          <w:szCs w:val="20"/>
        </w:rPr>
        <w:t>c</w:t>
      </w:r>
      <w:r w:rsidRPr="00E83F2F">
        <w:rPr>
          <w:rFonts w:ascii="Times New Roman" w:hAnsi="Times New Roman" w:cs="Times New Roman"/>
          <w:sz w:val="20"/>
          <w:szCs w:val="20"/>
        </w:rPr>
        <w:t>uenta lo que se observó en el laboratorio</w:t>
      </w:r>
    </w:p>
    <w:p w:rsidR="00A05EC1" w:rsidRPr="00E83F2F" w:rsidRDefault="00896B6F" w:rsidP="00896B6F">
      <w:pPr>
        <w:jc w:val="both"/>
        <w:rPr>
          <w:rFonts w:ascii="Times New Roman" w:hAnsi="Times New Roman" w:cs="Times New Roman"/>
          <w:sz w:val="20"/>
          <w:szCs w:val="20"/>
        </w:rPr>
      </w:pPr>
      <w:r w:rsidRPr="00E83F2F">
        <w:rPr>
          <w:rFonts w:ascii="Times New Roman" w:hAnsi="Times New Roman" w:cs="Times New Roman"/>
          <w:sz w:val="20"/>
          <w:szCs w:val="20"/>
        </w:rPr>
        <w:lastRenderedPageBreak/>
        <w:t>a.   Se puede comprobar que las plantas producen oxígeno durante la fotosíntesis mediante ________________</w:t>
      </w:r>
    </w:p>
    <w:p w:rsidR="00896B6F" w:rsidRPr="00E83F2F" w:rsidRDefault="00896B6F" w:rsidP="00896B6F">
      <w:pPr>
        <w:jc w:val="both"/>
        <w:rPr>
          <w:rFonts w:ascii="Times New Roman" w:hAnsi="Times New Roman" w:cs="Times New Roman"/>
          <w:sz w:val="20"/>
          <w:szCs w:val="20"/>
        </w:rPr>
      </w:pPr>
      <w:r w:rsidRPr="00E83F2F">
        <w:rPr>
          <w:rFonts w:ascii="Times New Roman" w:hAnsi="Times New Roman" w:cs="Times New Roman"/>
          <w:sz w:val="20"/>
          <w:szCs w:val="20"/>
        </w:rPr>
        <w:t xml:space="preserve">b. Los resultados de esta comprobación se evidencia </w:t>
      </w:r>
      <w:r w:rsidR="005915C9" w:rsidRPr="00E83F2F">
        <w:rPr>
          <w:rFonts w:ascii="Times New Roman" w:hAnsi="Times New Roman" w:cs="Times New Roman"/>
          <w:sz w:val="20"/>
          <w:szCs w:val="20"/>
        </w:rPr>
        <w:t>en una observación indirecta que consistió en _____________________________</w:t>
      </w:r>
    </w:p>
    <w:p w:rsidR="005915C9" w:rsidRPr="000B3D02" w:rsidRDefault="000B3D02" w:rsidP="00BD0B86">
      <w:pPr>
        <w:jc w:val="center"/>
        <w:rPr>
          <w:rFonts w:ascii="Times New Roman" w:hAnsi="Times New Roman" w:cs="Times New Roman"/>
          <w:b/>
          <w:sz w:val="20"/>
          <w:szCs w:val="20"/>
        </w:rPr>
      </w:pPr>
      <w:r w:rsidRPr="000B3D02">
        <w:rPr>
          <w:rFonts w:ascii="Times New Roman" w:hAnsi="Times New Roman" w:cs="Times New Roman"/>
          <w:b/>
          <w:sz w:val="20"/>
          <w:szCs w:val="20"/>
        </w:rPr>
        <w:t>ACTIVIDADES</w:t>
      </w:r>
    </w:p>
    <w:p w:rsidR="00BD0B86" w:rsidRPr="00EC0C14" w:rsidRDefault="00BD0B86" w:rsidP="00BD0B86">
      <w:pPr>
        <w:keepNext/>
        <w:keepLines/>
        <w:spacing w:after="240" w:line="240" w:lineRule="auto"/>
        <w:outlineLvl w:val="5"/>
        <w:rPr>
          <w:rFonts w:ascii="Times New Roman" w:eastAsia="Times New Roman" w:hAnsi="Times New Roman" w:cs="Times New Roman"/>
          <w:b/>
          <w:sz w:val="20"/>
          <w:szCs w:val="20"/>
          <w:lang w:val="es-ES_tradnl" w:eastAsia="es-ES"/>
        </w:rPr>
      </w:pPr>
      <w:r w:rsidRPr="00EC0C14">
        <w:rPr>
          <w:rFonts w:ascii="Times New Roman" w:eastAsia="Times New Roman" w:hAnsi="Times New Roman" w:cs="Times New Roman"/>
          <w:b/>
          <w:sz w:val="20"/>
          <w:szCs w:val="20"/>
          <w:u w:val="single"/>
          <w:lang w:val="es-ES_tradnl" w:eastAsia="es-ES_tradnl"/>
        </w:rPr>
        <w:t>Recupera información</w:t>
      </w:r>
    </w:p>
    <w:p w:rsidR="00BD0B86" w:rsidRPr="00E83F2F" w:rsidRDefault="00BD0B86" w:rsidP="00BD0B86">
      <w:pPr>
        <w:spacing w:before="240" w:after="0" w:line="240" w:lineRule="auto"/>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1) Define los siguientes conceptos en tu cuaderno:</w:t>
      </w:r>
    </w:p>
    <w:p w:rsidR="00BD0B86" w:rsidRPr="00E83F2F" w:rsidRDefault="00BD0B86" w:rsidP="00EC0C14">
      <w:pPr>
        <w:spacing w:after="0" w:line="240" w:lineRule="auto"/>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Homeostasis   -  Estímulo  -</w:t>
      </w:r>
      <w:r w:rsidR="00EC0C14">
        <w:rPr>
          <w:rFonts w:ascii="Times New Roman" w:eastAsia="Times New Roman" w:hAnsi="Times New Roman" w:cs="Times New Roman"/>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Nutrición  -  Respiración</w:t>
      </w:r>
    </w:p>
    <w:p w:rsidR="00BD0B86" w:rsidRDefault="00BD0B86" w:rsidP="005915C9">
      <w:pPr>
        <w:keepNext/>
        <w:keepLines/>
        <w:spacing w:after="240" w:line="240" w:lineRule="auto"/>
        <w:outlineLvl w:val="5"/>
        <w:rPr>
          <w:rFonts w:ascii="Times New Roman" w:eastAsia="Times New Roman" w:hAnsi="Times New Roman" w:cs="Times New Roman"/>
          <w:sz w:val="20"/>
          <w:szCs w:val="20"/>
          <w:u w:val="single"/>
          <w:lang w:val="es-ES_tradnl" w:eastAsia="es-ES_tradnl"/>
        </w:rPr>
      </w:pPr>
    </w:p>
    <w:tbl>
      <w:tblPr>
        <w:tblStyle w:val="Tablaconcuadrcula"/>
        <w:tblpPr w:leftFromText="141" w:rightFromText="141" w:vertAnchor="text" w:horzAnchor="margin" w:tblpY="-62"/>
        <w:tblW w:w="4680" w:type="dxa"/>
        <w:tblCellMar>
          <w:left w:w="0" w:type="dxa"/>
          <w:right w:w="0" w:type="dxa"/>
        </w:tblCellMar>
        <w:tblLook w:val="04A0"/>
      </w:tblPr>
      <w:tblGrid>
        <w:gridCol w:w="284"/>
        <w:gridCol w:w="283"/>
        <w:gridCol w:w="284"/>
        <w:gridCol w:w="283"/>
        <w:gridCol w:w="284"/>
        <w:gridCol w:w="283"/>
        <w:gridCol w:w="314"/>
        <w:gridCol w:w="244"/>
        <w:gridCol w:w="243"/>
        <w:gridCol w:w="242"/>
        <w:gridCol w:w="242"/>
        <w:gridCol w:w="242"/>
        <w:gridCol w:w="242"/>
        <w:gridCol w:w="242"/>
        <w:gridCol w:w="242"/>
        <w:gridCol w:w="242"/>
        <w:gridCol w:w="242"/>
        <w:gridCol w:w="242"/>
      </w:tblGrid>
      <w:tr w:rsidR="00271BC5" w:rsidRPr="00BD0B86" w:rsidTr="00271BC5">
        <w:trPr>
          <w:gridBefore w:val="2"/>
          <w:gridAfter w:val="7"/>
          <w:wBefore w:w="567" w:type="dxa"/>
          <w:wAfter w:w="1694" w:type="dxa"/>
        </w:trPr>
        <w:tc>
          <w:tcPr>
            <w:tcW w:w="284" w:type="dxa"/>
            <w:tcBorders>
              <w:top w:val="nil"/>
              <w:left w:val="nil"/>
              <w:bottom w:val="nil"/>
            </w:tcBorders>
          </w:tcPr>
          <w:p w:rsidR="00271BC5" w:rsidRPr="00BD0B86" w:rsidRDefault="00271BC5" w:rsidP="00271BC5">
            <w:pPr>
              <w:jc w:val="center"/>
              <w:rPr>
                <w:b/>
                <w:lang w:val="es-ES_tradnl" w:eastAsia="es-ES_tradnl"/>
              </w:rPr>
            </w:pPr>
            <w:r w:rsidRPr="00BD0B86">
              <w:rPr>
                <w:b/>
                <w:lang w:val="es-ES_tradnl" w:eastAsia="es-ES_tradnl"/>
              </w:rPr>
              <w:t>a</w:t>
            </w:r>
          </w:p>
        </w:tc>
        <w:tc>
          <w:tcPr>
            <w:tcW w:w="283" w:type="dxa"/>
          </w:tcPr>
          <w:p w:rsidR="00271BC5" w:rsidRPr="00BD0B86" w:rsidRDefault="00271BC5" w:rsidP="00271BC5">
            <w:pPr>
              <w:jc w:val="center"/>
              <w:rPr>
                <w:lang w:val="es-ES_tradnl" w:eastAsia="es-ES_tradnl"/>
              </w:rPr>
            </w:pPr>
          </w:p>
        </w:tc>
        <w:tc>
          <w:tcPr>
            <w:tcW w:w="284" w:type="dxa"/>
          </w:tcPr>
          <w:p w:rsidR="00271BC5" w:rsidRPr="00BD0B86" w:rsidRDefault="00271BC5" w:rsidP="00271BC5">
            <w:pPr>
              <w:jc w:val="center"/>
              <w:rPr>
                <w:lang w:val="es-ES_tradnl" w:eastAsia="es-ES_tradnl"/>
              </w:rPr>
            </w:pPr>
          </w:p>
        </w:tc>
        <w:tc>
          <w:tcPr>
            <w:tcW w:w="283" w:type="dxa"/>
          </w:tcPr>
          <w:p w:rsidR="00271BC5" w:rsidRPr="00BD0B86" w:rsidRDefault="00271BC5" w:rsidP="00271BC5">
            <w:pPr>
              <w:jc w:val="center"/>
              <w:rPr>
                <w:lang w:val="es-ES_tradnl" w:eastAsia="es-ES_tradnl"/>
              </w:rPr>
            </w:pPr>
          </w:p>
        </w:tc>
        <w:tc>
          <w:tcPr>
            <w:tcW w:w="314" w:type="dxa"/>
            <w:tcBorders>
              <w:right w:val="single" w:sz="18" w:space="0" w:color="auto"/>
            </w:tcBorders>
          </w:tcPr>
          <w:p w:rsidR="00271BC5" w:rsidRPr="00BD0B86" w:rsidRDefault="00271BC5" w:rsidP="00271BC5">
            <w:pPr>
              <w:jc w:val="center"/>
              <w:rPr>
                <w:lang w:val="es-ES_tradnl" w:eastAsia="es-ES_tradnl"/>
              </w:rPr>
            </w:pPr>
          </w:p>
        </w:tc>
        <w:tc>
          <w:tcPr>
            <w:tcW w:w="244" w:type="dxa"/>
            <w:tcBorders>
              <w:left w:val="single" w:sz="18" w:space="0" w:color="auto"/>
              <w:right w:val="single" w:sz="18" w:space="0" w:color="auto"/>
            </w:tcBorders>
          </w:tcPr>
          <w:p w:rsidR="00271BC5" w:rsidRPr="00BD0B86" w:rsidRDefault="00271BC5" w:rsidP="00271BC5">
            <w:pPr>
              <w:jc w:val="center"/>
              <w:rPr>
                <w:lang w:val="es-ES_tradnl" w:eastAsia="es-ES_tradnl"/>
              </w:rPr>
            </w:pPr>
          </w:p>
        </w:tc>
        <w:tc>
          <w:tcPr>
            <w:tcW w:w="243" w:type="dxa"/>
            <w:tcBorders>
              <w:left w:val="single" w:sz="18" w:space="0" w:color="auto"/>
            </w:tcBorders>
          </w:tcPr>
          <w:p w:rsidR="00271BC5" w:rsidRPr="00BD0B86" w:rsidRDefault="00271BC5" w:rsidP="00271BC5">
            <w:pPr>
              <w:jc w:val="center"/>
              <w:rPr>
                <w:lang w:val="es-ES_tradnl" w:eastAsia="es-ES_tradnl"/>
              </w:rPr>
            </w:pPr>
          </w:p>
        </w:tc>
        <w:tc>
          <w:tcPr>
            <w:tcW w:w="242" w:type="dxa"/>
          </w:tcPr>
          <w:p w:rsidR="00271BC5" w:rsidRPr="00BD0B86" w:rsidRDefault="00271BC5" w:rsidP="00271BC5">
            <w:pPr>
              <w:jc w:val="center"/>
              <w:rPr>
                <w:lang w:val="es-ES_tradnl" w:eastAsia="es-ES_tradnl"/>
              </w:rPr>
            </w:pPr>
          </w:p>
        </w:tc>
        <w:tc>
          <w:tcPr>
            <w:tcW w:w="242" w:type="dxa"/>
          </w:tcPr>
          <w:p w:rsidR="00271BC5" w:rsidRPr="00BD0B86" w:rsidRDefault="00271BC5" w:rsidP="00271BC5">
            <w:pPr>
              <w:rPr>
                <w:lang w:val="es-ES_tradnl" w:eastAsia="es-ES_tradnl"/>
              </w:rPr>
            </w:pPr>
          </w:p>
        </w:tc>
      </w:tr>
      <w:tr w:rsidR="00271BC5" w:rsidRPr="00BD0B86" w:rsidTr="00271BC5">
        <w:trPr>
          <w:gridBefore w:val="2"/>
          <w:wBefore w:w="567" w:type="dxa"/>
        </w:trPr>
        <w:tc>
          <w:tcPr>
            <w:tcW w:w="1134" w:type="dxa"/>
            <w:gridSpan w:val="4"/>
            <w:tcBorders>
              <w:top w:val="nil"/>
              <w:left w:val="nil"/>
            </w:tcBorders>
          </w:tcPr>
          <w:p w:rsidR="00271BC5" w:rsidRPr="00EC0C14" w:rsidRDefault="00271BC5" w:rsidP="00271BC5">
            <w:pPr>
              <w:jc w:val="center"/>
              <w:rPr>
                <w:b/>
                <w:lang w:val="es-ES_tradnl" w:eastAsia="es-ES_tradnl"/>
              </w:rPr>
            </w:pPr>
            <w:r w:rsidRPr="00EC0C14">
              <w:rPr>
                <w:b/>
                <w:lang w:val="es-ES_tradnl" w:eastAsia="es-ES_tradnl"/>
              </w:rPr>
              <w:t xml:space="preserve">                b</w:t>
            </w:r>
          </w:p>
        </w:tc>
        <w:tc>
          <w:tcPr>
            <w:tcW w:w="314" w:type="dxa"/>
            <w:tcBorders>
              <w:right w:val="single" w:sz="18" w:space="0" w:color="auto"/>
            </w:tcBorders>
          </w:tcPr>
          <w:p w:rsidR="00271BC5" w:rsidRPr="00BD0B86" w:rsidRDefault="00271BC5" w:rsidP="00271BC5">
            <w:pPr>
              <w:rPr>
                <w:lang w:val="es-ES_tradnl" w:eastAsia="es-ES_tradnl"/>
              </w:rPr>
            </w:pP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484" w:type="dxa"/>
            <w:gridSpan w:val="2"/>
            <w:tcBorders>
              <w:top w:val="nil"/>
              <w:bottom w:val="nil"/>
              <w:right w:val="nil"/>
            </w:tcBorders>
          </w:tcPr>
          <w:p w:rsidR="00271BC5" w:rsidRPr="00BD0B86" w:rsidRDefault="00271BC5" w:rsidP="00271BC5">
            <w:pPr>
              <w:rPr>
                <w:lang w:val="es-ES_tradnl" w:eastAsia="es-ES_tradnl"/>
              </w:rPr>
            </w:pPr>
          </w:p>
        </w:tc>
      </w:tr>
      <w:tr w:rsidR="00271BC5" w:rsidRPr="00BD0B86" w:rsidTr="00271BC5">
        <w:tc>
          <w:tcPr>
            <w:tcW w:w="284" w:type="dxa"/>
            <w:tcBorders>
              <w:top w:val="nil"/>
              <w:left w:val="nil"/>
              <w:bottom w:val="nil"/>
            </w:tcBorders>
          </w:tcPr>
          <w:p w:rsidR="00271BC5" w:rsidRPr="00EC0C14" w:rsidRDefault="00271BC5" w:rsidP="00271BC5">
            <w:pPr>
              <w:jc w:val="center"/>
              <w:rPr>
                <w:b/>
                <w:lang w:val="es-ES_tradnl" w:eastAsia="es-ES_tradnl"/>
              </w:rPr>
            </w:pPr>
            <w:r w:rsidRPr="00EC0C14">
              <w:rPr>
                <w:b/>
                <w:lang w:val="es-ES_tradnl" w:eastAsia="es-ES_tradnl"/>
              </w:rPr>
              <w:t>c</w:t>
            </w:r>
          </w:p>
        </w:tc>
        <w:tc>
          <w:tcPr>
            <w:tcW w:w="283" w:type="dxa"/>
          </w:tcPr>
          <w:p w:rsidR="00271BC5" w:rsidRPr="00BD0B86" w:rsidRDefault="00271BC5" w:rsidP="00271BC5">
            <w:pPr>
              <w:rPr>
                <w:lang w:val="es-ES_tradnl" w:eastAsia="es-ES_tradnl"/>
              </w:rPr>
            </w:pPr>
          </w:p>
        </w:tc>
        <w:tc>
          <w:tcPr>
            <w:tcW w:w="284" w:type="dxa"/>
          </w:tcPr>
          <w:p w:rsidR="00271BC5" w:rsidRPr="00BD0B86" w:rsidRDefault="00271BC5" w:rsidP="00271BC5">
            <w:pPr>
              <w:rPr>
                <w:lang w:val="es-ES_tradnl" w:eastAsia="es-ES_tradnl"/>
              </w:rPr>
            </w:pPr>
          </w:p>
        </w:tc>
        <w:tc>
          <w:tcPr>
            <w:tcW w:w="283" w:type="dxa"/>
          </w:tcPr>
          <w:p w:rsidR="00271BC5" w:rsidRPr="00BD0B86" w:rsidRDefault="00271BC5" w:rsidP="00271BC5">
            <w:pPr>
              <w:rPr>
                <w:lang w:val="es-ES_tradnl" w:eastAsia="es-ES_tradnl"/>
              </w:rPr>
            </w:pPr>
          </w:p>
        </w:tc>
        <w:tc>
          <w:tcPr>
            <w:tcW w:w="284" w:type="dxa"/>
          </w:tcPr>
          <w:p w:rsidR="00271BC5" w:rsidRPr="00BD0B86" w:rsidRDefault="00271BC5" w:rsidP="00271BC5">
            <w:pPr>
              <w:rPr>
                <w:lang w:val="es-ES_tradnl" w:eastAsia="es-ES_tradnl"/>
              </w:rPr>
            </w:pPr>
          </w:p>
        </w:tc>
        <w:tc>
          <w:tcPr>
            <w:tcW w:w="283" w:type="dxa"/>
          </w:tcPr>
          <w:p w:rsidR="00271BC5" w:rsidRPr="00BD0B86" w:rsidRDefault="00271BC5" w:rsidP="00271BC5">
            <w:pPr>
              <w:rPr>
                <w:lang w:val="es-ES_tradnl" w:eastAsia="es-ES_tradnl"/>
              </w:rPr>
            </w:pPr>
          </w:p>
        </w:tc>
        <w:tc>
          <w:tcPr>
            <w:tcW w:w="314" w:type="dxa"/>
            <w:tcBorders>
              <w:right w:val="single" w:sz="18" w:space="0" w:color="auto"/>
            </w:tcBorders>
          </w:tcPr>
          <w:p w:rsidR="00271BC5" w:rsidRPr="00BD0B86" w:rsidRDefault="00271BC5" w:rsidP="00271BC5">
            <w:pPr>
              <w:rPr>
                <w:lang w:val="es-ES_tradnl" w:eastAsia="es-ES_tradnl"/>
              </w:rPr>
            </w:pP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1452" w:type="dxa"/>
            <w:gridSpan w:val="6"/>
            <w:tcBorders>
              <w:top w:val="nil"/>
              <w:bottom w:val="nil"/>
              <w:right w:val="nil"/>
            </w:tcBorders>
          </w:tcPr>
          <w:p w:rsidR="00271BC5" w:rsidRPr="00BD0B86" w:rsidRDefault="00271BC5" w:rsidP="00271BC5">
            <w:pPr>
              <w:rPr>
                <w:lang w:val="es-ES_tradnl" w:eastAsia="es-ES_tradnl"/>
              </w:rPr>
            </w:pPr>
          </w:p>
        </w:tc>
      </w:tr>
      <w:tr w:rsidR="00271BC5" w:rsidRPr="00BD0B86" w:rsidTr="00271BC5">
        <w:tc>
          <w:tcPr>
            <w:tcW w:w="1418" w:type="dxa"/>
            <w:gridSpan w:val="5"/>
            <w:tcBorders>
              <w:top w:val="nil"/>
              <w:left w:val="nil"/>
              <w:bottom w:val="nil"/>
            </w:tcBorders>
          </w:tcPr>
          <w:p w:rsidR="00271BC5" w:rsidRPr="00BD0B86" w:rsidRDefault="00271BC5" w:rsidP="00271BC5">
            <w:pPr>
              <w:rPr>
                <w:b/>
                <w:lang w:val="es-ES_tradnl" w:eastAsia="es-ES_tradnl"/>
              </w:rPr>
            </w:pPr>
            <w:r w:rsidRPr="00BD0B86">
              <w:rPr>
                <w:lang w:val="es-ES_tradnl" w:eastAsia="es-ES_tradnl"/>
              </w:rPr>
              <w:t xml:space="preserve">                        </w:t>
            </w:r>
            <w:r w:rsidRPr="00BD0B86">
              <w:rPr>
                <w:b/>
                <w:lang w:val="es-ES_tradnl" w:eastAsia="es-ES_tradnl"/>
              </w:rPr>
              <w:t>d</w:t>
            </w:r>
          </w:p>
        </w:tc>
        <w:tc>
          <w:tcPr>
            <w:tcW w:w="283" w:type="dxa"/>
          </w:tcPr>
          <w:p w:rsidR="00271BC5" w:rsidRPr="00BD0B86" w:rsidRDefault="00271BC5" w:rsidP="00271BC5">
            <w:pPr>
              <w:rPr>
                <w:lang w:val="es-ES_tradnl" w:eastAsia="es-ES_tradnl"/>
              </w:rPr>
            </w:pPr>
          </w:p>
        </w:tc>
        <w:tc>
          <w:tcPr>
            <w:tcW w:w="314" w:type="dxa"/>
            <w:tcBorders>
              <w:right w:val="single" w:sz="18" w:space="0" w:color="auto"/>
            </w:tcBorders>
          </w:tcPr>
          <w:p w:rsidR="00271BC5" w:rsidRPr="00BD0B86" w:rsidRDefault="00271BC5" w:rsidP="00271BC5">
            <w:pPr>
              <w:rPr>
                <w:lang w:val="es-ES_tradnl" w:eastAsia="es-ES_tradnl"/>
              </w:rPr>
            </w:pP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484" w:type="dxa"/>
            <w:gridSpan w:val="2"/>
            <w:tcBorders>
              <w:top w:val="nil"/>
              <w:bottom w:val="nil"/>
              <w:right w:val="nil"/>
            </w:tcBorders>
          </w:tcPr>
          <w:p w:rsidR="00271BC5" w:rsidRPr="00BD0B86" w:rsidRDefault="00271BC5" w:rsidP="00271BC5">
            <w:pPr>
              <w:rPr>
                <w:lang w:val="es-ES_tradnl" w:eastAsia="es-ES_tradnl"/>
              </w:rPr>
            </w:pPr>
          </w:p>
        </w:tc>
        <w:tc>
          <w:tcPr>
            <w:tcW w:w="726" w:type="dxa"/>
            <w:gridSpan w:val="3"/>
            <w:tcBorders>
              <w:top w:val="nil"/>
              <w:left w:val="nil"/>
              <w:bottom w:val="nil"/>
              <w:right w:val="nil"/>
            </w:tcBorders>
          </w:tcPr>
          <w:p w:rsidR="00271BC5" w:rsidRPr="00BD0B86" w:rsidRDefault="00271BC5" w:rsidP="00271BC5">
            <w:pPr>
              <w:rPr>
                <w:lang w:val="es-ES_tradnl" w:eastAsia="es-ES_tradnl"/>
              </w:rPr>
            </w:pPr>
          </w:p>
        </w:tc>
        <w:tc>
          <w:tcPr>
            <w:tcW w:w="242" w:type="dxa"/>
            <w:tcBorders>
              <w:top w:val="nil"/>
              <w:left w:val="nil"/>
              <w:bottom w:val="nil"/>
              <w:right w:val="nil"/>
            </w:tcBorders>
          </w:tcPr>
          <w:p w:rsidR="00271BC5" w:rsidRPr="00BD0B86" w:rsidRDefault="00271BC5" w:rsidP="00271BC5">
            <w:pPr>
              <w:rPr>
                <w:lang w:val="es-ES_tradnl" w:eastAsia="es-ES_tradnl"/>
              </w:rPr>
            </w:pPr>
          </w:p>
        </w:tc>
      </w:tr>
      <w:tr w:rsidR="00271BC5" w:rsidRPr="00BD0B86" w:rsidTr="00271BC5">
        <w:tc>
          <w:tcPr>
            <w:tcW w:w="284" w:type="dxa"/>
            <w:tcBorders>
              <w:top w:val="nil"/>
              <w:left w:val="nil"/>
              <w:bottom w:val="nil"/>
            </w:tcBorders>
          </w:tcPr>
          <w:p w:rsidR="00271BC5" w:rsidRPr="00EC0C14" w:rsidRDefault="00271BC5" w:rsidP="00271BC5">
            <w:pPr>
              <w:jc w:val="center"/>
              <w:rPr>
                <w:b/>
                <w:lang w:val="es-ES_tradnl" w:eastAsia="es-ES_tradnl"/>
              </w:rPr>
            </w:pPr>
            <w:r w:rsidRPr="00EC0C14">
              <w:rPr>
                <w:b/>
                <w:lang w:val="es-ES_tradnl" w:eastAsia="es-ES_tradnl"/>
              </w:rPr>
              <w:t>e</w:t>
            </w:r>
          </w:p>
        </w:tc>
        <w:tc>
          <w:tcPr>
            <w:tcW w:w="283" w:type="dxa"/>
          </w:tcPr>
          <w:p w:rsidR="00271BC5" w:rsidRPr="00BD0B86" w:rsidRDefault="00271BC5" w:rsidP="00271BC5">
            <w:pPr>
              <w:rPr>
                <w:lang w:val="es-ES_tradnl" w:eastAsia="es-ES_tradnl"/>
              </w:rPr>
            </w:pPr>
          </w:p>
        </w:tc>
        <w:tc>
          <w:tcPr>
            <w:tcW w:w="284" w:type="dxa"/>
          </w:tcPr>
          <w:p w:rsidR="00271BC5" w:rsidRPr="00BD0B86" w:rsidRDefault="00271BC5" w:rsidP="00271BC5">
            <w:pPr>
              <w:rPr>
                <w:lang w:val="es-ES_tradnl" w:eastAsia="es-ES_tradnl"/>
              </w:rPr>
            </w:pPr>
          </w:p>
        </w:tc>
        <w:tc>
          <w:tcPr>
            <w:tcW w:w="283" w:type="dxa"/>
          </w:tcPr>
          <w:p w:rsidR="00271BC5" w:rsidRPr="00BD0B86" w:rsidRDefault="00271BC5" w:rsidP="00271BC5">
            <w:pPr>
              <w:rPr>
                <w:lang w:val="es-ES_tradnl" w:eastAsia="es-ES_tradnl"/>
              </w:rPr>
            </w:pPr>
          </w:p>
        </w:tc>
        <w:tc>
          <w:tcPr>
            <w:tcW w:w="284" w:type="dxa"/>
          </w:tcPr>
          <w:p w:rsidR="00271BC5" w:rsidRPr="00BD0B86" w:rsidRDefault="00271BC5" w:rsidP="00271BC5">
            <w:pPr>
              <w:rPr>
                <w:lang w:val="es-ES_tradnl" w:eastAsia="es-ES_tradnl"/>
              </w:rPr>
            </w:pPr>
          </w:p>
        </w:tc>
        <w:tc>
          <w:tcPr>
            <w:tcW w:w="283" w:type="dxa"/>
          </w:tcPr>
          <w:p w:rsidR="00271BC5" w:rsidRPr="00BD0B86" w:rsidRDefault="00271BC5" w:rsidP="00271BC5">
            <w:pPr>
              <w:rPr>
                <w:lang w:val="es-ES_tradnl" w:eastAsia="es-ES_tradnl"/>
              </w:rPr>
            </w:pPr>
          </w:p>
        </w:tc>
        <w:tc>
          <w:tcPr>
            <w:tcW w:w="314" w:type="dxa"/>
            <w:tcBorders>
              <w:right w:val="single" w:sz="18" w:space="0" w:color="auto"/>
            </w:tcBorders>
          </w:tcPr>
          <w:p w:rsidR="00271BC5" w:rsidRPr="00BD0B86" w:rsidRDefault="00271BC5" w:rsidP="00271BC5">
            <w:pPr>
              <w:rPr>
                <w:lang w:val="es-ES_tradnl" w:eastAsia="es-ES_tradnl"/>
              </w:rPr>
            </w:pP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1936" w:type="dxa"/>
            <w:gridSpan w:val="8"/>
            <w:tcBorders>
              <w:top w:val="nil"/>
              <w:right w:val="nil"/>
            </w:tcBorders>
          </w:tcPr>
          <w:p w:rsidR="00271BC5" w:rsidRPr="00BD0B86" w:rsidRDefault="00271BC5" w:rsidP="00271BC5">
            <w:pPr>
              <w:rPr>
                <w:lang w:val="es-ES_tradnl" w:eastAsia="es-ES_tradnl"/>
              </w:rPr>
            </w:pPr>
          </w:p>
        </w:tc>
      </w:tr>
      <w:tr w:rsidR="00271BC5" w:rsidRPr="00BD0B86" w:rsidTr="00271BC5">
        <w:trPr>
          <w:gridBefore w:val="6"/>
          <w:wBefore w:w="1701" w:type="dxa"/>
        </w:trPr>
        <w:tc>
          <w:tcPr>
            <w:tcW w:w="314" w:type="dxa"/>
            <w:tcBorders>
              <w:left w:val="nil"/>
              <w:right w:val="single" w:sz="18" w:space="0" w:color="auto"/>
            </w:tcBorders>
          </w:tcPr>
          <w:p w:rsidR="00271BC5" w:rsidRPr="00EC0C14" w:rsidRDefault="00271BC5" w:rsidP="00271BC5">
            <w:pPr>
              <w:jc w:val="center"/>
              <w:rPr>
                <w:b/>
                <w:lang w:val="es-ES_tradnl" w:eastAsia="es-ES_tradnl"/>
              </w:rPr>
            </w:pPr>
            <w:r w:rsidRPr="00EC0C14">
              <w:rPr>
                <w:b/>
                <w:lang w:val="es-ES_tradnl" w:eastAsia="es-ES_tradnl"/>
              </w:rPr>
              <w:t>f</w:t>
            </w: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r>
      <w:tr w:rsidR="00271BC5" w:rsidRPr="00BD0B86" w:rsidTr="00271BC5">
        <w:tc>
          <w:tcPr>
            <w:tcW w:w="1701" w:type="dxa"/>
            <w:gridSpan w:val="6"/>
            <w:tcBorders>
              <w:top w:val="nil"/>
              <w:left w:val="nil"/>
              <w:bottom w:val="nil"/>
            </w:tcBorders>
          </w:tcPr>
          <w:p w:rsidR="00271BC5" w:rsidRPr="00EC0C14" w:rsidRDefault="00271BC5" w:rsidP="00271BC5">
            <w:pPr>
              <w:rPr>
                <w:b/>
                <w:lang w:val="es-ES_tradnl" w:eastAsia="es-ES_tradnl"/>
              </w:rPr>
            </w:pPr>
            <w:r w:rsidRPr="00BD0B86">
              <w:rPr>
                <w:lang w:val="es-ES_tradnl" w:eastAsia="es-ES_tradnl"/>
              </w:rPr>
              <w:t xml:space="preserve">                               </w:t>
            </w:r>
            <w:r w:rsidRPr="00EC0C14">
              <w:rPr>
                <w:b/>
                <w:lang w:val="es-ES_tradnl" w:eastAsia="es-ES_tradnl"/>
              </w:rPr>
              <w:t>g</w:t>
            </w:r>
          </w:p>
        </w:tc>
        <w:tc>
          <w:tcPr>
            <w:tcW w:w="314" w:type="dxa"/>
            <w:tcBorders>
              <w:right w:val="single" w:sz="18" w:space="0" w:color="auto"/>
            </w:tcBorders>
          </w:tcPr>
          <w:p w:rsidR="00271BC5" w:rsidRPr="00BD0B86" w:rsidRDefault="00271BC5" w:rsidP="00271BC5">
            <w:pPr>
              <w:rPr>
                <w:lang w:val="es-ES_tradnl" w:eastAsia="es-ES_tradnl"/>
              </w:rPr>
            </w:pP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1452" w:type="dxa"/>
            <w:gridSpan w:val="6"/>
            <w:tcBorders>
              <w:bottom w:val="nil"/>
              <w:right w:val="nil"/>
            </w:tcBorders>
          </w:tcPr>
          <w:p w:rsidR="00271BC5" w:rsidRPr="00BD0B86" w:rsidRDefault="00271BC5" w:rsidP="00271BC5">
            <w:pPr>
              <w:rPr>
                <w:lang w:val="es-ES_tradnl" w:eastAsia="es-ES_tradnl"/>
              </w:rPr>
            </w:pPr>
          </w:p>
        </w:tc>
      </w:tr>
      <w:tr w:rsidR="00271BC5" w:rsidRPr="00BD0B86" w:rsidTr="00271BC5">
        <w:trPr>
          <w:gridAfter w:val="4"/>
          <w:wAfter w:w="968" w:type="dxa"/>
        </w:trPr>
        <w:tc>
          <w:tcPr>
            <w:tcW w:w="2015" w:type="dxa"/>
            <w:gridSpan w:val="7"/>
            <w:tcBorders>
              <w:top w:val="nil"/>
              <w:left w:val="nil"/>
              <w:bottom w:val="nil"/>
              <w:right w:val="single" w:sz="18" w:space="0" w:color="auto"/>
            </w:tcBorders>
          </w:tcPr>
          <w:p w:rsidR="00271BC5" w:rsidRPr="00EC0C14" w:rsidRDefault="00271BC5" w:rsidP="00271BC5">
            <w:pPr>
              <w:rPr>
                <w:b/>
                <w:lang w:val="es-ES_tradnl" w:eastAsia="es-ES_tradnl"/>
              </w:rPr>
            </w:pPr>
            <w:r w:rsidRPr="00BD0B86">
              <w:rPr>
                <w:lang w:val="es-ES_tradnl" w:eastAsia="es-ES_tradnl"/>
              </w:rPr>
              <w:t xml:space="preserve">                                    </w:t>
            </w:r>
            <w:r w:rsidRPr="00EC0C14">
              <w:rPr>
                <w:b/>
                <w:lang w:val="es-ES_tradnl" w:eastAsia="es-ES_tradnl"/>
              </w:rPr>
              <w:t>h</w:t>
            </w: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r>
      <w:tr w:rsidR="00271BC5" w:rsidRPr="00BD0B86" w:rsidTr="00271BC5">
        <w:trPr>
          <w:gridAfter w:val="5"/>
          <w:wAfter w:w="1210" w:type="dxa"/>
        </w:trPr>
        <w:tc>
          <w:tcPr>
            <w:tcW w:w="284" w:type="dxa"/>
            <w:tcBorders>
              <w:top w:val="nil"/>
              <w:left w:val="nil"/>
              <w:bottom w:val="nil"/>
            </w:tcBorders>
          </w:tcPr>
          <w:p w:rsidR="00271BC5" w:rsidRPr="00EC0C14" w:rsidRDefault="00271BC5" w:rsidP="00271BC5">
            <w:pPr>
              <w:jc w:val="center"/>
              <w:rPr>
                <w:b/>
                <w:lang w:val="es-ES_tradnl" w:eastAsia="es-ES_tradnl"/>
              </w:rPr>
            </w:pPr>
            <w:r w:rsidRPr="00EC0C14">
              <w:rPr>
                <w:b/>
                <w:lang w:val="es-ES_tradnl" w:eastAsia="es-ES_tradnl"/>
              </w:rPr>
              <w:t>i</w:t>
            </w:r>
          </w:p>
        </w:tc>
        <w:tc>
          <w:tcPr>
            <w:tcW w:w="283" w:type="dxa"/>
          </w:tcPr>
          <w:p w:rsidR="00271BC5" w:rsidRPr="00BD0B86" w:rsidRDefault="00271BC5" w:rsidP="00271BC5">
            <w:pPr>
              <w:ind w:left="-284"/>
              <w:rPr>
                <w:lang w:val="es-ES_tradnl" w:eastAsia="es-ES_tradnl"/>
              </w:rPr>
            </w:pPr>
          </w:p>
        </w:tc>
        <w:tc>
          <w:tcPr>
            <w:tcW w:w="284" w:type="dxa"/>
          </w:tcPr>
          <w:p w:rsidR="00271BC5" w:rsidRPr="00BD0B86" w:rsidRDefault="00271BC5" w:rsidP="00271BC5">
            <w:pPr>
              <w:rPr>
                <w:lang w:val="es-ES_tradnl" w:eastAsia="es-ES_tradnl"/>
              </w:rPr>
            </w:pPr>
          </w:p>
        </w:tc>
        <w:tc>
          <w:tcPr>
            <w:tcW w:w="283" w:type="dxa"/>
          </w:tcPr>
          <w:p w:rsidR="00271BC5" w:rsidRPr="00BD0B86" w:rsidRDefault="00271BC5" w:rsidP="00271BC5">
            <w:pPr>
              <w:rPr>
                <w:lang w:val="es-ES_tradnl" w:eastAsia="es-ES_tradnl"/>
              </w:rPr>
            </w:pPr>
          </w:p>
        </w:tc>
        <w:tc>
          <w:tcPr>
            <w:tcW w:w="284" w:type="dxa"/>
          </w:tcPr>
          <w:p w:rsidR="00271BC5" w:rsidRPr="00BD0B86" w:rsidRDefault="00271BC5" w:rsidP="00271BC5">
            <w:pPr>
              <w:rPr>
                <w:lang w:val="es-ES_tradnl" w:eastAsia="es-ES_tradnl"/>
              </w:rPr>
            </w:pPr>
          </w:p>
        </w:tc>
        <w:tc>
          <w:tcPr>
            <w:tcW w:w="283" w:type="dxa"/>
          </w:tcPr>
          <w:p w:rsidR="00271BC5" w:rsidRPr="00BD0B86" w:rsidRDefault="00271BC5" w:rsidP="00271BC5">
            <w:pPr>
              <w:rPr>
                <w:lang w:val="es-ES_tradnl" w:eastAsia="es-ES_tradnl"/>
              </w:rPr>
            </w:pPr>
          </w:p>
        </w:tc>
        <w:tc>
          <w:tcPr>
            <w:tcW w:w="314" w:type="dxa"/>
            <w:tcBorders>
              <w:right w:val="single" w:sz="18" w:space="0" w:color="auto"/>
            </w:tcBorders>
          </w:tcPr>
          <w:p w:rsidR="00271BC5" w:rsidRPr="00BD0B86" w:rsidRDefault="00271BC5" w:rsidP="00271BC5">
            <w:pPr>
              <w:rPr>
                <w:lang w:val="es-ES_tradnl" w:eastAsia="es-ES_tradnl"/>
              </w:rPr>
            </w:pPr>
          </w:p>
        </w:tc>
        <w:tc>
          <w:tcPr>
            <w:tcW w:w="244" w:type="dxa"/>
            <w:tcBorders>
              <w:left w:val="single" w:sz="18" w:space="0" w:color="auto"/>
              <w:right w:val="single" w:sz="18" w:space="0" w:color="auto"/>
            </w:tcBorders>
          </w:tcPr>
          <w:p w:rsidR="00271BC5" w:rsidRPr="00BD0B86" w:rsidRDefault="00271BC5" w:rsidP="00271BC5">
            <w:pPr>
              <w:rPr>
                <w:lang w:val="es-ES_tradnl" w:eastAsia="es-ES_tradnl"/>
              </w:rPr>
            </w:pPr>
          </w:p>
        </w:tc>
        <w:tc>
          <w:tcPr>
            <w:tcW w:w="243" w:type="dxa"/>
            <w:tcBorders>
              <w:left w:val="single" w:sz="18" w:space="0" w:color="auto"/>
            </w:tcBorders>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Pr>
          <w:p w:rsidR="00271BC5" w:rsidRPr="00BD0B86" w:rsidRDefault="00271BC5" w:rsidP="00271BC5">
            <w:pPr>
              <w:rPr>
                <w:lang w:val="es-ES_tradnl" w:eastAsia="es-ES_tradnl"/>
              </w:rPr>
            </w:pPr>
          </w:p>
        </w:tc>
        <w:tc>
          <w:tcPr>
            <w:tcW w:w="242" w:type="dxa"/>
            <w:tcBorders>
              <w:bottom w:val="nil"/>
              <w:right w:val="nil"/>
            </w:tcBorders>
          </w:tcPr>
          <w:p w:rsidR="00271BC5" w:rsidRPr="00BD0B86" w:rsidRDefault="00271BC5" w:rsidP="00271BC5">
            <w:pPr>
              <w:rPr>
                <w:lang w:val="es-ES_tradnl" w:eastAsia="es-ES_tradnl"/>
              </w:rPr>
            </w:pPr>
          </w:p>
        </w:tc>
      </w:tr>
    </w:tbl>
    <w:p w:rsidR="00A05EC1" w:rsidRPr="00E83F2F" w:rsidRDefault="00190DB9" w:rsidP="005915C9">
      <w:pPr>
        <w:spacing w:after="0" w:line="240" w:lineRule="auto"/>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2) </w:t>
      </w:r>
      <w:r w:rsidR="00A05EC1" w:rsidRPr="00E83F2F">
        <w:rPr>
          <w:rFonts w:ascii="Times New Roman" w:eastAsia="Times New Roman" w:hAnsi="Times New Roman" w:cs="Times New Roman"/>
          <w:sz w:val="20"/>
          <w:szCs w:val="20"/>
          <w:lang w:val="es-ES_tradnl" w:eastAsia="es-ES_tradnl"/>
        </w:rPr>
        <w:t xml:space="preserve">Resuelve el siguiente </w:t>
      </w:r>
      <w:proofErr w:type="spellStart"/>
      <w:r w:rsidR="00A05EC1" w:rsidRPr="00E83F2F">
        <w:rPr>
          <w:rFonts w:ascii="Times New Roman" w:eastAsia="Times New Roman" w:hAnsi="Times New Roman" w:cs="Times New Roman"/>
          <w:sz w:val="20"/>
          <w:szCs w:val="20"/>
          <w:lang w:val="es-ES_tradnl" w:eastAsia="es-ES_tradnl"/>
        </w:rPr>
        <w:t>palabragrama</w:t>
      </w:r>
      <w:proofErr w:type="spellEnd"/>
      <w:r w:rsidR="00A05EC1" w:rsidRPr="00E83F2F">
        <w:rPr>
          <w:rFonts w:ascii="Times New Roman" w:eastAsia="Times New Roman" w:hAnsi="Times New Roman" w:cs="Times New Roman"/>
          <w:sz w:val="20"/>
          <w:szCs w:val="20"/>
          <w:lang w:val="es-ES_tradnl" w:eastAsia="es-ES_tradnl"/>
        </w:rPr>
        <w:t xml:space="preserve"> tomando como base las pistas que aparecen a continuación:</w:t>
      </w:r>
    </w:p>
    <w:p w:rsidR="00A05EC1" w:rsidRPr="00E83F2F" w:rsidRDefault="00A05EC1" w:rsidP="00A05EC1">
      <w:pPr>
        <w:numPr>
          <w:ilvl w:val="2"/>
          <w:numId w:val="1"/>
        </w:numPr>
        <w:tabs>
          <w:tab w:val="left" w:pos="298"/>
        </w:tabs>
        <w:spacing w:after="0" w:line="259" w:lineRule="exact"/>
        <w:ind w:left="300" w:right="20" w:hanging="2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Tipo de energía captada por las plantas para elaborar su alimento.</w:t>
      </w:r>
    </w:p>
    <w:p w:rsidR="00A05EC1" w:rsidRPr="00E83F2F" w:rsidRDefault="00A05EC1" w:rsidP="00A05EC1">
      <w:pPr>
        <w:numPr>
          <w:ilvl w:val="2"/>
          <w:numId w:val="1"/>
        </w:numPr>
        <w:tabs>
          <w:tab w:val="left" w:pos="303"/>
        </w:tabs>
        <w:spacing w:after="0" w:line="259" w:lineRule="exact"/>
        <w:ind w:left="300" w:right="20" w:hanging="2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Organismos capaces de sintetizar ma</w:t>
      </w:r>
      <w:r w:rsidRPr="00E83F2F">
        <w:rPr>
          <w:rFonts w:ascii="Times New Roman" w:eastAsia="Times New Roman" w:hAnsi="Times New Roman" w:cs="Times New Roman"/>
          <w:sz w:val="20"/>
          <w:szCs w:val="20"/>
          <w:lang w:val="es-ES_tradnl" w:eastAsia="es-ES_tradnl"/>
        </w:rPr>
        <w:softHyphen/>
        <w:t>teria orgánica a partir de materia inor</w:t>
      </w:r>
      <w:r w:rsidRPr="00E83F2F">
        <w:rPr>
          <w:rFonts w:ascii="Times New Roman" w:eastAsia="Times New Roman" w:hAnsi="Times New Roman" w:cs="Times New Roman"/>
          <w:sz w:val="20"/>
          <w:szCs w:val="20"/>
          <w:lang w:val="es-ES_tradnl" w:eastAsia="es-ES_tradnl"/>
        </w:rPr>
        <w:softHyphen/>
        <w:t>gánica.</w:t>
      </w:r>
    </w:p>
    <w:p w:rsidR="00A05EC1" w:rsidRPr="00E83F2F" w:rsidRDefault="00A05EC1" w:rsidP="00A05EC1">
      <w:pPr>
        <w:numPr>
          <w:ilvl w:val="2"/>
          <w:numId w:val="1"/>
        </w:numPr>
        <w:tabs>
          <w:tab w:val="left" w:pos="294"/>
        </w:tabs>
        <w:spacing w:after="0" w:line="259" w:lineRule="exact"/>
        <w:ind w:left="300" w:right="20" w:hanging="2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Tipo de nutrición en la que los orga</w:t>
      </w:r>
      <w:r w:rsidRPr="00E83F2F">
        <w:rPr>
          <w:rFonts w:ascii="Times New Roman" w:eastAsia="Times New Roman" w:hAnsi="Times New Roman" w:cs="Times New Roman"/>
          <w:sz w:val="20"/>
          <w:szCs w:val="20"/>
          <w:lang w:val="es-ES_tradnl" w:eastAsia="es-ES_tradnl"/>
        </w:rPr>
        <w:softHyphen/>
        <w:t>nismos obtienen su alimento a partir de otros organismos o restos de ellos.</w:t>
      </w:r>
    </w:p>
    <w:p w:rsidR="00A05EC1" w:rsidRPr="00E83F2F" w:rsidRDefault="00A05EC1" w:rsidP="00A05EC1">
      <w:pPr>
        <w:numPr>
          <w:ilvl w:val="2"/>
          <w:numId w:val="1"/>
        </w:numPr>
        <w:tabs>
          <w:tab w:val="left" w:pos="298"/>
        </w:tabs>
        <w:spacing w:after="0" w:line="254" w:lineRule="exact"/>
        <w:ind w:left="300" w:right="20" w:hanging="2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Elemento químico que fija la planta durante la fase oscura de la fotosíntesis.</w:t>
      </w:r>
    </w:p>
    <w:p w:rsidR="00A05EC1" w:rsidRPr="00E83F2F" w:rsidRDefault="00A05EC1" w:rsidP="00A05EC1">
      <w:pPr>
        <w:numPr>
          <w:ilvl w:val="2"/>
          <w:numId w:val="1"/>
        </w:numPr>
        <w:tabs>
          <w:tab w:val="left" w:pos="298"/>
        </w:tabs>
        <w:spacing w:after="0" w:line="264" w:lineRule="exact"/>
        <w:ind w:left="300" w:right="20" w:hanging="2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Pigmento presente en las plantas, capaz de fijar la energía lumínica.</w:t>
      </w:r>
    </w:p>
    <w:p w:rsidR="00A05EC1" w:rsidRPr="00E83F2F" w:rsidRDefault="00A05EC1" w:rsidP="00A05EC1">
      <w:pPr>
        <w:numPr>
          <w:ilvl w:val="2"/>
          <w:numId w:val="1"/>
        </w:numPr>
        <w:tabs>
          <w:tab w:val="left" w:pos="298"/>
        </w:tabs>
        <w:spacing w:after="0" w:line="259" w:lineRule="exact"/>
        <w:ind w:left="300" w:right="20" w:hanging="2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Estructura celular en la que se realiza la fotosíntesis.</w:t>
      </w:r>
    </w:p>
    <w:p w:rsidR="00A05EC1" w:rsidRPr="00E83F2F" w:rsidRDefault="00A05EC1" w:rsidP="005915C9">
      <w:pPr>
        <w:numPr>
          <w:ilvl w:val="2"/>
          <w:numId w:val="1"/>
        </w:numPr>
        <w:tabs>
          <w:tab w:val="left" w:pos="298"/>
        </w:tabs>
        <w:spacing w:after="0" w:line="240" w:lineRule="auto"/>
        <w:ind w:left="300" w:right="20" w:hanging="28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Conducto por el que se transporta la savia bruta.</w:t>
      </w:r>
    </w:p>
    <w:p w:rsidR="00A05EC1" w:rsidRPr="00E83F2F" w:rsidRDefault="00A05EC1" w:rsidP="005915C9">
      <w:pPr>
        <w:numPr>
          <w:ilvl w:val="2"/>
          <w:numId w:val="1"/>
        </w:numPr>
        <w:tabs>
          <w:tab w:val="left" w:pos="284"/>
        </w:tabs>
        <w:spacing w:after="60" w:line="259" w:lineRule="exact"/>
        <w:ind w:left="284" w:right="400" w:hanging="284"/>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Gas producido durante la fotosíntesis, funda</w:t>
      </w:r>
      <w:r w:rsidRPr="00E83F2F">
        <w:rPr>
          <w:rFonts w:ascii="Times New Roman" w:eastAsia="Times New Roman" w:hAnsi="Times New Roman" w:cs="Times New Roman"/>
          <w:sz w:val="20"/>
          <w:szCs w:val="20"/>
          <w:lang w:val="es-ES_tradnl" w:eastAsia="es-ES_tradnl"/>
        </w:rPr>
        <w:softHyphen/>
        <w:t>mental para la respiración de la mayoría de los seres vivos.</w:t>
      </w:r>
    </w:p>
    <w:p w:rsidR="00A05EC1" w:rsidRDefault="00A05EC1" w:rsidP="005915C9">
      <w:pPr>
        <w:numPr>
          <w:ilvl w:val="2"/>
          <w:numId w:val="1"/>
        </w:numPr>
        <w:tabs>
          <w:tab w:val="left" w:pos="284"/>
        </w:tabs>
        <w:spacing w:before="60" w:after="0" w:line="259" w:lineRule="exact"/>
        <w:ind w:left="284" w:right="400" w:hanging="284"/>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Estructura celular en la que se lleva a cabo la respiración.</w:t>
      </w:r>
    </w:p>
    <w:p w:rsidR="00973B74" w:rsidRPr="00E83F2F" w:rsidRDefault="00973B74" w:rsidP="00973B74">
      <w:pPr>
        <w:tabs>
          <w:tab w:val="left" w:pos="284"/>
        </w:tabs>
        <w:spacing w:before="60" w:after="0" w:line="259" w:lineRule="exact"/>
        <w:ind w:left="284" w:right="400"/>
        <w:jc w:val="both"/>
        <w:rPr>
          <w:rFonts w:ascii="Times New Roman" w:eastAsia="Times New Roman" w:hAnsi="Times New Roman" w:cs="Times New Roman"/>
          <w:sz w:val="20"/>
          <w:szCs w:val="20"/>
          <w:lang w:val="es-ES_tradnl" w:eastAsia="es-ES_tradnl"/>
        </w:rPr>
      </w:pPr>
    </w:p>
    <w:p w:rsidR="00A05EC1" w:rsidRPr="00E83F2F" w:rsidRDefault="002644B0" w:rsidP="00EC0C14">
      <w:pPr>
        <w:spacing w:after="0" w:line="259" w:lineRule="exact"/>
        <w:jc w:val="both"/>
        <w:rPr>
          <w:rFonts w:ascii="Times New Roman" w:eastAsia="Times New Roman" w:hAnsi="Times New Roman" w:cs="Times New Roman"/>
          <w:sz w:val="20"/>
          <w:szCs w:val="20"/>
          <w:lang w:val="es-ES_tradnl" w:eastAsia="es-ES"/>
        </w:rPr>
      </w:pPr>
      <w:r w:rsidRPr="00E83F2F">
        <w:rPr>
          <w:rFonts w:ascii="Times New Roman" w:hAnsi="Times New Roman" w:cs="Times New Roman"/>
          <w:sz w:val="20"/>
          <w:szCs w:val="20"/>
          <w:lang w:val="es-ES_tradnl"/>
        </w:rPr>
        <w:t>3</w:t>
      </w:r>
      <w:r w:rsidR="003D5365" w:rsidRPr="00E83F2F">
        <w:rPr>
          <w:rFonts w:ascii="Times New Roman" w:hAnsi="Times New Roman" w:cs="Times New Roman"/>
          <w:sz w:val="20"/>
          <w:szCs w:val="20"/>
          <w:lang w:val="es-ES_tradnl"/>
        </w:rPr>
        <w:t xml:space="preserve">) </w:t>
      </w:r>
      <w:r w:rsidR="00A05EC1" w:rsidRPr="00E83F2F">
        <w:rPr>
          <w:rFonts w:ascii="Times New Roman" w:eastAsia="Times New Roman" w:hAnsi="Times New Roman" w:cs="Times New Roman"/>
          <w:sz w:val="20"/>
          <w:szCs w:val="20"/>
          <w:lang w:val="es-ES_tradnl" w:eastAsia="es-ES_tradnl"/>
        </w:rPr>
        <w:t>Lee con atención las siguientes afirmaciones</w:t>
      </w:r>
      <w:r w:rsidR="00EC0C14">
        <w:rPr>
          <w:rFonts w:ascii="Times New Roman" w:eastAsia="Times New Roman" w:hAnsi="Times New Roman" w:cs="Times New Roman"/>
          <w:sz w:val="20"/>
          <w:szCs w:val="20"/>
          <w:lang w:val="es-ES_tradnl" w:eastAsia="es-ES_tradnl"/>
        </w:rPr>
        <w:t xml:space="preserve"> </w:t>
      </w:r>
      <w:r w:rsidR="00A05EC1" w:rsidRPr="00E83F2F">
        <w:rPr>
          <w:rFonts w:ascii="Times New Roman" w:eastAsia="Times New Roman" w:hAnsi="Times New Roman" w:cs="Times New Roman"/>
          <w:sz w:val="20"/>
          <w:szCs w:val="20"/>
          <w:lang w:val="es-ES_tradnl" w:eastAsia="es-ES_tradnl"/>
        </w:rPr>
        <w:t>e identifica si son verdaderas (V) o falsas (F).</w:t>
      </w:r>
      <w:r w:rsidR="00EC0C14">
        <w:rPr>
          <w:rFonts w:ascii="Times New Roman" w:eastAsia="Times New Roman" w:hAnsi="Times New Roman" w:cs="Times New Roman"/>
          <w:sz w:val="20"/>
          <w:szCs w:val="20"/>
          <w:lang w:val="es-ES_tradnl" w:eastAsia="es-ES_tradnl"/>
        </w:rPr>
        <w:t xml:space="preserve"> </w:t>
      </w:r>
    </w:p>
    <w:p w:rsidR="00A05EC1" w:rsidRPr="00E83F2F" w:rsidRDefault="00A05EC1" w:rsidP="00EC0C14">
      <w:pPr>
        <w:spacing w:after="60" w:line="259" w:lineRule="exact"/>
        <w:ind w:left="400" w:hanging="40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Corrige aquellas que sean falsas.</w:t>
      </w:r>
    </w:p>
    <w:p w:rsidR="00A05EC1" w:rsidRPr="00E83F2F" w:rsidRDefault="00DA5FFC" w:rsidP="00DA5FFC">
      <w:pPr>
        <w:tabs>
          <w:tab w:val="left" w:pos="284"/>
        </w:tabs>
        <w:spacing w:before="60" w:after="0" w:line="254" w:lineRule="exact"/>
        <w:ind w:right="4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____</w:t>
      </w:r>
      <w:r w:rsidR="00A05EC1" w:rsidRPr="00E83F2F">
        <w:rPr>
          <w:rFonts w:ascii="Times New Roman" w:eastAsia="Times New Roman" w:hAnsi="Times New Roman" w:cs="Times New Roman"/>
          <w:sz w:val="20"/>
          <w:szCs w:val="20"/>
          <w:lang w:val="es-ES_tradnl" w:eastAsia="es-ES_tradnl"/>
        </w:rPr>
        <w:t xml:space="preserve">Los organismos </w:t>
      </w:r>
      <w:proofErr w:type="spellStart"/>
      <w:r w:rsidR="00A05EC1" w:rsidRPr="00E83F2F">
        <w:rPr>
          <w:rFonts w:ascii="Times New Roman" w:eastAsia="Times New Roman" w:hAnsi="Times New Roman" w:cs="Times New Roman"/>
          <w:sz w:val="20"/>
          <w:szCs w:val="20"/>
          <w:lang w:val="es-ES_tradnl" w:eastAsia="es-ES_tradnl"/>
        </w:rPr>
        <w:t>quimioautótrofos</w:t>
      </w:r>
      <w:proofErr w:type="spellEnd"/>
      <w:r w:rsidR="00A05EC1" w:rsidRPr="00E83F2F">
        <w:rPr>
          <w:rFonts w:ascii="Times New Roman" w:eastAsia="Times New Roman" w:hAnsi="Times New Roman" w:cs="Times New Roman"/>
          <w:sz w:val="20"/>
          <w:szCs w:val="20"/>
          <w:lang w:val="es-ES_tradnl" w:eastAsia="es-ES_tradnl"/>
        </w:rPr>
        <w:t xml:space="preserve"> realizan la fotosíntesis.</w:t>
      </w:r>
    </w:p>
    <w:p w:rsidR="00A05EC1" w:rsidRPr="00E83F2F" w:rsidRDefault="00DA5FFC" w:rsidP="00DA5FFC">
      <w:pPr>
        <w:tabs>
          <w:tab w:val="left" w:pos="284"/>
        </w:tabs>
        <w:spacing w:after="0" w:line="254" w:lineRule="exact"/>
        <w:ind w:right="4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lastRenderedPageBreak/>
        <w:t>_____</w:t>
      </w:r>
      <w:r w:rsidR="00A05EC1" w:rsidRPr="00E83F2F">
        <w:rPr>
          <w:rFonts w:ascii="Times New Roman" w:eastAsia="Times New Roman" w:hAnsi="Times New Roman" w:cs="Times New Roman"/>
          <w:sz w:val="20"/>
          <w:szCs w:val="20"/>
          <w:lang w:val="es-ES_tradnl" w:eastAsia="es-ES_tradnl"/>
        </w:rPr>
        <w:t>Las sustancias nutritivas ingresan a la célula por el citoplasma.</w:t>
      </w:r>
    </w:p>
    <w:p w:rsidR="00A05EC1" w:rsidRPr="00E83F2F" w:rsidRDefault="00DA5FFC" w:rsidP="00DA5FFC">
      <w:pPr>
        <w:tabs>
          <w:tab w:val="left" w:pos="284"/>
        </w:tabs>
        <w:spacing w:after="0" w:line="264" w:lineRule="exact"/>
        <w:ind w:right="4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______</w:t>
      </w:r>
      <w:r w:rsidR="00A05EC1" w:rsidRPr="00E83F2F">
        <w:rPr>
          <w:rFonts w:ascii="Times New Roman" w:eastAsia="Times New Roman" w:hAnsi="Times New Roman" w:cs="Times New Roman"/>
          <w:sz w:val="20"/>
          <w:szCs w:val="20"/>
          <w:lang w:val="es-ES_tradnl" w:eastAsia="es-ES_tradnl"/>
        </w:rPr>
        <w:t>La nutrición es el conjunto de reacciones quí</w:t>
      </w:r>
      <w:r w:rsidR="00A05EC1" w:rsidRPr="00E83F2F">
        <w:rPr>
          <w:rFonts w:ascii="Times New Roman" w:eastAsia="Times New Roman" w:hAnsi="Times New Roman" w:cs="Times New Roman"/>
          <w:sz w:val="20"/>
          <w:szCs w:val="20"/>
          <w:lang w:val="es-ES_tradnl" w:eastAsia="es-ES_tradnl"/>
        </w:rPr>
        <w:softHyphen/>
        <w:t>micas que ocurren en el citoplasma celular.</w:t>
      </w:r>
    </w:p>
    <w:p w:rsidR="00A05EC1" w:rsidRPr="00E83F2F" w:rsidRDefault="00DA5FFC" w:rsidP="00DA5FFC">
      <w:pPr>
        <w:tabs>
          <w:tab w:val="left" w:pos="284"/>
        </w:tabs>
        <w:spacing w:after="0" w:line="240" w:lineRule="auto"/>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_____</w:t>
      </w:r>
      <w:r w:rsidR="00A05EC1" w:rsidRPr="00E83F2F">
        <w:rPr>
          <w:rFonts w:ascii="Times New Roman" w:eastAsia="Times New Roman" w:hAnsi="Times New Roman" w:cs="Times New Roman"/>
          <w:sz w:val="20"/>
          <w:szCs w:val="20"/>
          <w:lang w:val="es-ES_tradnl" w:eastAsia="es-ES_tradnl"/>
        </w:rPr>
        <w:t>La excreción es una etapa de la fotosíntesis.</w:t>
      </w:r>
    </w:p>
    <w:p w:rsidR="00A05EC1" w:rsidRPr="00E83F2F" w:rsidRDefault="00DA5FFC" w:rsidP="00DA5FFC">
      <w:pPr>
        <w:tabs>
          <w:tab w:val="left" w:pos="284"/>
        </w:tabs>
        <w:spacing w:after="0" w:line="259" w:lineRule="exact"/>
        <w:ind w:right="4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_____T</w:t>
      </w:r>
      <w:r w:rsidR="00A05EC1" w:rsidRPr="00E83F2F">
        <w:rPr>
          <w:rFonts w:ascii="Times New Roman" w:eastAsia="Times New Roman" w:hAnsi="Times New Roman" w:cs="Times New Roman"/>
          <w:sz w:val="20"/>
          <w:szCs w:val="20"/>
          <w:lang w:val="es-ES_tradnl" w:eastAsia="es-ES_tradnl"/>
        </w:rPr>
        <w:t>odos los organismos realizan la función de nutrición.</w:t>
      </w:r>
    </w:p>
    <w:p w:rsidR="00A05EC1" w:rsidRPr="00E83F2F" w:rsidRDefault="00DA5FFC" w:rsidP="00DA5FFC">
      <w:pPr>
        <w:tabs>
          <w:tab w:val="left" w:pos="284"/>
        </w:tabs>
        <w:spacing w:after="0" w:line="259" w:lineRule="exact"/>
        <w:ind w:right="4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_____</w:t>
      </w:r>
      <w:r w:rsidR="00A05EC1" w:rsidRPr="00E83F2F">
        <w:rPr>
          <w:rFonts w:ascii="Times New Roman" w:eastAsia="Times New Roman" w:hAnsi="Times New Roman" w:cs="Times New Roman"/>
          <w:sz w:val="20"/>
          <w:szCs w:val="20"/>
          <w:lang w:val="es-ES_tradnl" w:eastAsia="es-ES_tradnl"/>
        </w:rPr>
        <w:t>La respiración hace parte del proceso de nu</w:t>
      </w:r>
      <w:r w:rsidR="00A05EC1" w:rsidRPr="00E83F2F">
        <w:rPr>
          <w:rFonts w:ascii="Times New Roman" w:eastAsia="Times New Roman" w:hAnsi="Times New Roman" w:cs="Times New Roman"/>
          <w:sz w:val="20"/>
          <w:szCs w:val="20"/>
          <w:lang w:val="es-ES_tradnl" w:eastAsia="es-ES_tradnl"/>
        </w:rPr>
        <w:softHyphen/>
        <w:t>trición.</w:t>
      </w:r>
    </w:p>
    <w:p w:rsidR="00A05EC1" w:rsidRPr="00E83F2F" w:rsidRDefault="00DA5FFC" w:rsidP="00DA5FFC">
      <w:pPr>
        <w:tabs>
          <w:tab w:val="left" w:pos="284"/>
        </w:tabs>
        <w:spacing w:after="0" w:line="259" w:lineRule="exact"/>
        <w:ind w:right="4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______</w:t>
      </w:r>
      <w:r w:rsidR="00A05EC1" w:rsidRPr="00E83F2F">
        <w:rPr>
          <w:rFonts w:ascii="Times New Roman" w:eastAsia="Times New Roman" w:hAnsi="Times New Roman" w:cs="Times New Roman"/>
          <w:sz w:val="20"/>
          <w:szCs w:val="20"/>
          <w:lang w:val="es-ES_tradnl" w:eastAsia="es-ES_tradnl"/>
        </w:rPr>
        <w:t>Durante el proceso de nutrición hay elimina</w:t>
      </w:r>
      <w:r w:rsidR="00A05EC1" w:rsidRPr="00E83F2F">
        <w:rPr>
          <w:rFonts w:ascii="Times New Roman" w:eastAsia="Times New Roman" w:hAnsi="Times New Roman" w:cs="Times New Roman"/>
          <w:sz w:val="20"/>
          <w:szCs w:val="20"/>
          <w:lang w:val="es-ES_tradnl" w:eastAsia="es-ES_tradnl"/>
        </w:rPr>
        <w:softHyphen/>
        <w:t>ción de desechos tóxicos.</w:t>
      </w:r>
    </w:p>
    <w:p w:rsidR="002644B0" w:rsidRPr="00E83F2F" w:rsidRDefault="002644B0" w:rsidP="00A05EC1">
      <w:pPr>
        <w:spacing w:after="0" w:line="259" w:lineRule="exact"/>
        <w:ind w:left="420" w:right="20" w:hanging="400"/>
        <w:rPr>
          <w:rFonts w:ascii="Times New Roman" w:eastAsia="Times New Roman" w:hAnsi="Times New Roman" w:cs="Times New Roman"/>
          <w:sz w:val="20"/>
          <w:szCs w:val="20"/>
          <w:lang w:val="es-ES_tradnl" w:eastAsia="es-ES_tradnl"/>
        </w:rPr>
      </w:pPr>
    </w:p>
    <w:p w:rsidR="00A05EC1" w:rsidRPr="00E83F2F" w:rsidRDefault="00A05EC1" w:rsidP="002644B0">
      <w:pPr>
        <w:spacing w:after="0" w:line="259" w:lineRule="exact"/>
        <w:ind w:left="142" w:right="20" w:hanging="142"/>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 </w:t>
      </w:r>
      <w:r w:rsidR="002644B0" w:rsidRPr="00E83F2F">
        <w:rPr>
          <w:rFonts w:ascii="Times New Roman" w:eastAsia="Times New Roman" w:hAnsi="Times New Roman" w:cs="Times New Roman"/>
          <w:sz w:val="20"/>
          <w:szCs w:val="20"/>
          <w:lang w:val="es-ES_tradnl" w:eastAsia="es-ES_tradnl"/>
        </w:rPr>
        <w:t>4)</w:t>
      </w:r>
      <w:r w:rsidR="00B90D00" w:rsidRPr="00E83F2F">
        <w:rPr>
          <w:rFonts w:ascii="Times New Roman" w:eastAsia="Times New Roman" w:hAnsi="Times New Roman" w:cs="Times New Roman"/>
          <w:sz w:val="20"/>
          <w:szCs w:val="20"/>
          <w:lang w:val="es-ES_tradnl" w:eastAsia="es-ES_tradnl"/>
        </w:rPr>
        <w:t xml:space="preserve"> </w:t>
      </w:r>
      <w:r w:rsidRPr="00E83F2F">
        <w:rPr>
          <w:rFonts w:ascii="Times New Roman" w:eastAsia="Times New Roman" w:hAnsi="Times New Roman" w:cs="Times New Roman"/>
          <w:sz w:val="20"/>
          <w:szCs w:val="20"/>
          <w:lang w:val="es-ES_tradnl" w:eastAsia="es-ES_tradnl"/>
        </w:rPr>
        <w:t>Explica la relación que existe entre los siguientes pares de conceptos:</w:t>
      </w:r>
    </w:p>
    <w:p w:rsidR="00A05EC1" w:rsidRPr="00E83F2F" w:rsidRDefault="00A05EC1" w:rsidP="00A05EC1">
      <w:pPr>
        <w:numPr>
          <w:ilvl w:val="1"/>
          <w:numId w:val="2"/>
        </w:numPr>
        <w:tabs>
          <w:tab w:val="left" w:pos="698"/>
        </w:tabs>
        <w:spacing w:after="0" w:line="322" w:lineRule="exact"/>
        <w:ind w:left="4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Cloroplasto - </w:t>
      </w:r>
      <w:proofErr w:type="spellStart"/>
      <w:r w:rsidRPr="00E83F2F">
        <w:rPr>
          <w:rFonts w:ascii="Times New Roman" w:eastAsia="Times New Roman" w:hAnsi="Times New Roman" w:cs="Times New Roman"/>
          <w:sz w:val="20"/>
          <w:szCs w:val="20"/>
          <w:lang w:val="es-ES_tradnl" w:eastAsia="es-ES_tradnl"/>
        </w:rPr>
        <w:t>Tilacoides</w:t>
      </w:r>
      <w:proofErr w:type="spellEnd"/>
    </w:p>
    <w:p w:rsidR="00A05EC1" w:rsidRPr="00E83F2F" w:rsidRDefault="00A05EC1" w:rsidP="00A05EC1">
      <w:pPr>
        <w:numPr>
          <w:ilvl w:val="1"/>
          <w:numId w:val="2"/>
        </w:numPr>
        <w:tabs>
          <w:tab w:val="left" w:pos="703"/>
        </w:tabs>
        <w:spacing w:after="0" w:line="322" w:lineRule="exact"/>
        <w:ind w:left="4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Estroma - Glucosa</w:t>
      </w:r>
    </w:p>
    <w:p w:rsidR="00A05EC1" w:rsidRPr="00E83F2F" w:rsidRDefault="00A05EC1" w:rsidP="00A05EC1">
      <w:pPr>
        <w:numPr>
          <w:ilvl w:val="1"/>
          <w:numId w:val="2"/>
        </w:numPr>
        <w:tabs>
          <w:tab w:val="left" w:pos="703"/>
        </w:tabs>
        <w:spacing w:after="0" w:line="322" w:lineRule="exact"/>
        <w:ind w:left="4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Fase lumínica - Fase oscura</w:t>
      </w:r>
    </w:p>
    <w:p w:rsidR="00A05EC1" w:rsidRPr="00E83F2F" w:rsidRDefault="00A05EC1" w:rsidP="00A05EC1">
      <w:pPr>
        <w:numPr>
          <w:ilvl w:val="1"/>
          <w:numId w:val="2"/>
        </w:numPr>
        <w:tabs>
          <w:tab w:val="left" w:pos="698"/>
        </w:tabs>
        <w:spacing w:after="120" w:line="322" w:lineRule="exact"/>
        <w:ind w:left="4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Savia bruta - Savia elaborada</w:t>
      </w:r>
    </w:p>
    <w:p w:rsidR="00A05EC1" w:rsidRPr="00EC0C14" w:rsidRDefault="00A05EC1" w:rsidP="00A05EC1">
      <w:pPr>
        <w:keepNext/>
        <w:keepLines/>
        <w:spacing w:before="120" w:after="120" w:line="240" w:lineRule="auto"/>
        <w:ind w:left="420" w:hanging="400"/>
        <w:outlineLvl w:val="5"/>
        <w:rPr>
          <w:rFonts w:ascii="Times New Roman" w:eastAsia="Times New Roman" w:hAnsi="Times New Roman" w:cs="Times New Roman"/>
          <w:b/>
          <w:sz w:val="20"/>
          <w:szCs w:val="20"/>
          <w:lang w:val="es-ES_tradnl" w:eastAsia="es-ES"/>
        </w:rPr>
      </w:pPr>
      <w:r w:rsidRPr="00EC0C14">
        <w:rPr>
          <w:rFonts w:ascii="Times New Roman" w:eastAsia="Times New Roman" w:hAnsi="Times New Roman" w:cs="Times New Roman"/>
          <w:b/>
          <w:sz w:val="20"/>
          <w:szCs w:val="20"/>
          <w:u w:val="single"/>
          <w:lang w:val="es-ES_tradnl" w:eastAsia="es-ES_tradnl"/>
        </w:rPr>
        <w:t>Interpreta</w:t>
      </w:r>
    </w:p>
    <w:p w:rsidR="00A05EC1" w:rsidRPr="00E83F2F" w:rsidRDefault="003D5365" w:rsidP="00A05EC1">
      <w:pPr>
        <w:spacing w:before="120" w:after="120" w:line="240" w:lineRule="auto"/>
        <w:ind w:left="420" w:hanging="400"/>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5) </w:t>
      </w:r>
      <w:r w:rsidR="00A05EC1" w:rsidRPr="00E83F2F">
        <w:rPr>
          <w:rFonts w:ascii="Times New Roman" w:eastAsia="Times New Roman" w:hAnsi="Times New Roman" w:cs="Times New Roman"/>
          <w:sz w:val="20"/>
          <w:szCs w:val="20"/>
          <w:lang w:val="es-ES_tradnl" w:eastAsia="es-ES_tradnl"/>
        </w:rPr>
        <w:t xml:space="preserve"> Lee el siguiente texto y responde la pregunta:</w:t>
      </w:r>
    </w:p>
    <w:p w:rsidR="00A05EC1" w:rsidRPr="00E83F2F" w:rsidRDefault="00A05EC1" w:rsidP="003D5365">
      <w:pPr>
        <w:spacing w:before="120" w:after="0" w:line="259" w:lineRule="exact"/>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En países con estaciones se puede apreciar que en otoño y en invierno, muchos árboles pierden parte de la clorofila y ya no son verdes sino amarillos y marrones. Además pierden las hojas, sus prin</w:t>
      </w:r>
      <w:r w:rsidRPr="00E83F2F">
        <w:rPr>
          <w:rFonts w:ascii="Times New Roman" w:eastAsia="Times New Roman" w:hAnsi="Times New Roman" w:cs="Times New Roman"/>
          <w:sz w:val="20"/>
          <w:szCs w:val="20"/>
          <w:lang w:val="es-ES_tradnl" w:eastAsia="es-ES_tradnl"/>
        </w:rPr>
        <w:softHyphen/>
        <w:t xml:space="preserve">cipales órganos </w:t>
      </w:r>
      <w:proofErr w:type="spellStart"/>
      <w:r w:rsidRPr="00E83F2F">
        <w:rPr>
          <w:rFonts w:ascii="Times New Roman" w:eastAsia="Times New Roman" w:hAnsi="Times New Roman" w:cs="Times New Roman"/>
          <w:sz w:val="20"/>
          <w:szCs w:val="20"/>
          <w:lang w:val="es-ES_tradnl" w:eastAsia="es-ES_tradnl"/>
        </w:rPr>
        <w:t>fotosintetizadores</w:t>
      </w:r>
      <w:proofErr w:type="spellEnd"/>
      <w:r w:rsidRPr="00E83F2F">
        <w:rPr>
          <w:rFonts w:ascii="Times New Roman" w:eastAsia="Times New Roman" w:hAnsi="Times New Roman" w:cs="Times New Roman"/>
          <w:sz w:val="20"/>
          <w:szCs w:val="20"/>
          <w:lang w:val="es-ES_tradnl" w:eastAsia="es-ES_tradnl"/>
        </w:rPr>
        <w:t>. ¿Cómo crees que obtienen la energía estos organismos en esas épocas? Justifica tu respuesta.</w:t>
      </w:r>
    </w:p>
    <w:p w:rsidR="00A05EC1" w:rsidRPr="00E83F2F" w:rsidRDefault="00A05EC1" w:rsidP="00EC0C14">
      <w:pPr>
        <w:spacing w:after="0"/>
        <w:rPr>
          <w:rFonts w:ascii="Times New Roman" w:hAnsi="Times New Roman" w:cs="Times New Roman"/>
          <w:sz w:val="20"/>
          <w:szCs w:val="20"/>
        </w:rPr>
      </w:pPr>
    </w:p>
    <w:p w:rsidR="00E60F82" w:rsidRPr="00E83F2F" w:rsidRDefault="003D5365" w:rsidP="00E60F82">
      <w:pPr>
        <w:spacing w:before="60" w:after="0" w:line="259" w:lineRule="exact"/>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6) </w:t>
      </w:r>
      <w:r w:rsidR="00A05EC1" w:rsidRPr="00E83F2F">
        <w:rPr>
          <w:rFonts w:ascii="Times New Roman" w:eastAsia="Times New Roman" w:hAnsi="Times New Roman" w:cs="Times New Roman"/>
          <w:sz w:val="20"/>
          <w:szCs w:val="20"/>
          <w:lang w:val="es-ES_tradnl" w:eastAsia="es-ES_tradnl"/>
        </w:rPr>
        <w:t>Es habitual que s</w:t>
      </w:r>
      <w:r w:rsidRPr="00E83F2F">
        <w:rPr>
          <w:rFonts w:ascii="Times New Roman" w:eastAsia="Times New Roman" w:hAnsi="Times New Roman" w:cs="Times New Roman"/>
          <w:sz w:val="20"/>
          <w:szCs w:val="20"/>
          <w:lang w:val="es-ES_tradnl" w:eastAsia="es-ES_tradnl"/>
        </w:rPr>
        <w:t>e utilicen los términos "alimen</w:t>
      </w:r>
      <w:r w:rsidR="00A05EC1" w:rsidRPr="00E83F2F">
        <w:rPr>
          <w:rFonts w:ascii="Times New Roman" w:eastAsia="Times New Roman" w:hAnsi="Times New Roman" w:cs="Times New Roman"/>
          <w:sz w:val="20"/>
          <w:szCs w:val="20"/>
          <w:lang w:val="es-ES_tradnl" w:eastAsia="es-ES_tradnl"/>
        </w:rPr>
        <w:t>tación" y "nutrición" como sinónimos. Explica si significan o no significan lo mismo.</w:t>
      </w:r>
      <w:r w:rsidR="00E60F82" w:rsidRPr="00E83F2F">
        <w:rPr>
          <w:rFonts w:ascii="Times New Roman" w:eastAsia="Times New Roman" w:hAnsi="Times New Roman" w:cs="Times New Roman"/>
          <w:sz w:val="20"/>
          <w:szCs w:val="20"/>
          <w:lang w:val="es-ES_tradnl" w:eastAsia="es-ES_tradnl"/>
        </w:rPr>
        <w:t xml:space="preserve"> </w:t>
      </w:r>
    </w:p>
    <w:p w:rsidR="00E60F82" w:rsidRPr="00E83F2F" w:rsidRDefault="00E60F82" w:rsidP="00E60F82">
      <w:pPr>
        <w:spacing w:before="60" w:after="0" w:line="259" w:lineRule="exact"/>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Observa detalladamente la imagen y, con base en ella, realiza las actividades de 7 a 9.</w:t>
      </w:r>
    </w:p>
    <w:p w:rsidR="00A05EC1" w:rsidRPr="00E83F2F" w:rsidRDefault="00A05EC1" w:rsidP="003D5365">
      <w:pPr>
        <w:spacing w:after="60" w:line="259" w:lineRule="exact"/>
        <w:jc w:val="both"/>
        <w:rPr>
          <w:rFonts w:ascii="Times New Roman" w:eastAsia="Times New Roman" w:hAnsi="Times New Roman" w:cs="Times New Roman"/>
          <w:sz w:val="20"/>
          <w:szCs w:val="20"/>
          <w:lang w:val="es-ES_tradnl" w:eastAsia="es-ES"/>
        </w:rPr>
      </w:pPr>
    </w:p>
    <w:p w:rsidR="00A05EC1" w:rsidRPr="00E83F2F" w:rsidRDefault="00EC0C14" w:rsidP="00FE5BE9">
      <w:pPr>
        <w:jc w:val="center"/>
        <w:rPr>
          <w:rFonts w:ascii="Times New Roman" w:hAnsi="Times New Roman" w:cs="Times New Roman"/>
          <w:sz w:val="20"/>
          <w:szCs w:val="20"/>
          <w:lang w:val="es-ES_tradnl"/>
        </w:rPr>
      </w:pPr>
      <w:r w:rsidRPr="00E83F2F">
        <w:rPr>
          <w:rFonts w:ascii="Times New Roman" w:hAnsi="Times New Roman" w:cs="Times New Roman"/>
          <w:noProof/>
          <w:sz w:val="20"/>
          <w:szCs w:val="20"/>
          <w:lang w:eastAsia="es-ES"/>
        </w:rPr>
        <w:drawing>
          <wp:inline distT="0" distB="0" distL="0" distR="0">
            <wp:extent cx="1748940" cy="2202977"/>
            <wp:effectExtent l="19050" t="0" r="3660" b="0"/>
            <wp:docPr id="9"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grayscl/>
                    </a:blip>
                    <a:srcRect/>
                    <a:stretch>
                      <a:fillRect/>
                    </a:stretch>
                  </pic:blipFill>
                  <pic:spPr bwMode="auto">
                    <a:xfrm>
                      <a:off x="0" y="0"/>
                      <a:ext cx="1754475" cy="2209949"/>
                    </a:xfrm>
                    <a:prstGeom prst="rect">
                      <a:avLst/>
                    </a:prstGeom>
                    <a:noFill/>
                    <a:ln w="9525">
                      <a:noFill/>
                      <a:miter lim="800000"/>
                      <a:headEnd/>
                      <a:tailEnd/>
                    </a:ln>
                  </pic:spPr>
                </pic:pic>
              </a:graphicData>
            </a:graphic>
          </wp:inline>
        </w:drawing>
      </w:r>
    </w:p>
    <w:p w:rsidR="00271BC5" w:rsidRDefault="00271BC5" w:rsidP="00A05EC1">
      <w:pPr>
        <w:spacing w:before="120" w:after="0" w:line="259" w:lineRule="exact"/>
        <w:jc w:val="both"/>
        <w:rPr>
          <w:rFonts w:ascii="Times New Roman" w:eastAsia="Times New Roman" w:hAnsi="Times New Roman" w:cs="Times New Roman"/>
          <w:sz w:val="20"/>
          <w:szCs w:val="20"/>
          <w:lang w:val="es-ES_tradnl" w:eastAsia="es-ES_tradnl"/>
        </w:rPr>
      </w:pPr>
    </w:p>
    <w:p w:rsidR="00A05EC1" w:rsidRPr="00E83F2F" w:rsidRDefault="003D5365" w:rsidP="00A05EC1">
      <w:pPr>
        <w:spacing w:before="120" w:after="0" w:line="259" w:lineRule="exact"/>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lastRenderedPageBreak/>
        <w:t>7)  Ela</w:t>
      </w:r>
      <w:r w:rsidR="00EC0C14">
        <w:rPr>
          <w:rFonts w:ascii="Times New Roman" w:eastAsia="Times New Roman" w:hAnsi="Times New Roman" w:cs="Times New Roman"/>
          <w:sz w:val="20"/>
          <w:szCs w:val="20"/>
          <w:lang w:val="es-ES_tradnl" w:eastAsia="es-ES_tradnl"/>
        </w:rPr>
        <w:t xml:space="preserve">bora </w:t>
      </w:r>
      <w:r w:rsidR="00A05EC1" w:rsidRPr="00E83F2F">
        <w:rPr>
          <w:rFonts w:ascii="Times New Roman" w:eastAsia="Times New Roman" w:hAnsi="Times New Roman" w:cs="Times New Roman"/>
          <w:sz w:val="20"/>
          <w:szCs w:val="20"/>
          <w:lang w:val="es-ES_tradnl" w:eastAsia="es-ES_tradnl"/>
        </w:rPr>
        <w:t>un cuadro como el si</w:t>
      </w:r>
      <w:r w:rsidR="00A05EC1" w:rsidRPr="00E83F2F">
        <w:rPr>
          <w:rFonts w:ascii="Times New Roman" w:eastAsia="Times New Roman" w:hAnsi="Times New Roman" w:cs="Times New Roman"/>
          <w:sz w:val="20"/>
          <w:szCs w:val="20"/>
          <w:lang w:val="es-ES_tradnl" w:eastAsia="es-ES_tradnl"/>
        </w:rPr>
        <w:softHyphen/>
        <w:t>guiente y complétalo.</w:t>
      </w:r>
    </w:p>
    <w:p w:rsidR="003D5365" w:rsidRPr="00E83F2F" w:rsidRDefault="003D5365" w:rsidP="00A05EC1">
      <w:pPr>
        <w:spacing w:before="120" w:after="0" w:line="259" w:lineRule="exact"/>
        <w:jc w:val="both"/>
        <w:rPr>
          <w:rFonts w:ascii="Times New Roman" w:eastAsia="Times New Roman" w:hAnsi="Times New Roman" w:cs="Times New Roman"/>
          <w:sz w:val="20"/>
          <w:szCs w:val="20"/>
          <w:lang w:val="es-ES_tradnl" w:eastAsia="es-ES_tradnl"/>
        </w:rPr>
      </w:pPr>
    </w:p>
    <w:tbl>
      <w:tblPr>
        <w:tblStyle w:val="Tablaconcuadrcula"/>
        <w:tblW w:w="5000" w:type="pct"/>
        <w:tblLook w:val="04A0"/>
      </w:tblPr>
      <w:tblGrid>
        <w:gridCol w:w="2943"/>
        <w:gridCol w:w="2273"/>
      </w:tblGrid>
      <w:tr w:rsidR="003D5365" w:rsidRPr="00E83F2F" w:rsidTr="00EC0C14">
        <w:trPr>
          <w:trHeight w:val="510"/>
        </w:trPr>
        <w:tc>
          <w:tcPr>
            <w:tcW w:w="2821" w:type="pct"/>
          </w:tcPr>
          <w:p w:rsidR="003D5365" w:rsidRPr="00E83F2F" w:rsidRDefault="003D5365" w:rsidP="003D5365">
            <w:pPr>
              <w:spacing w:before="120" w:line="259" w:lineRule="exact"/>
              <w:jc w:val="center"/>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sz w:val="20"/>
                <w:szCs w:val="20"/>
                <w:lang w:val="es-ES_tradnl" w:eastAsia="es-ES"/>
              </w:rPr>
              <w:t>Tipo de organismo</w:t>
            </w:r>
          </w:p>
        </w:tc>
        <w:tc>
          <w:tcPr>
            <w:tcW w:w="2179" w:type="pct"/>
          </w:tcPr>
          <w:p w:rsidR="003D5365" w:rsidRPr="00E83F2F" w:rsidRDefault="003D5365" w:rsidP="003D5365">
            <w:pPr>
              <w:spacing w:before="120" w:line="259" w:lineRule="exact"/>
              <w:jc w:val="center"/>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sz w:val="20"/>
                <w:szCs w:val="20"/>
                <w:lang w:val="es-ES_tradnl" w:eastAsia="es-ES"/>
              </w:rPr>
              <w:t>Nombre</w:t>
            </w:r>
            <w:r w:rsidR="001614CF">
              <w:rPr>
                <w:rFonts w:ascii="Times New Roman" w:eastAsia="Times New Roman" w:hAnsi="Times New Roman" w:cs="Times New Roman"/>
                <w:b/>
                <w:sz w:val="20"/>
                <w:szCs w:val="20"/>
                <w:lang w:val="es-ES_tradnl" w:eastAsia="es-ES"/>
              </w:rPr>
              <w:t xml:space="preserve"> del organismo </w:t>
            </w:r>
          </w:p>
        </w:tc>
      </w:tr>
      <w:tr w:rsidR="003D5365" w:rsidRPr="00E83F2F" w:rsidTr="00EC0C14">
        <w:trPr>
          <w:trHeight w:val="567"/>
        </w:trPr>
        <w:tc>
          <w:tcPr>
            <w:tcW w:w="2821" w:type="pct"/>
          </w:tcPr>
          <w:p w:rsidR="003D5365" w:rsidRPr="00E83F2F" w:rsidRDefault="003D5365" w:rsidP="00EC0C14">
            <w:pPr>
              <w:spacing w:before="120" w:line="259" w:lineRule="exact"/>
              <w:jc w:val="center"/>
              <w:rPr>
                <w:rFonts w:ascii="Times New Roman" w:eastAsia="Times New Roman" w:hAnsi="Times New Roman" w:cs="Times New Roman"/>
                <w:sz w:val="20"/>
                <w:szCs w:val="20"/>
                <w:lang w:val="es-ES_tradnl" w:eastAsia="es-ES"/>
              </w:rPr>
            </w:pPr>
            <w:proofErr w:type="spellStart"/>
            <w:r w:rsidRPr="00E83F2F">
              <w:rPr>
                <w:rFonts w:ascii="Times New Roman" w:eastAsia="Times New Roman" w:hAnsi="Times New Roman" w:cs="Times New Roman"/>
                <w:sz w:val="20"/>
                <w:szCs w:val="20"/>
                <w:lang w:val="es-ES_tradnl" w:eastAsia="es-ES"/>
              </w:rPr>
              <w:t>Quimioautótrofos</w:t>
            </w:r>
            <w:proofErr w:type="spellEnd"/>
          </w:p>
        </w:tc>
        <w:tc>
          <w:tcPr>
            <w:tcW w:w="2179" w:type="pct"/>
          </w:tcPr>
          <w:p w:rsidR="00035152" w:rsidRPr="00E83F2F" w:rsidRDefault="00035152" w:rsidP="00A05EC1">
            <w:pPr>
              <w:spacing w:before="120" w:line="259" w:lineRule="exact"/>
              <w:jc w:val="both"/>
              <w:rPr>
                <w:rFonts w:ascii="Times New Roman" w:eastAsia="Times New Roman" w:hAnsi="Times New Roman" w:cs="Times New Roman"/>
                <w:sz w:val="20"/>
                <w:szCs w:val="20"/>
                <w:lang w:val="es-ES_tradnl" w:eastAsia="es-ES"/>
              </w:rPr>
            </w:pPr>
          </w:p>
        </w:tc>
      </w:tr>
      <w:tr w:rsidR="003D5365" w:rsidRPr="00E83F2F" w:rsidTr="00EC0C14">
        <w:trPr>
          <w:trHeight w:val="567"/>
        </w:trPr>
        <w:tc>
          <w:tcPr>
            <w:tcW w:w="2821" w:type="pct"/>
          </w:tcPr>
          <w:p w:rsidR="003D5365" w:rsidRPr="00E83F2F" w:rsidRDefault="003D5365" w:rsidP="00035152">
            <w:pPr>
              <w:spacing w:before="120" w:line="259" w:lineRule="exact"/>
              <w:jc w:val="center"/>
              <w:rPr>
                <w:rFonts w:ascii="Times New Roman" w:eastAsia="Times New Roman" w:hAnsi="Times New Roman" w:cs="Times New Roman"/>
                <w:sz w:val="20"/>
                <w:szCs w:val="20"/>
                <w:lang w:val="es-ES_tradnl" w:eastAsia="es-ES"/>
              </w:rPr>
            </w:pPr>
            <w:proofErr w:type="spellStart"/>
            <w:r w:rsidRPr="00E83F2F">
              <w:rPr>
                <w:rFonts w:ascii="Times New Roman" w:eastAsia="Times New Roman" w:hAnsi="Times New Roman" w:cs="Times New Roman"/>
                <w:sz w:val="20"/>
                <w:szCs w:val="20"/>
                <w:lang w:val="es-ES_tradnl" w:eastAsia="es-ES"/>
              </w:rPr>
              <w:t>Fotoau</w:t>
            </w:r>
            <w:r w:rsidR="00035152" w:rsidRPr="00E83F2F">
              <w:rPr>
                <w:rFonts w:ascii="Times New Roman" w:eastAsia="Times New Roman" w:hAnsi="Times New Roman" w:cs="Times New Roman"/>
                <w:sz w:val="20"/>
                <w:szCs w:val="20"/>
                <w:lang w:val="es-ES_tradnl" w:eastAsia="es-ES"/>
              </w:rPr>
              <w:t>tó</w:t>
            </w:r>
            <w:r w:rsidRPr="00E83F2F">
              <w:rPr>
                <w:rFonts w:ascii="Times New Roman" w:eastAsia="Times New Roman" w:hAnsi="Times New Roman" w:cs="Times New Roman"/>
                <w:sz w:val="20"/>
                <w:szCs w:val="20"/>
                <w:lang w:val="es-ES_tradnl" w:eastAsia="es-ES"/>
              </w:rPr>
              <w:t>trofos</w:t>
            </w:r>
            <w:proofErr w:type="spellEnd"/>
          </w:p>
        </w:tc>
        <w:tc>
          <w:tcPr>
            <w:tcW w:w="2179" w:type="pct"/>
          </w:tcPr>
          <w:p w:rsidR="00035152" w:rsidRPr="00E83F2F" w:rsidRDefault="00035152" w:rsidP="00A05EC1">
            <w:pPr>
              <w:spacing w:before="120" w:line="259" w:lineRule="exact"/>
              <w:jc w:val="both"/>
              <w:rPr>
                <w:rFonts w:ascii="Times New Roman" w:eastAsia="Times New Roman" w:hAnsi="Times New Roman" w:cs="Times New Roman"/>
                <w:sz w:val="20"/>
                <w:szCs w:val="20"/>
                <w:lang w:val="es-ES_tradnl" w:eastAsia="es-ES"/>
              </w:rPr>
            </w:pPr>
          </w:p>
        </w:tc>
      </w:tr>
      <w:tr w:rsidR="003D5365" w:rsidRPr="00E83F2F" w:rsidTr="00EC0C14">
        <w:trPr>
          <w:trHeight w:val="567"/>
        </w:trPr>
        <w:tc>
          <w:tcPr>
            <w:tcW w:w="2821" w:type="pct"/>
          </w:tcPr>
          <w:p w:rsidR="003D5365" w:rsidRPr="00E83F2F" w:rsidRDefault="00035152" w:rsidP="00035152">
            <w:pPr>
              <w:spacing w:before="120" w:line="259" w:lineRule="exact"/>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
              </w:rPr>
              <w:t>Heterótrofos consumidores herbívoros</w:t>
            </w:r>
          </w:p>
        </w:tc>
        <w:tc>
          <w:tcPr>
            <w:tcW w:w="2179" w:type="pct"/>
          </w:tcPr>
          <w:p w:rsidR="003D5365" w:rsidRPr="00E83F2F" w:rsidRDefault="003D5365" w:rsidP="00A05EC1">
            <w:pPr>
              <w:spacing w:before="120" w:line="259" w:lineRule="exact"/>
              <w:jc w:val="both"/>
              <w:rPr>
                <w:rFonts w:ascii="Times New Roman" w:eastAsia="Times New Roman" w:hAnsi="Times New Roman" w:cs="Times New Roman"/>
                <w:sz w:val="20"/>
                <w:szCs w:val="20"/>
                <w:lang w:val="es-ES_tradnl" w:eastAsia="es-ES"/>
              </w:rPr>
            </w:pPr>
          </w:p>
        </w:tc>
      </w:tr>
      <w:tr w:rsidR="003D5365" w:rsidRPr="00E83F2F" w:rsidTr="00EC0C14">
        <w:trPr>
          <w:trHeight w:val="567"/>
        </w:trPr>
        <w:tc>
          <w:tcPr>
            <w:tcW w:w="2821" w:type="pct"/>
          </w:tcPr>
          <w:p w:rsidR="003D5365" w:rsidRPr="00E83F2F" w:rsidRDefault="00035152" w:rsidP="00035152">
            <w:pPr>
              <w:spacing w:before="120" w:line="259" w:lineRule="exact"/>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
              </w:rPr>
              <w:t>Heterótrofos consumidores carnívoros</w:t>
            </w:r>
          </w:p>
        </w:tc>
        <w:tc>
          <w:tcPr>
            <w:tcW w:w="2179" w:type="pct"/>
          </w:tcPr>
          <w:p w:rsidR="003D5365" w:rsidRPr="00E83F2F" w:rsidRDefault="003D5365" w:rsidP="00A05EC1">
            <w:pPr>
              <w:spacing w:before="120" w:line="259" w:lineRule="exact"/>
              <w:jc w:val="both"/>
              <w:rPr>
                <w:rFonts w:ascii="Times New Roman" w:eastAsia="Times New Roman" w:hAnsi="Times New Roman" w:cs="Times New Roman"/>
                <w:sz w:val="20"/>
                <w:szCs w:val="20"/>
                <w:lang w:val="es-ES_tradnl" w:eastAsia="es-ES"/>
              </w:rPr>
            </w:pPr>
          </w:p>
        </w:tc>
      </w:tr>
    </w:tbl>
    <w:p w:rsidR="003D5365" w:rsidRPr="00E83F2F" w:rsidRDefault="003D5365" w:rsidP="00A05EC1">
      <w:pPr>
        <w:spacing w:before="120" w:after="0" w:line="259" w:lineRule="exact"/>
        <w:jc w:val="both"/>
        <w:rPr>
          <w:rFonts w:ascii="Times New Roman" w:eastAsia="Times New Roman" w:hAnsi="Times New Roman" w:cs="Times New Roman"/>
          <w:sz w:val="20"/>
          <w:szCs w:val="20"/>
          <w:lang w:val="es-ES_tradnl" w:eastAsia="es-ES"/>
        </w:rPr>
      </w:pPr>
    </w:p>
    <w:p w:rsidR="00035152" w:rsidRPr="00E83F2F" w:rsidRDefault="002644B0" w:rsidP="00A05EC1">
      <w:pPr>
        <w:spacing w:before="120" w:after="0" w:line="259" w:lineRule="exact"/>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
        </w:rPr>
        <w:t>8)  Describe  cómo se relacional los seres  vivos representados en la imagen</w:t>
      </w:r>
    </w:p>
    <w:p w:rsidR="002644B0" w:rsidRPr="00E83F2F" w:rsidRDefault="002644B0" w:rsidP="00EC0C14">
      <w:pPr>
        <w:spacing w:after="0" w:line="240" w:lineRule="auto"/>
        <w:jc w:val="both"/>
        <w:rPr>
          <w:rFonts w:ascii="Times New Roman" w:eastAsia="Times New Roman" w:hAnsi="Times New Roman" w:cs="Times New Roman"/>
          <w:sz w:val="20"/>
          <w:szCs w:val="20"/>
          <w:lang w:val="es-ES_tradnl" w:eastAsia="es-ES"/>
        </w:rPr>
      </w:pPr>
    </w:p>
    <w:p w:rsidR="002644B0" w:rsidRPr="00E83F2F" w:rsidRDefault="002644B0" w:rsidP="00A05EC1">
      <w:pPr>
        <w:spacing w:before="120" w:after="0" w:line="259" w:lineRule="exact"/>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
        </w:rPr>
        <w:t>9) En la imagen aparecen los descomponedores (hongos y bacterias).  En tu cuaderno, explica la función que realizan estos organismos y con quiénes se relacionan.</w:t>
      </w:r>
    </w:p>
    <w:p w:rsidR="00035152" w:rsidRPr="00E83F2F" w:rsidRDefault="00035152" w:rsidP="00A05EC1">
      <w:pPr>
        <w:spacing w:before="120" w:after="0" w:line="259" w:lineRule="exact"/>
        <w:jc w:val="both"/>
        <w:rPr>
          <w:rFonts w:ascii="Times New Roman" w:eastAsia="Times New Roman" w:hAnsi="Times New Roman" w:cs="Times New Roman"/>
          <w:sz w:val="20"/>
          <w:szCs w:val="20"/>
          <w:lang w:val="es-ES_tradnl" w:eastAsia="es-ES"/>
        </w:rPr>
      </w:pPr>
    </w:p>
    <w:p w:rsidR="00035152" w:rsidRPr="00E83F2F" w:rsidRDefault="00EC0C14" w:rsidP="00035152">
      <w:pPr>
        <w:spacing w:after="0" w:line="274" w:lineRule="exact"/>
        <w:jc w:val="both"/>
        <w:rPr>
          <w:rFonts w:ascii="Times New Roman" w:eastAsia="Times New Roman" w:hAnsi="Times New Roman" w:cs="Times New Roman"/>
          <w:sz w:val="20"/>
          <w:szCs w:val="20"/>
          <w:lang w:val="es-ES_tradnl" w:eastAsia="es-ES"/>
        </w:rPr>
      </w:pPr>
      <w:r>
        <w:rPr>
          <w:rFonts w:ascii="Times New Roman" w:eastAsia="Arial Unicode MS" w:hAnsi="Times New Roman" w:cs="Times New Roman"/>
          <w:b/>
          <w:bCs/>
          <w:sz w:val="20"/>
          <w:szCs w:val="20"/>
          <w:lang w:val="es-ES_tradnl" w:eastAsia="es-ES_tradnl"/>
        </w:rPr>
        <w:t>D</w:t>
      </w:r>
      <w:r w:rsidRPr="00E83F2F">
        <w:rPr>
          <w:rFonts w:ascii="Times New Roman" w:eastAsia="Arial Unicode MS" w:hAnsi="Times New Roman" w:cs="Times New Roman"/>
          <w:b/>
          <w:bCs/>
          <w:sz w:val="20"/>
          <w:szCs w:val="20"/>
          <w:lang w:val="es-ES_tradnl" w:eastAsia="es-ES_tradnl"/>
        </w:rPr>
        <w:t>esarrollo compromisos personales y sociales</w:t>
      </w:r>
    </w:p>
    <w:p w:rsidR="00035152" w:rsidRPr="00E83F2F" w:rsidRDefault="00035152" w:rsidP="00A05EC1">
      <w:pPr>
        <w:spacing w:after="60" w:line="259" w:lineRule="exact"/>
        <w:ind w:left="420" w:right="20" w:hanging="380"/>
        <w:jc w:val="both"/>
        <w:rPr>
          <w:rFonts w:ascii="Times New Roman" w:eastAsia="Times New Roman" w:hAnsi="Times New Roman" w:cs="Times New Roman"/>
          <w:sz w:val="20"/>
          <w:szCs w:val="20"/>
          <w:lang w:val="es-ES_tradnl" w:eastAsia="es-ES_tradnl"/>
        </w:rPr>
      </w:pPr>
    </w:p>
    <w:p w:rsidR="00A05EC1" w:rsidRPr="00E83F2F" w:rsidRDefault="00A05EC1" w:rsidP="00035152">
      <w:pPr>
        <w:spacing w:after="60" w:line="259" w:lineRule="exact"/>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Realiza las actividades 10 a 12 con base en la si</w:t>
      </w:r>
      <w:r w:rsidRPr="00E83F2F">
        <w:rPr>
          <w:rFonts w:ascii="Times New Roman" w:eastAsia="Times New Roman" w:hAnsi="Times New Roman" w:cs="Times New Roman"/>
          <w:sz w:val="20"/>
          <w:szCs w:val="20"/>
          <w:lang w:val="es-ES_tradnl" w:eastAsia="es-ES_tradnl"/>
        </w:rPr>
        <w:softHyphen/>
        <w:t>guiente información.</w:t>
      </w:r>
    </w:p>
    <w:p w:rsidR="00A05EC1" w:rsidRPr="00E83F2F" w:rsidRDefault="00A05EC1" w:rsidP="00035152">
      <w:pPr>
        <w:spacing w:before="60" w:after="60" w:line="259" w:lineRule="exact"/>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Los organismos autótrofos son la base de los ecosistemas y sin ellos no sería posible la vida en nuestro planeta. Las plantas, a través de la fotosíntesis, sintetizan materia orgánica a partir de materia inorgánica, transforman la energía luminosa en energía química, aprovechada por el resto de organismos, y producen el oxígeno. Desafortunadamente muchas de las acciones del ser humano sobre el ambiente afectan el equili</w:t>
      </w:r>
      <w:r w:rsidRPr="00E83F2F">
        <w:rPr>
          <w:rFonts w:ascii="Times New Roman" w:eastAsia="Times New Roman" w:hAnsi="Times New Roman" w:cs="Times New Roman"/>
          <w:sz w:val="20"/>
          <w:szCs w:val="20"/>
          <w:lang w:val="es-ES_tradnl" w:eastAsia="es-ES_tradnl"/>
        </w:rPr>
        <w:softHyphen/>
        <w:t>brio poblacional de las plantas.</w:t>
      </w:r>
    </w:p>
    <w:p w:rsidR="00A05EC1" w:rsidRPr="00E83F2F" w:rsidRDefault="00035152" w:rsidP="00035152">
      <w:pPr>
        <w:spacing w:before="60" w:after="60" w:line="259" w:lineRule="exact"/>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10) </w:t>
      </w:r>
      <w:r w:rsidR="00A05EC1" w:rsidRPr="00E83F2F">
        <w:rPr>
          <w:rFonts w:ascii="Times New Roman" w:eastAsia="Times New Roman" w:hAnsi="Times New Roman" w:cs="Times New Roman"/>
          <w:sz w:val="20"/>
          <w:szCs w:val="20"/>
          <w:lang w:val="es-ES_tradnl" w:eastAsia="es-ES_tradnl"/>
        </w:rPr>
        <w:t>Explica cómo se ven afectadas las plantas como consecuencia de cada una de las siguientes situa</w:t>
      </w:r>
      <w:r w:rsidR="00A05EC1" w:rsidRPr="00E83F2F">
        <w:rPr>
          <w:rFonts w:ascii="Times New Roman" w:eastAsia="Times New Roman" w:hAnsi="Times New Roman" w:cs="Times New Roman"/>
          <w:sz w:val="20"/>
          <w:szCs w:val="20"/>
          <w:lang w:val="es-ES_tradnl" w:eastAsia="es-ES_tradnl"/>
        </w:rPr>
        <w:softHyphen/>
        <w:t>ciones.</w:t>
      </w:r>
    </w:p>
    <w:p w:rsidR="00A05EC1" w:rsidRPr="00E83F2F" w:rsidRDefault="00A05EC1" w:rsidP="00313D15">
      <w:pPr>
        <w:pStyle w:val="Prrafodelista"/>
        <w:numPr>
          <w:ilvl w:val="0"/>
          <w:numId w:val="6"/>
        </w:numPr>
        <w:tabs>
          <w:tab w:val="left" w:pos="622"/>
        </w:tabs>
        <w:spacing w:before="60" w:after="0" w:line="322" w:lineRule="exact"/>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Tala de árboles</w:t>
      </w:r>
    </w:p>
    <w:p w:rsidR="00A05EC1" w:rsidRPr="00E83F2F" w:rsidRDefault="00A05EC1" w:rsidP="00313D15">
      <w:pPr>
        <w:pStyle w:val="Prrafodelista"/>
        <w:numPr>
          <w:ilvl w:val="0"/>
          <w:numId w:val="6"/>
        </w:numPr>
        <w:tabs>
          <w:tab w:val="left" w:pos="636"/>
        </w:tabs>
        <w:spacing w:after="0" w:line="322" w:lineRule="exact"/>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Contaminación del aire</w:t>
      </w:r>
    </w:p>
    <w:p w:rsidR="00A05EC1" w:rsidRPr="00E83F2F" w:rsidRDefault="00A05EC1" w:rsidP="00313D15">
      <w:pPr>
        <w:pStyle w:val="Prrafodelista"/>
        <w:numPr>
          <w:ilvl w:val="0"/>
          <w:numId w:val="6"/>
        </w:numPr>
        <w:tabs>
          <w:tab w:val="left" w:pos="617"/>
        </w:tabs>
        <w:spacing w:after="60" w:line="322" w:lineRule="exact"/>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Contaminación del agua</w:t>
      </w:r>
    </w:p>
    <w:p w:rsidR="00A05EC1" w:rsidRPr="00E83F2F" w:rsidRDefault="00A05EC1" w:rsidP="00035152">
      <w:pPr>
        <w:spacing w:before="60" w:after="60" w:line="259" w:lineRule="exact"/>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 </w:t>
      </w:r>
      <w:r w:rsidR="00035152" w:rsidRPr="00E83F2F">
        <w:rPr>
          <w:rFonts w:ascii="Times New Roman" w:eastAsia="Times New Roman" w:hAnsi="Times New Roman" w:cs="Times New Roman"/>
          <w:sz w:val="20"/>
          <w:szCs w:val="20"/>
          <w:lang w:val="es-ES_tradnl" w:eastAsia="es-ES_tradnl"/>
        </w:rPr>
        <w:t xml:space="preserve">11) </w:t>
      </w:r>
      <w:r w:rsidRPr="00E83F2F">
        <w:rPr>
          <w:rFonts w:ascii="Times New Roman" w:eastAsia="Times New Roman" w:hAnsi="Times New Roman" w:cs="Times New Roman"/>
          <w:sz w:val="20"/>
          <w:szCs w:val="20"/>
          <w:lang w:val="es-ES_tradnl" w:eastAsia="es-ES_tradnl"/>
        </w:rPr>
        <w:t>¿Cómo se ven afectados otros organismos por el deterioro de la vegetación?</w:t>
      </w:r>
    </w:p>
    <w:p w:rsidR="002644B0" w:rsidRPr="00E83F2F" w:rsidRDefault="002644B0" w:rsidP="002644B0">
      <w:pPr>
        <w:spacing w:after="0" w:line="259" w:lineRule="exact"/>
        <w:ind w:right="20"/>
        <w:jc w:val="both"/>
        <w:rPr>
          <w:rFonts w:ascii="Times New Roman" w:eastAsia="Times New Roman" w:hAnsi="Times New Roman" w:cs="Times New Roman"/>
          <w:sz w:val="20"/>
          <w:szCs w:val="20"/>
          <w:lang w:val="es-ES_tradnl" w:eastAsia="es-ES_tradnl"/>
        </w:rPr>
      </w:pPr>
    </w:p>
    <w:p w:rsidR="00A05EC1" w:rsidRPr="00E83F2F" w:rsidRDefault="00035152" w:rsidP="002644B0">
      <w:pPr>
        <w:spacing w:after="0" w:line="259" w:lineRule="exact"/>
        <w:ind w:righ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12) </w:t>
      </w:r>
      <w:r w:rsidR="00A05EC1" w:rsidRPr="00E83F2F">
        <w:rPr>
          <w:rFonts w:ascii="Times New Roman" w:eastAsia="Times New Roman" w:hAnsi="Times New Roman" w:cs="Times New Roman"/>
          <w:sz w:val="20"/>
          <w:szCs w:val="20"/>
          <w:lang w:val="es-ES_tradnl" w:eastAsia="es-ES_tradnl"/>
        </w:rPr>
        <w:t>Analiza si estas situaciones se presentan en tu colegio o en el lugar donde vives. Comenta al respecto con tus compañeros.</w:t>
      </w:r>
    </w:p>
    <w:p w:rsidR="00A05EC1" w:rsidRPr="00E83F2F" w:rsidRDefault="002644B0" w:rsidP="002644B0">
      <w:pPr>
        <w:spacing w:after="60" w:line="259" w:lineRule="exact"/>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lastRenderedPageBreak/>
        <w:t xml:space="preserve">13) </w:t>
      </w:r>
      <w:r w:rsidR="00A05EC1" w:rsidRPr="00E83F2F">
        <w:rPr>
          <w:rFonts w:ascii="Times New Roman" w:eastAsia="Times New Roman" w:hAnsi="Times New Roman" w:cs="Times New Roman"/>
          <w:sz w:val="20"/>
          <w:szCs w:val="20"/>
          <w:lang w:val="es-ES_tradnl" w:eastAsia="es-ES_tradnl"/>
        </w:rPr>
        <w:t>Con dos compañeros piensa</w:t>
      </w:r>
      <w:r w:rsidRPr="00E83F2F">
        <w:rPr>
          <w:rFonts w:ascii="Times New Roman" w:eastAsia="Times New Roman" w:hAnsi="Times New Roman" w:cs="Times New Roman"/>
          <w:sz w:val="20"/>
          <w:szCs w:val="20"/>
          <w:lang w:val="es-ES_tradnl" w:eastAsia="es-ES_tradnl"/>
        </w:rPr>
        <w:t>n</w:t>
      </w:r>
      <w:r w:rsidR="00A05EC1" w:rsidRPr="00E83F2F">
        <w:rPr>
          <w:rFonts w:ascii="Times New Roman" w:eastAsia="Times New Roman" w:hAnsi="Times New Roman" w:cs="Times New Roman"/>
          <w:sz w:val="20"/>
          <w:szCs w:val="20"/>
          <w:lang w:val="es-ES_tradnl" w:eastAsia="es-ES_tradnl"/>
        </w:rPr>
        <w:t xml:space="preserve"> y escribe cinco ac</w:t>
      </w:r>
      <w:r w:rsidR="00A05EC1" w:rsidRPr="00E83F2F">
        <w:rPr>
          <w:rFonts w:ascii="Times New Roman" w:eastAsia="Times New Roman" w:hAnsi="Times New Roman" w:cs="Times New Roman"/>
          <w:sz w:val="20"/>
          <w:szCs w:val="20"/>
          <w:lang w:val="es-ES_tradnl" w:eastAsia="es-ES_tradnl"/>
        </w:rPr>
        <w:softHyphen/>
        <w:t>ciones para prevenir daños en la vegetación del colegio o el lugar donde vives. Elabora un plan para llevarlas a cabo y presenta un informe al respecto.</w:t>
      </w:r>
    </w:p>
    <w:p w:rsidR="00EC0C14" w:rsidRDefault="00EC0C14" w:rsidP="004D0ED6">
      <w:pPr>
        <w:spacing w:after="0" w:line="240" w:lineRule="auto"/>
        <w:jc w:val="center"/>
        <w:rPr>
          <w:rFonts w:ascii="Times New Roman" w:hAnsi="Times New Roman" w:cs="Times New Roman"/>
          <w:b/>
          <w:spacing w:val="-10"/>
          <w:sz w:val="20"/>
          <w:szCs w:val="20"/>
        </w:rPr>
      </w:pPr>
    </w:p>
    <w:p w:rsidR="00D35555" w:rsidRPr="00E83F2F" w:rsidRDefault="004D0ED6" w:rsidP="004D0ED6">
      <w:pPr>
        <w:spacing w:after="0" w:line="240" w:lineRule="auto"/>
        <w:jc w:val="center"/>
        <w:rPr>
          <w:rFonts w:ascii="Times New Roman" w:hAnsi="Times New Roman" w:cs="Times New Roman"/>
          <w:b/>
          <w:sz w:val="20"/>
          <w:szCs w:val="20"/>
        </w:rPr>
      </w:pPr>
      <w:r w:rsidRPr="00E83F2F">
        <w:rPr>
          <w:rFonts w:ascii="Times New Roman" w:hAnsi="Times New Roman" w:cs="Times New Roman"/>
          <w:b/>
          <w:spacing w:val="-10"/>
          <w:sz w:val="20"/>
          <w:szCs w:val="20"/>
        </w:rPr>
        <w:t>2. ALIMENTOS Y</w:t>
      </w:r>
      <w:r w:rsidRPr="00E83F2F">
        <w:rPr>
          <w:rFonts w:ascii="Times New Roman" w:hAnsi="Times New Roman" w:cs="Times New Roman"/>
          <w:b/>
          <w:sz w:val="20"/>
          <w:szCs w:val="20"/>
        </w:rPr>
        <w:t xml:space="preserve"> NUTRIENTES</w:t>
      </w:r>
    </w:p>
    <w:p w:rsidR="00B90D00" w:rsidRPr="00E83F2F" w:rsidRDefault="00B90D00" w:rsidP="00D35555">
      <w:pPr>
        <w:spacing w:after="0" w:line="240" w:lineRule="auto"/>
        <w:rPr>
          <w:rFonts w:ascii="Times New Roman" w:hAnsi="Times New Roman" w:cs="Times New Roman"/>
          <w:b/>
          <w:sz w:val="20"/>
          <w:szCs w:val="20"/>
        </w:rPr>
      </w:pPr>
    </w:p>
    <w:p w:rsidR="00A05EC1" w:rsidRPr="00E83F2F" w:rsidRDefault="004D0ED6" w:rsidP="004D0ED6">
      <w:pPr>
        <w:spacing w:after="0" w:line="240" w:lineRule="auto"/>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Los </w:t>
      </w:r>
      <w:r w:rsidR="00A05EC1" w:rsidRPr="00E83F2F">
        <w:rPr>
          <w:rFonts w:ascii="Times New Roman" w:eastAsia="Times New Roman" w:hAnsi="Times New Roman" w:cs="Times New Roman"/>
          <w:b/>
          <w:bCs/>
          <w:sz w:val="20"/>
          <w:szCs w:val="20"/>
          <w:lang w:val="es-ES_tradnl" w:eastAsia="es-ES_tradnl"/>
        </w:rPr>
        <w:t xml:space="preserve"> nutrientes</w:t>
      </w:r>
      <w:r w:rsidR="00A05EC1" w:rsidRPr="00E83F2F">
        <w:rPr>
          <w:rFonts w:ascii="Times New Roman" w:eastAsia="Times New Roman" w:hAnsi="Times New Roman" w:cs="Times New Roman"/>
          <w:sz w:val="20"/>
          <w:szCs w:val="20"/>
          <w:lang w:val="es-ES_tradnl" w:eastAsia="es-ES_tradnl"/>
        </w:rPr>
        <w:t xml:space="preserve"> son elementos o compuestos químicos que se encuentran en los alimentos y son fundamentales para que los seres vivos realicen sus funciones correctamente.</w:t>
      </w:r>
    </w:p>
    <w:p w:rsidR="004D0ED6" w:rsidRDefault="004D0ED6" w:rsidP="004D0ED6">
      <w:pPr>
        <w:spacing w:after="0" w:line="240" w:lineRule="auto"/>
        <w:ind w:left="740" w:right="1360" w:hanging="740"/>
        <w:rPr>
          <w:rFonts w:ascii="Times New Roman" w:eastAsia="Times New Roman" w:hAnsi="Times New Roman" w:cs="Times New Roman"/>
          <w:sz w:val="20"/>
          <w:szCs w:val="20"/>
          <w:lang w:val="es-ES_tradnl" w:eastAsia="es-ES_tradnl"/>
        </w:rPr>
      </w:pPr>
    </w:p>
    <w:p w:rsidR="001614CF" w:rsidRPr="001614CF" w:rsidRDefault="001614CF" w:rsidP="001614CF">
      <w:pPr>
        <w:spacing w:after="0" w:line="240" w:lineRule="auto"/>
        <w:ind w:right="38"/>
        <w:rPr>
          <w:rFonts w:ascii="Times New Roman" w:eastAsia="Times New Roman" w:hAnsi="Times New Roman" w:cs="Times New Roman"/>
          <w:i/>
          <w:sz w:val="20"/>
          <w:szCs w:val="20"/>
          <w:lang w:val="es-ES_tradnl" w:eastAsia="es-ES_tradnl"/>
        </w:rPr>
      </w:pPr>
      <w:r w:rsidRPr="001614CF">
        <w:rPr>
          <w:rFonts w:ascii="Times New Roman" w:eastAsia="Times New Roman" w:hAnsi="Times New Roman" w:cs="Times New Roman"/>
          <w:i/>
          <w:sz w:val="20"/>
          <w:szCs w:val="20"/>
          <w:lang w:val="es-ES_tradnl" w:eastAsia="es-ES_tradnl"/>
        </w:rPr>
        <w:t xml:space="preserve">Que diferencia encuentras entre alimentos y nutrientes </w:t>
      </w:r>
    </w:p>
    <w:p w:rsidR="001614CF" w:rsidRPr="00E83F2F" w:rsidRDefault="001614CF" w:rsidP="004D0ED6">
      <w:pPr>
        <w:spacing w:after="0" w:line="240" w:lineRule="auto"/>
        <w:ind w:left="740" w:right="1360" w:hanging="740"/>
        <w:rPr>
          <w:rFonts w:ascii="Times New Roman" w:eastAsia="Times New Roman" w:hAnsi="Times New Roman" w:cs="Times New Roman"/>
          <w:sz w:val="20"/>
          <w:szCs w:val="20"/>
          <w:lang w:val="es-ES_tradnl" w:eastAsia="es-ES_tradnl"/>
        </w:rPr>
      </w:pPr>
    </w:p>
    <w:p w:rsidR="00A05EC1" w:rsidRPr="009450FA" w:rsidRDefault="00A05EC1" w:rsidP="004D0ED6">
      <w:pPr>
        <w:spacing w:after="0" w:line="240" w:lineRule="auto"/>
        <w:ind w:right="-71"/>
        <w:rPr>
          <w:rFonts w:ascii="Kristen ITC" w:eastAsia="Times New Roman" w:hAnsi="Kristen ITC" w:cs="Times New Roman"/>
          <w:b/>
          <w:sz w:val="20"/>
          <w:szCs w:val="20"/>
          <w:lang w:val="es-ES_tradnl" w:eastAsia="es-ES_tradnl"/>
        </w:rPr>
      </w:pPr>
      <w:r w:rsidRPr="009450FA">
        <w:rPr>
          <w:rFonts w:ascii="Kristen ITC" w:eastAsia="Times New Roman" w:hAnsi="Kristen ITC" w:cs="Times New Roman"/>
          <w:b/>
          <w:sz w:val="20"/>
          <w:szCs w:val="20"/>
          <w:lang w:val="es-ES_tradnl" w:eastAsia="es-ES_tradnl"/>
        </w:rPr>
        <w:t>2.1 Nutrientes esenciales y nutrientes no esenciales</w:t>
      </w:r>
    </w:p>
    <w:p w:rsidR="004D0ED6" w:rsidRPr="00E83F2F" w:rsidRDefault="004D0ED6" w:rsidP="004D0ED6">
      <w:pPr>
        <w:spacing w:after="0" w:line="240" w:lineRule="auto"/>
        <w:ind w:right="-71"/>
        <w:rPr>
          <w:rFonts w:ascii="Times New Roman" w:eastAsia="Times New Roman" w:hAnsi="Times New Roman" w:cs="Times New Roman"/>
          <w:b/>
          <w:sz w:val="20"/>
          <w:szCs w:val="20"/>
          <w:lang w:val="es-ES_tradnl" w:eastAsia="es-ES"/>
        </w:rPr>
      </w:pPr>
    </w:p>
    <w:p w:rsidR="00A05EC1" w:rsidRDefault="00A05EC1" w:rsidP="00A05EC1">
      <w:pPr>
        <w:spacing w:after="60" w:line="259" w:lineRule="exact"/>
        <w:ind w:left="20" w:right="2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nutrientes esenciales</w:t>
      </w:r>
      <w:r w:rsidRPr="00E83F2F">
        <w:rPr>
          <w:rFonts w:ascii="Times New Roman" w:eastAsia="Times New Roman" w:hAnsi="Times New Roman" w:cs="Times New Roman"/>
          <w:sz w:val="20"/>
          <w:szCs w:val="20"/>
          <w:lang w:val="es-ES_tradnl" w:eastAsia="es-ES_tradnl"/>
        </w:rPr>
        <w:t xml:space="preserve"> son aquellos que no pueden ser remplazados o sustituidos por otra sustancia y tampoco pueden ser sintetizados, por lo cual los seres vivos deben obtenerlos del medio ambiente. Se incluyen en este grupo algunos de los aminoácidos, los ácidos grasos esenciales y algunas vitaminas y minerales.</w:t>
      </w:r>
    </w:p>
    <w:p w:rsidR="001614CF" w:rsidRDefault="001614CF" w:rsidP="00A05EC1">
      <w:pPr>
        <w:spacing w:after="60" w:line="259" w:lineRule="exact"/>
        <w:ind w:left="20" w:right="20"/>
        <w:jc w:val="both"/>
        <w:rPr>
          <w:rFonts w:ascii="Times New Roman" w:eastAsia="Times New Roman" w:hAnsi="Times New Roman" w:cs="Times New Roman"/>
          <w:i/>
          <w:sz w:val="20"/>
          <w:szCs w:val="20"/>
          <w:lang w:val="es-ES_tradnl" w:eastAsia="es-ES_tradnl"/>
        </w:rPr>
      </w:pPr>
      <w:r w:rsidRPr="001614CF">
        <w:rPr>
          <w:rFonts w:ascii="Times New Roman" w:eastAsia="Times New Roman" w:hAnsi="Times New Roman" w:cs="Times New Roman"/>
          <w:i/>
          <w:sz w:val="20"/>
          <w:szCs w:val="20"/>
          <w:lang w:val="es-ES_tradnl" w:eastAsia="es-ES_tradnl"/>
        </w:rPr>
        <w:t>¿Cuál es la característica de los alimentos esenciales?</w:t>
      </w:r>
    </w:p>
    <w:p w:rsidR="001614CF" w:rsidRPr="001614CF" w:rsidRDefault="001614CF" w:rsidP="00A05EC1">
      <w:pPr>
        <w:spacing w:after="60" w:line="259" w:lineRule="exact"/>
        <w:ind w:left="20"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Consulta: aminoácidos,  vitamina, minerales, ácidos grasos</w:t>
      </w:r>
    </w:p>
    <w:p w:rsidR="004D0ED6" w:rsidRPr="00E83F2F" w:rsidRDefault="004D0ED6" w:rsidP="00A05EC1">
      <w:pPr>
        <w:spacing w:after="60" w:line="259" w:lineRule="exact"/>
        <w:ind w:left="20" w:right="20"/>
        <w:jc w:val="both"/>
        <w:rPr>
          <w:rFonts w:ascii="Times New Roman" w:eastAsia="Times New Roman" w:hAnsi="Times New Roman" w:cs="Times New Roman"/>
          <w:sz w:val="20"/>
          <w:szCs w:val="20"/>
          <w:lang w:val="es-ES_tradnl" w:eastAsia="es-ES"/>
        </w:rPr>
      </w:pPr>
    </w:p>
    <w:p w:rsidR="00A05EC1" w:rsidRPr="00E83F2F" w:rsidRDefault="00A05EC1" w:rsidP="00A05EC1">
      <w:pPr>
        <w:spacing w:before="60" w:after="0" w:line="259" w:lineRule="exact"/>
        <w:ind w:left="20"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nutrientes no esenciales,</w:t>
      </w:r>
      <w:r w:rsidRPr="00E83F2F">
        <w:rPr>
          <w:rFonts w:ascii="Times New Roman" w:eastAsia="Times New Roman" w:hAnsi="Times New Roman" w:cs="Times New Roman"/>
          <w:sz w:val="20"/>
          <w:szCs w:val="20"/>
          <w:lang w:val="es-ES_tradnl" w:eastAsia="es-ES_tradnl"/>
        </w:rPr>
        <w:t xml:space="preserve"> en cambio, son aquellos que no son vitales para el organismo ya que, en condiciones especiales, pueden ser sinteti</w:t>
      </w:r>
      <w:r w:rsidRPr="00E83F2F">
        <w:rPr>
          <w:rFonts w:ascii="Times New Roman" w:eastAsia="Times New Roman" w:hAnsi="Times New Roman" w:cs="Times New Roman"/>
          <w:sz w:val="20"/>
          <w:szCs w:val="20"/>
          <w:lang w:val="es-ES_tradnl" w:eastAsia="es-ES_tradnl"/>
        </w:rPr>
        <w:softHyphen/>
        <w:t>zados a partir de</w:t>
      </w:r>
      <w:r w:rsidR="001614CF">
        <w:rPr>
          <w:rFonts w:ascii="Times New Roman" w:eastAsia="Times New Roman" w:hAnsi="Times New Roman" w:cs="Times New Roman"/>
          <w:sz w:val="20"/>
          <w:szCs w:val="20"/>
          <w:lang w:val="es-ES_tradnl" w:eastAsia="es-ES_tradnl"/>
        </w:rPr>
        <w:t xml:space="preserve"> otras sustancias o moléculas e</w:t>
      </w:r>
      <w:r w:rsidRPr="00E83F2F">
        <w:rPr>
          <w:rFonts w:ascii="Times New Roman" w:eastAsia="Times New Roman" w:hAnsi="Times New Roman" w:cs="Times New Roman"/>
          <w:sz w:val="20"/>
          <w:szCs w:val="20"/>
          <w:lang w:val="es-ES_tradnl" w:eastAsia="es-ES_tradnl"/>
        </w:rPr>
        <w:t xml:space="preserve"> incluso, a partir de los nutrientes esenciales. Se cuentan en este grupo algunas vitaminas.</w:t>
      </w:r>
    </w:p>
    <w:p w:rsidR="003B0600" w:rsidRDefault="003B0600" w:rsidP="001614CF">
      <w:pPr>
        <w:tabs>
          <w:tab w:val="left" w:pos="654"/>
        </w:tabs>
        <w:spacing w:after="0" w:line="240" w:lineRule="auto"/>
        <w:ind w:left="20"/>
        <w:jc w:val="both"/>
        <w:rPr>
          <w:rFonts w:ascii="Times New Roman" w:eastAsia="Times New Roman" w:hAnsi="Times New Roman" w:cs="Times New Roman"/>
          <w:i/>
          <w:sz w:val="20"/>
          <w:szCs w:val="20"/>
          <w:lang w:val="es-ES_tradnl" w:eastAsia="es-ES_tradnl"/>
        </w:rPr>
      </w:pPr>
    </w:p>
    <w:p w:rsidR="001614CF" w:rsidRDefault="001614CF" w:rsidP="001614CF">
      <w:pPr>
        <w:spacing w:after="60" w:line="259" w:lineRule="exact"/>
        <w:ind w:left="20" w:right="20"/>
        <w:jc w:val="both"/>
        <w:rPr>
          <w:rFonts w:ascii="Times New Roman" w:eastAsia="Times New Roman" w:hAnsi="Times New Roman" w:cs="Times New Roman"/>
          <w:i/>
          <w:sz w:val="20"/>
          <w:szCs w:val="20"/>
          <w:lang w:val="es-ES_tradnl" w:eastAsia="es-ES_tradnl"/>
        </w:rPr>
      </w:pPr>
      <w:r w:rsidRPr="001614CF">
        <w:rPr>
          <w:rFonts w:ascii="Times New Roman" w:eastAsia="Times New Roman" w:hAnsi="Times New Roman" w:cs="Times New Roman"/>
          <w:i/>
          <w:sz w:val="20"/>
          <w:szCs w:val="20"/>
          <w:lang w:val="es-ES_tradnl" w:eastAsia="es-ES_tradnl"/>
        </w:rPr>
        <w:t>¿Cuál es la característica de los alimentos</w:t>
      </w:r>
      <w:r>
        <w:rPr>
          <w:rFonts w:ascii="Times New Roman" w:eastAsia="Times New Roman" w:hAnsi="Times New Roman" w:cs="Times New Roman"/>
          <w:i/>
          <w:sz w:val="20"/>
          <w:szCs w:val="20"/>
          <w:lang w:val="es-ES_tradnl" w:eastAsia="es-ES_tradnl"/>
        </w:rPr>
        <w:t xml:space="preserve"> no</w:t>
      </w:r>
      <w:r w:rsidRPr="001614CF">
        <w:rPr>
          <w:rFonts w:ascii="Times New Roman" w:eastAsia="Times New Roman" w:hAnsi="Times New Roman" w:cs="Times New Roman"/>
          <w:i/>
          <w:sz w:val="20"/>
          <w:szCs w:val="20"/>
          <w:lang w:val="es-ES_tradnl" w:eastAsia="es-ES_tradnl"/>
        </w:rPr>
        <w:t xml:space="preserve"> esenciales?</w:t>
      </w:r>
    </w:p>
    <w:p w:rsidR="001614CF" w:rsidRDefault="001614CF" w:rsidP="004D0ED6">
      <w:pPr>
        <w:tabs>
          <w:tab w:val="left" w:pos="654"/>
        </w:tabs>
        <w:spacing w:after="240" w:line="240" w:lineRule="auto"/>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 xml:space="preserve">Consulta: </w:t>
      </w:r>
      <w:r w:rsidR="00EA2047">
        <w:rPr>
          <w:rFonts w:ascii="Times New Roman" w:eastAsia="Times New Roman" w:hAnsi="Times New Roman" w:cs="Times New Roman"/>
          <w:i/>
          <w:sz w:val="20"/>
          <w:szCs w:val="20"/>
          <w:lang w:val="es-ES_tradnl" w:eastAsia="es-ES_tradnl"/>
        </w:rPr>
        <w:t xml:space="preserve">sustancia, molécula </w:t>
      </w:r>
    </w:p>
    <w:p w:rsidR="004D0ED6" w:rsidRPr="003B0600" w:rsidRDefault="00EA2047" w:rsidP="004D0ED6">
      <w:pPr>
        <w:tabs>
          <w:tab w:val="left" w:pos="654"/>
        </w:tabs>
        <w:spacing w:after="240" w:line="240" w:lineRule="auto"/>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 xml:space="preserve">Realice una comparación entre </w:t>
      </w:r>
      <w:r w:rsidR="003B0600" w:rsidRPr="003B0600">
        <w:rPr>
          <w:rFonts w:ascii="Times New Roman" w:eastAsia="Times New Roman" w:hAnsi="Times New Roman" w:cs="Times New Roman"/>
          <w:i/>
          <w:sz w:val="20"/>
          <w:szCs w:val="20"/>
          <w:lang w:val="es-ES_tradnl" w:eastAsia="es-ES_tradnl"/>
        </w:rPr>
        <w:t>los nutrientes esenciales y</w:t>
      </w:r>
      <w:r w:rsidR="001614CF">
        <w:rPr>
          <w:rFonts w:ascii="Times New Roman" w:eastAsia="Times New Roman" w:hAnsi="Times New Roman" w:cs="Times New Roman"/>
          <w:i/>
          <w:sz w:val="20"/>
          <w:szCs w:val="20"/>
          <w:lang w:val="es-ES_tradnl" w:eastAsia="es-ES_tradnl"/>
        </w:rPr>
        <w:t xml:space="preserve"> </w:t>
      </w:r>
      <w:r w:rsidR="003B0600" w:rsidRPr="003B0600">
        <w:rPr>
          <w:rFonts w:ascii="Times New Roman" w:eastAsia="Times New Roman" w:hAnsi="Times New Roman" w:cs="Times New Roman"/>
          <w:i/>
          <w:sz w:val="20"/>
          <w:szCs w:val="20"/>
          <w:lang w:val="es-ES_tradnl" w:eastAsia="es-ES_tradnl"/>
        </w:rPr>
        <w:t>los no esenciales</w:t>
      </w:r>
      <w:r>
        <w:rPr>
          <w:rFonts w:ascii="Times New Roman" w:eastAsia="Times New Roman" w:hAnsi="Times New Roman" w:cs="Times New Roman"/>
          <w:i/>
          <w:sz w:val="20"/>
          <w:szCs w:val="20"/>
          <w:lang w:val="es-ES_tradnl" w:eastAsia="es-ES_tradnl"/>
        </w:rPr>
        <w:t>.</w:t>
      </w:r>
    </w:p>
    <w:p w:rsidR="00A05EC1" w:rsidRPr="009450FA" w:rsidRDefault="004D0ED6" w:rsidP="004D0ED6">
      <w:pPr>
        <w:tabs>
          <w:tab w:val="left" w:pos="654"/>
        </w:tabs>
        <w:spacing w:after="240" w:line="240" w:lineRule="auto"/>
        <w:ind w:left="20"/>
        <w:jc w:val="both"/>
        <w:rPr>
          <w:rFonts w:ascii="Kristen ITC" w:eastAsia="Times New Roman" w:hAnsi="Kristen ITC" w:cs="Times New Roman"/>
          <w:b/>
          <w:sz w:val="20"/>
          <w:szCs w:val="20"/>
          <w:lang w:val="es-ES_tradnl" w:eastAsia="es-ES_tradnl"/>
        </w:rPr>
      </w:pPr>
      <w:r w:rsidRPr="009450FA">
        <w:rPr>
          <w:rFonts w:ascii="Kristen ITC" w:eastAsia="Times New Roman" w:hAnsi="Kristen ITC" w:cs="Times New Roman"/>
          <w:b/>
          <w:sz w:val="20"/>
          <w:szCs w:val="20"/>
          <w:lang w:val="es-ES_tradnl" w:eastAsia="es-ES_tradnl"/>
        </w:rPr>
        <w:t xml:space="preserve">2.2 </w:t>
      </w:r>
      <w:r w:rsidR="00A05EC1" w:rsidRPr="009450FA">
        <w:rPr>
          <w:rFonts w:ascii="Kristen ITC" w:eastAsia="Times New Roman" w:hAnsi="Kristen ITC" w:cs="Times New Roman"/>
          <w:b/>
          <w:sz w:val="20"/>
          <w:szCs w:val="20"/>
          <w:lang w:val="es-ES_tradnl" w:eastAsia="es-ES_tradnl"/>
        </w:rPr>
        <w:t>Macronutrientes y micronutrientes</w:t>
      </w:r>
    </w:p>
    <w:p w:rsidR="00A05EC1" w:rsidRPr="00E83F2F" w:rsidRDefault="00A05EC1" w:rsidP="00A05EC1">
      <w:pPr>
        <w:spacing w:before="240" w:after="60" w:line="259" w:lineRule="exact"/>
        <w:ind w:lef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macronutrientes,</w:t>
      </w:r>
      <w:r w:rsidRPr="00E83F2F">
        <w:rPr>
          <w:rFonts w:ascii="Times New Roman" w:eastAsia="Times New Roman" w:hAnsi="Times New Roman" w:cs="Times New Roman"/>
          <w:sz w:val="20"/>
          <w:szCs w:val="20"/>
          <w:lang w:val="es-ES_tradnl" w:eastAsia="es-ES_tradnl"/>
        </w:rPr>
        <w:t xml:space="preserve"> </w:t>
      </w:r>
      <w:r w:rsidR="00EA2047" w:rsidRPr="00E83F2F">
        <w:rPr>
          <w:rFonts w:ascii="Times New Roman" w:eastAsia="Times New Roman" w:hAnsi="Times New Roman" w:cs="Times New Roman"/>
          <w:sz w:val="20"/>
          <w:szCs w:val="20"/>
          <w:lang w:val="es-ES_tradnl" w:eastAsia="es-ES_tradnl"/>
        </w:rPr>
        <w:t xml:space="preserve">son aquellos </w:t>
      </w:r>
      <w:r w:rsidR="00EA2047">
        <w:rPr>
          <w:rFonts w:ascii="Times New Roman" w:eastAsia="Times New Roman" w:hAnsi="Times New Roman" w:cs="Times New Roman"/>
          <w:sz w:val="20"/>
          <w:szCs w:val="20"/>
          <w:lang w:val="es-ES_tradnl" w:eastAsia="es-ES_tradnl"/>
        </w:rPr>
        <w:t xml:space="preserve">nutrientes </w:t>
      </w:r>
      <w:r w:rsidR="00EA2047" w:rsidRPr="00E83F2F">
        <w:rPr>
          <w:rFonts w:ascii="Times New Roman" w:eastAsia="Times New Roman" w:hAnsi="Times New Roman" w:cs="Times New Roman"/>
          <w:sz w:val="20"/>
          <w:szCs w:val="20"/>
          <w:lang w:val="es-ES_tradnl" w:eastAsia="es-ES_tradnl"/>
        </w:rPr>
        <w:t>que los seres vivos requieren en grandes cantidades ya que son unidades estructurales y f</w:t>
      </w:r>
      <w:r w:rsidR="00EA2047">
        <w:rPr>
          <w:rFonts w:ascii="Times New Roman" w:eastAsia="Times New Roman" w:hAnsi="Times New Roman" w:cs="Times New Roman"/>
          <w:sz w:val="20"/>
          <w:szCs w:val="20"/>
          <w:lang w:val="es-ES_tradnl" w:eastAsia="es-ES_tradnl"/>
        </w:rPr>
        <w:t xml:space="preserve">uncionales de todas las células, </w:t>
      </w:r>
      <w:r w:rsidRPr="00E83F2F">
        <w:rPr>
          <w:rFonts w:ascii="Times New Roman" w:eastAsia="Times New Roman" w:hAnsi="Times New Roman" w:cs="Times New Roman"/>
          <w:sz w:val="20"/>
          <w:szCs w:val="20"/>
          <w:lang w:val="es-ES_tradnl" w:eastAsia="es-ES_tradnl"/>
        </w:rPr>
        <w:t>como las proteínas, los lípidos y los carbohidratos, Están formados principalmente por hidrógeno, oxígeno y nitrógeno.</w:t>
      </w:r>
    </w:p>
    <w:p w:rsidR="004D0ED6" w:rsidRDefault="00EA2047" w:rsidP="004D0ED6">
      <w:pPr>
        <w:spacing w:after="0" w:line="259" w:lineRule="exact"/>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w:t>
      </w:r>
      <w:r w:rsidRPr="00EA2047">
        <w:rPr>
          <w:rFonts w:ascii="Times New Roman" w:eastAsia="Times New Roman" w:hAnsi="Times New Roman" w:cs="Times New Roman"/>
          <w:i/>
          <w:sz w:val="20"/>
          <w:szCs w:val="20"/>
          <w:lang w:val="es-ES_tradnl" w:eastAsia="es-ES_tradnl"/>
        </w:rPr>
        <w:t>Qué crees que le sucedería a las células si les faltaran los macronutrientes</w:t>
      </w:r>
      <w:r>
        <w:rPr>
          <w:rFonts w:ascii="Times New Roman" w:eastAsia="Times New Roman" w:hAnsi="Times New Roman" w:cs="Times New Roman"/>
          <w:i/>
          <w:sz w:val="20"/>
          <w:szCs w:val="20"/>
          <w:lang w:val="es-ES_tradnl" w:eastAsia="es-ES_tradnl"/>
        </w:rPr>
        <w:t>?</w:t>
      </w:r>
      <w:r w:rsidRPr="00EA2047">
        <w:rPr>
          <w:rFonts w:ascii="Times New Roman" w:eastAsia="Times New Roman" w:hAnsi="Times New Roman" w:cs="Times New Roman"/>
          <w:i/>
          <w:sz w:val="20"/>
          <w:szCs w:val="20"/>
          <w:lang w:val="es-ES_tradnl" w:eastAsia="es-ES_tradnl"/>
        </w:rPr>
        <w:t xml:space="preserve"> </w:t>
      </w:r>
    </w:p>
    <w:p w:rsidR="00EA2047" w:rsidRDefault="00EA2047" w:rsidP="004D0ED6">
      <w:pPr>
        <w:spacing w:after="0" w:line="259" w:lineRule="exact"/>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Consulta: proteínas, lípidos, carbohidratos.</w:t>
      </w:r>
    </w:p>
    <w:p w:rsidR="00EA2047" w:rsidRPr="00E83F2F" w:rsidRDefault="00EA2047" w:rsidP="00EA2047">
      <w:pPr>
        <w:spacing w:after="0" w:line="240" w:lineRule="auto"/>
        <w:ind w:left="20"/>
        <w:jc w:val="both"/>
        <w:rPr>
          <w:rFonts w:ascii="Times New Roman" w:eastAsia="Times New Roman" w:hAnsi="Times New Roman" w:cs="Times New Roman"/>
          <w:sz w:val="20"/>
          <w:szCs w:val="20"/>
          <w:lang w:val="es-ES_tradnl" w:eastAsia="es-ES_tradnl"/>
        </w:rPr>
      </w:pPr>
    </w:p>
    <w:p w:rsidR="004D0ED6" w:rsidRPr="00E83F2F" w:rsidRDefault="00A05EC1" w:rsidP="004D0ED6">
      <w:pPr>
        <w:spacing w:after="0" w:line="259" w:lineRule="exact"/>
        <w:ind w:lef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micronutrientes,</w:t>
      </w:r>
      <w:r w:rsidRPr="00E83F2F">
        <w:rPr>
          <w:rFonts w:ascii="Times New Roman" w:eastAsia="Times New Roman" w:hAnsi="Times New Roman" w:cs="Times New Roman"/>
          <w:sz w:val="20"/>
          <w:szCs w:val="20"/>
          <w:lang w:val="es-ES_tradnl" w:eastAsia="es-ES_tradnl"/>
        </w:rPr>
        <w:t xml:space="preserve"> </w:t>
      </w:r>
      <w:r w:rsidR="00A87FBB" w:rsidRPr="00E83F2F">
        <w:rPr>
          <w:rFonts w:ascii="Times New Roman" w:eastAsia="Times New Roman" w:hAnsi="Times New Roman" w:cs="Times New Roman"/>
          <w:sz w:val="20"/>
          <w:szCs w:val="20"/>
          <w:lang w:val="es-ES_tradnl" w:eastAsia="es-ES_tradnl"/>
        </w:rPr>
        <w:t xml:space="preserve">son aquellos que se requieren en pequeñas cantidades dado que no son utilizados </w:t>
      </w:r>
      <w:r w:rsidR="00A87FBB" w:rsidRPr="00E83F2F">
        <w:rPr>
          <w:rFonts w:ascii="Times New Roman" w:eastAsia="Times New Roman" w:hAnsi="Times New Roman" w:cs="Times New Roman"/>
          <w:sz w:val="20"/>
          <w:szCs w:val="20"/>
          <w:lang w:val="es-ES_tradnl" w:eastAsia="es-ES_tradnl"/>
        </w:rPr>
        <w:lastRenderedPageBreak/>
        <w:t>estructuralmente pero son importantes para que se produzcan todas las reacciones vit</w:t>
      </w:r>
      <w:r w:rsidR="00A87FBB">
        <w:rPr>
          <w:rFonts w:ascii="Times New Roman" w:eastAsia="Times New Roman" w:hAnsi="Times New Roman" w:cs="Times New Roman"/>
          <w:sz w:val="20"/>
          <w:szCs w:val="20"/>
          <w:lang w:val="es-ES_tradnl" w:eastAsia="es-ES_tradnl"/>
        </w:rPr>
        <w:t>ales al interior de las células, como las vitaminas y minerales.</w:t>
      </w:r>
    </w:p>
    <w:p w:rsidR="00D97A4D" w:rsidRDefault="00D97A4D" w:rsidP="00D97A4D">
      <w:pPr>
        <w:spacing w:after="0" w:line="240" w:lineRule="auto"/>
        <w:ind w:left="20"/>
        <w:jc w:val="both"/>
        <w:rPr>
          <w:rFonts w:ascii="Times New Roman" w:eastAsia="Times New Roman" w:hAnsi="Times New Roman" w:cs="Times New Roman"/>
          <w:i/>
          <w:sz w:val="20"/>
          <w:szCs w:val="20"/>
          <w:lang w:val="es-ES_tradnl" w:eastAsia="es-ES"/>
        </w:rPr>
      </w:pPr>
    </w:p>
    <w:p w:rsidR="00A87FBB" w:rsidRDefault="00A87FBB" w:rsidP="00D97A4D">
      <w:pPr>
        <w:spacing w:after="0" w:line="240" w:lineRule="auto"/>
        <w:ind w:lef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¿Cuál es la importancia de los micronutrientes?</w:t>
      </w:r>
    </w:p>
    <w:p w:rsidR="00A87FBB" w:rsidRDefault="00A87FBB" w:rsidP="00D97A4D">
      <w:pPr>
        <w:spacing w:after="0" w:line="240" w:lineRule="auto"/>
        <w:ind w:left="20"/>
        <w:jc w:val="both"/>
        <w:rPr>
          <w:rFonts w:ascii="Times New Roman" w:eastAsia="Times New Roman" w:hAnsi="Times New Roman" w:cs="Times New Roman"/>
          <w:i/>
          <w:sz w:val="20"/>
          <w:szCs w:val="20"/>
          <w:lang w:val="es-ES_tradnl" w:eastAsia="es-ES"/>
        </w:rPr>
      </w:pPr>
    </w:p>
    <w:p w:rsidR="004D0ED6" w:rsidRDefault="003B0600" w:rsidP="004D0ED6">
      <w:pPr>
        <w:spacing w:after="0" w:line="259" w:lineRule="exact"/>
        <w:ind w:left="20"/>
        <w:jc w:val="both"/>
        <w:rPr>
          <w:rFonts w:ascii="Times New Roman" w:eastAsia="Times New Roman" w:hAnsi="Times New Roman" w:cs="Times New Roman"/>
          <w:i/>
          <w:sz w:val="20"/>
          <w:szCs w:val="20"/>
          <w:lang w:val="es-ES_tradnl" w:eastAsia="es-ES"/>
        </w:rPr>
      </w:pPr>
      <w:r w:rsidRPr="003B0600">
        <w:rPr>
          <w:rFonts w:ascii="Times New Roman" w:eastAsia="Times New Roman" w:hAnsi="Times New Roman" w:cs="Times New Roman"/>
          <w:i/>
          <w:sz w:val="20"/>
          <w:szCs w:val="20"/>
          <w:lang w:val="es-ES_tradnl" w:eastAsia="es-ES"/>
        </w:rPr>
        <w:t xml:space="preserve">Realiza un cuadro comparativo entre los micronutrientes y los macronutrientes </w:t>
      </w:r>
    </w:p>
    <w:p w:rsidR="00D97A4D" w:rsidRDefault="00D97A4D" w:rsidP="00D97A4D">
      <w:pPr>
        <w:spacing w:after="0" w:line="240" w:lineRule="auto"/>
        <w:ind w:left="20"/>
        <w:jc w:val="both"/>
        <w:rPr>
          <w:rFonts w:ascii="Times New Roman" w:eastAsia="Times New Roman" w:hAnsi="Times New Roman" w:cs="Times New Roman"/>
          <w:i/>
          <w:sz w:val="20"/>
          <w:szCs w:val="20"/>
          <w:lang w:val="es-ES_tradnl" w:eastAsia="es-ES"/>
        </w:rPr>
      </w:pPr>
    </w:p>
    <w:p w:rsidR="003B0600" w:rsidRDefault="003B0600" w:rsidP="004D0ED6">
      <w:pPr>
        <w:spacing w:after="0" w:line="259" w:lineRule="exact"/>
        <w:ind w:left="2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 xml:space="preserve">Los </w:t>
      </w:r>
      <w:r w:rsidR="00A87FBB">
        <w:rPr>
          <w:rFonts w:ascii="Times New Roman" w:eastAsia="Times New Roman" w:hAnsi="Times New Roman" w:cs="Times New Roman"/>
          <w:i/>
          <w:sz w:val="20"/>
          <w:szCs w:val="20"/>
          <w:lang w:val="es-ES_tradnl" w:eastAsia="es-ES"/>
        </w:rPr>
        <w:t>vegetales requieren</w:t>
      </w:r>
      <w:r w:rsidR="00D97A4D">
        <w:rPr>
          <w:rFonts w:ascii="Times New Roman" w:eastAsia="Times New Roman" w:hAnsi="Times New Roman" w:cs="Times New Roman"/>
          <w:i/>
          <w:sz w:val="20"/>
          <w:szCs w:val="20"/>
          <w:lang w:val="es-ES_tradnl" w:eastAsia="es-ES"/>
        </w:rPr>
        <w:t xml:space="preserve"> de micronutrientes y   macronutrientes consulta cuales son, sus símbolos químicos y sus números atómicos; para ello elabora una tabla de datos. </w:t>
      </w:r>
    </w:p>
    <w:p w:rsidR="003B0600" w:rsidRPr="003B0600" w:rsidRDefault="003B0600" w:rsidP="004D0ED6">
      <w:pPr>
        <w:spacing w:after="0" w:line="259" w:lineRule="exact"/>
        <w:ind w:left="20"/>
        <w:jc w:val="both"/>
        <w:rPr>
          <w:rFonts w:ascii="Times New Roman" w:eastAsia="Times New Roman" w:hAnsi="Times New Roman" w:cs="Times New Roman"/>
          <w:i/>
          <w:sz w:val="20"/>
          <w:szCs w:val="20"/>
          <w:lang w:val="es-ES_tradnl" w:eastAsia="es-ES"/>
        </w:rPr>
      </w:pPr>
    </w:p>
    <w:p w:rsidR="00A05EC1" w:rsidRPr="009450FA" w:rsidRDefault="004D0ED6" w:rsidP="004D0ED6">
      <w:pPr>
        <w:spacing w:after="0" w:line="259" w:lineRule="exact"/>
        <w:ind w:left="20"/>
        <w:jc w:val="both"/>
        <w:rPr>
          <w:rFonts w:ascii="Kristen ITC" w:eastAsia="Times New Roman" w:hAnsi="Kristen ITC" w:cs="Times New Roman"/>
          <w:b/>
          <w:sz w:val="20"/>
          <w:szCs w:val="20"/>
          <w:lang w:val="es-ES_tradnl" w:eastAsia="es-ES_tradnl"/>
        </w:rPr>
      </w:pPr>
      <w:r w:rsidRPr="009450FA">
        <w:rPr>
          <w:rFonts w:ascii="Kristen ITC" w:eastAsia="Times New Roman" w:hAnsi="Kristen ITC" w:cs="Times New Roman"/>
          <w:b/>
          <w:sz w:val="20"/>
          <w:szCs w:val="20"/>
          <w:lang w:val="es-ES_tradnl" w:eastAsia="es-ES"/>
        </w:rPr>
        <w:t xml:space="preserve">2.3 </w:t>
      </w:r>
      <w:proofErr w:type="spellStart"/>
      <w:r w:rsidR="00A05EC1" w:rsidRPr="009450FA">
        <w:rPr>
          <w:rFonts w:ascii="Kristen ITC" w:eastAsia="Times New Roman" w:hAnsi="Kristen ITC" w:cs="Times New Roman"/>
          <w:b/>
          <w:sz w:val="20"/>
          <w:szCs w:val="20"/>
          <w:lang w:val="es-ES_tradnl" w:eastAsia="es-ES_tradnl"/>
        </w:rPr>
        <w:t>Bioco</w:t>
      </w:r>
      <w:r w:rsidR="00D97A4D" w:rsidRPr="009450FA">
        <w:rPr>
          <w:rFonts w:ascii="Kristen ITC" w:eastAsia="Times New Roman" w:hAnsi="Kristen ITC" w:cs="Times New Roman"/>
          <w:b/>
          <w:sz w:val="20"/>
          <w:szCs w:val="20"/>
          <w:lang w:val="es-ES_tradnl" w:eastAsia="es-ES_tradnl"/>
        </w:rPr>
        <w:t>m</w:t>
      </w:r>
      <w:r w:rsidR="00A05EC1" w:rsidRPr="009450FA">
        <w:rPr>
          <w:rFonts w:ascii="Kristen ITC" w:eastAsia="Times New Roman" w:hAnsi="Kristen ITC" w:cs="Times New Roman"/>
          <w:b/>
          <w:sz w:val="20"/>
          <w:szCs w:val="20"/>
          <w:lang w:val="es-ES_tradnl" w:eastAsia="es-ES_tradnl"/>
        </w:rPr>
        <w:t>puestos</w:t>
      </w:r>
      <w:proofErr w:type="spellEnd"/>
      <w:r w:rsidR="00D97A4D" w:rsidRPr="009450FA">
        <w:rPr>
          <w:rFonts w:ascii="Kristen ITC" w:eastAsia="Times New Roman" w:hAnsi="Kristen ITC" w:cs="Times New Roman"/>
          <w:b/>
          <w:sz w:val="20"/>
          <w:szCs w:val="20"/>
          <w:lang w:val="es-ES_tradnl" w:eastAsia="es-ES_tradnl"/>
        </w:rPr>
        <w:t xml:space="preserve"> </w:t>
      </w:r>
      <w:r w:rsidR="00A05EC1" w:rsidRPr="009450FA">
        <w:rPr>
          <w:rFonts w:ascii="Kristen ITC" w:eastAsia="Times New Roman" w:hAnsi="Kristen ITC" w:cs="Times New Roman"/>
          <w:b/>
          <w:sz w:val="20"/>
          <w:szCs w:val="20"/>
          <w:lang w:val="es-ES_tradnl" w:eastAsia="es-ES_tradnl"/>
        </w:rPr>
        <w:t>y bioelementos</w:t>
      </w:r>
    </w:p>
    <w:p w:rsidR="004D0ED6" w:rsidRPr="00E83F2F" w:rsidRDefault="004D0ED6" w:rsidP="004D0ED6">
      <w:pPr>
        <w:spacing w:after="0" w:line="259" w:lineRule="exact"/>
        <w:ind w:left="20"/>
        <w:jc w:val="both"/>
        <w:rPr>
          <w:rFonts w:ascii="Times New Roman" w:eastAsia="Times New Roman" w:hAnsi="Times New Roman" w:cs="Times New Roman"/>
          <w:b/>
          <w:sz w:val="20"/>
          <w:szCs w:val="20"/>
          <w:lang w:val="es-ES_tradnl" w:eastAsia="es-ES_tradnl"/>
        </w:rPr>
      </w:pPr>
    </w:p>
    <w:p w:rsidR="00A05EC1" w:rsidRPr="00E83F2F" w:rsidRDefault="00A05EC1" w:rsidP="004D0ED6">
      <w:pPr>
        <w:spacing w:after="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w:t>
      </w:r>
      <w:proofErr w:type="spellStart"/>
      <w:r w:rsidRPr="00E83F2F">
        <w:rPr>
          <w:rFonts w:ascii="Times New Roman" w:eastAsia="Times New Roman" w:hAnsi="Times New Roman" w:cs="Times New Roman"/>
          <w:b/>
          <w:bCs/>
          <w:sz w:val="20"/>
          <w:szCs w:val="20"/>
          <w:lang w:val="es-ES_tradnl" w:eastAsia="es-ES_tradnl"/>
        </w:rPr>
        <w:t>biocompuestos</w:t>
      </w:r>
      <w:proofErr w:type="spellEnd"/>
      <w:r w:rsidRPr="00E83F2F">
        <w:rPr>
          <w:rFonts w:ascii="Times New Roman" w:eastAsia="Times New Roman" w:hAnsi="Times New Roman" w:cs="Times New Roman"/>
          <w:sz w:val="20"/>
          <w:szCs w:val="20"/>
          <w:lang w:val="es-ES_tradnl" w:eastAsia="es-ES_tradnl"/>
        </w:rPr>
        <w:t xml:space="preserve"> son moléculas orgánicas fundamentales para los seres vivos y se clasifican en</w:t>
      </w:r>
      <w:r w:rsidRPr="00E83F2F">
        <w:rPr>
          <w:rFonts w:ascii="Times New Roman" w:eastAsia="Times New Roman" w:hAnsi="Times New Roman" w:cs="Times New Roman"/>
          <w:i/>
          <w:iCs/>
          <w:sz w:val="20"/>
          <w:szCs w:val="20"/>
          <w:lang w:val="es-ES_tradnl" w:eastAsia="es-ES_tradnl"/>
        </w:rPr>
        <w:t xml:space="preserve"> carbohidratos, lípidos, proteínas, vitaminas</w:t>
      </w:r>
      <w:r w:rsidRPr="00E83F2F">
        <w:rPr>
          <w:rFonts w:ascii="Times New Roman" w:eastAsia="Times New Roman" w:hAnsi="Times New Roman" w:cs="Times New Roman"/>
          <w:sz w:val="20"/>
          <w:szCs w:val="20"/>
          <w:lang w:val="es-ES_tradnl" w:eastAsia="es-ES_tradnl"/>
        </w:rPr>
        <w:t xml:space="preserve"> y</w:t>
      </w:r>
      <w:r w:rsidRPr="00E83F2F">
        <w:rPr>
          <w:rFonts w:ascii="Times New Roman" w:eastAsia="Times New Roman" w:hAnsi="Times New Roman" w:cs="Times New Roman"/>
          <w:i/>
          <w:iCs/>
          <w:sz w:val="20"/>
          <w:szCs w:val="20"/>
          <w:lang w:val="es-ES_tradnl" w:eastAsia="es-ES_tradnl"/>
        </w:rPr>
        <w:t xml:space="preserve"> mi</w:t>
      </w:r>
      <w:r w:rsidRPr="00E83F2F">
        <w:rPr>
          <w:rFonts w:ascii="Times New Roman" w:eastAsia="Times New Roman" w:hAnsi="Times New Roman" w:cs="Times New Roman"/>
          <w:i/>
          <w:iCs/>
          <w:sz w:val="20"/>
          <w:szCs w:val="20"/>
          <w:lang w:val="es-ES_tradnl" w:eastAsia="es-ES_tradnl"/>
        </w:rPr>
        <w:softHyphen/>
        <w:t>nerales.</w:t>
      </w:r>
    </w:p>
    <w:p w:rsidR="001445A9" w:rsidRPr="00E83F2F" w:rsidRDefault="001445A9" w:rsidP="001445A9">
      <w:pPr>
        <w:spacing w:after="0"/>
        <w:ind w:left="280" w:hanging="280"/>
        <w:jc w:val="both"/>
        <w:rPr>
          <w:rFonts w:ascii="Times New Roman" w:eastAsia="Times New Roman" w:hAnsi="Times New Roman" w:cs="Times New Roman"/>
          <w:sz w:val="20"/>
          <w:szCs w:val="20"/>
          <w:lang w:val="es-ES_tradnl" w:eastAsia="es-ES_tradnl"/>
        </w:rPr>
      </w:pPr>
    </w:p>
    <w:p w:rsidR="00D35555" w:rsidRPr="00DE6F79" w:rsidRDefault="00D35555" w:rsidP="001445A9">
      <w:pPr>
        <w:spacing w:after="0"/>
        <w:ind w:left="280" w:hanging="280"/>
        <w:jc w:val="both"/>
        <w:rPr>
          <w:rFonts w:ascii="Times New Roman" w:eastAsia="Times New Roman" w:hAnsi="Times New Roman" w:cs="Times New Roman"/>
          <w:b/>
          <w:sz w:val="20"/>
          <w:szCs w:val="20"/>
          <w:lang w:val="es-ES_tradnl" w:eastAsia="es-ES"/>
        </w:rPr>
      </w:pPr>
      <w:r w:rsidRPr="00DE6F79">
        <w:rPr>
          <w:rFonts w:ascii="Times New Roman" w:eastAsia="Times New Roman" w:hAnsi="Times New Roman" w:cs="Times New Roman"/>
          <w:b/>
          <w:sz w:val="20"/>
          <w:szCs w:val="20"/>
          <w:lang w:val="es-ES_tradnl" w:eastAsia="es-ES_tradnl"/>
        </w:rPr>
        <w:t>2.3.1 Carbohidratos</w:t>
      </w:r>
    </w:p>
    <w:p w:rsidR="001445A9" w:rsidRPr="00E83F2F" w:rsidRDefault="00D35555" w:rsidP="00DE6F79">
      <w:pPr>
        <w:spacing w:after="0"/>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carbohidratos</w:t>
      </w:r>
      <w:r w:rsidRPr="00E83F2F">
        <w:rPr>
          <w:rFonts w:ascii="Times New Roman" w:eastAsia="Times New Roman" w:hAnsi="Times New Roman" w:cs="Times New Roman"/>
          <w:sz w:val="20"/>
          <w:szCs w:val="20"/>
          <w:lang w:val="es-ES_tradnl" w:eastAsia="es-ES_tradnl"/>
        </w:rPr>
        <w:t xml:space="preserve"> son compuestos orgánicos constituidos por carbono, hidrógeno y oxígeno. Estos compuestos son la principal forma de almace</w:t>
      </w:r>
      <w:r w:rsidRPr="00E83F2F">
        <w:rPr>
          <w:rFonts w:ascii="Times New Roman" w:eastAsia="Times New Roman" w:hAnsi="Times New Roman" w:cs="Times New Roman"/>
          <w:sz w:val="20"/>
          <w:szCs w:val="20"/>
          <w:lang w:val="es-ES_tradnl" w:eastAsia="es-ES_tradnl"/>
        </w:rPr>
        <w:softHyphen/>
        <w:t>namiento y fuente de</w:t>
      </w:r>
      <w:r w:rsidRPr="00E83F2F">
        <w:rPr>
          <w:rFonts w:ascii="Times New Roman" w:eastAsia="Times New Roman" w:hAnsi="Times New Roman" w:cs="Times New Roman"/>
          <w:b/>
          <w:bCs/>
          <w:sz w:val="20"/>
          <w:szCs w:val="20"/>
          <w:lang w:val="es-ES_tradnl" w:eastAsia="es-ES_tradnl"/>
        </w:rPr>
        <w:t xml:space="preserve"> energía,</w:t>
      </w:r>
      <w:r w:rsidRPr="00E83F2F">
        <w:rPr>
          <w:rFonts w:ascii="Times New Roman" w:eastAsia="Times New Roman" w:hAnsi="Times New Roman" w:cs="Times New Roman"/>
          <w:sz w:val="20"/>
          <w:szCs w:val="20"/>
          <w:lang w:val="es-ES_tradnl" w:eastAsia="es-ES_tradnl"/>
        </w:rPr>
        <w:t xml:space="preserve"> además de ser componentes estructurales de muchos seres vivos. Los carbohidratos, según su composición, pueden ser</w:t>
      </w:r>
      <w:r w:rsidRPr="00E83F2F">
        <w:rPr>
          <w:rFonts w:ascii="Times New Roman" w:eastAsia="Times New Roman" w:hAnsi="Times New Roman" w:cs="Times New Roman"/>
          <w:i/>
          <w:iCs/>
          <w:sz w:val="20"/>
          <w:szCs w:val="20"/>
          <w:lang w:val="es-ES_tradnl" w:eastAsia="es-ES_tradnl"/>
        </w:rPr>
        <w:t xml:space="preserve"> monosacáridos, disacáridos, oligosacáridos</w:t>
      </w:r>
      <w:r w:rsidRPr="00E83F2F">
        <w:rPr>
          <w:rFonts w:ascii="Times New Roman" w:eastAsia="Times New Roman" w:hAnsi="Times New Roman" w:cs="Times New Roman"/>
          <w:sz w:val="20"/>
          <w:szCs w:val="20"/>
          <w:lang w:val="es-ES_tradnl" w:eastAsia="es-ES_tradnl"/>
        </w:rPr>
        <w:t xml:space="preserve"> y</w:t>
      </w:r>
      <w:r w:rsidRPr="00E83F2F">
        <w:rPr>
          <w:rFonts w:ascii="Times New Roman" w:eastAsia="Times New Roman" w:hAnsi="Times New Roman" w:cs="Times New Roman"/>
          <w:i/>
          <w:iCs/>
          <w:sz w:val="20"/>
          <w:szCs w:val="20"/>
          <w:lang w:val="es-ES_tradnl" w:eastAsia="es-ES_tradnl"/>
        </w:rPr>
        <w:t xml:space="preserve"> polisacáridos.</w:t>
      </w:r>
    </w:p>
    <w:p w:rsidR="00A05EC1" w:rsidRPr="00E83F2F" w:rsidRDefault="00D35555" w:rsidP="00313D15">
      <w:pPr>
        <w:pStyle w:val="Prrafodelista"/>
        <w:numPr>
          <w:ilvl w:val="0"/>
          <w:numId w:val="8"/>
        </w:numPr>
        <w:spacing w:before="240" w:after="60"/>
        <w:ind w:left="0" w:right="20" w:hanging="284"/>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Los monosacáridos:</w:t>
      </w:r>
      <w:r w:rsidRPr="00E83F2F">
        <w:rPr>
          <w:rFonts w:ascii="Times New Roman" w:eastAsia="Times New Roman" w:hAnsi="Times New Roman" w:cs="Times New Roman"/>
          <w:sz w:val="20"/>
          <w:szCs w:val="20"/>
          <w:lang w:val="es-ES_tradnl" w:eastAsia="es-ES_tradnl"/>
        </w:rPr>
        <w:t xml:space="preserve"> están formados por una sola molécula. Constitu</w:t>
      </w:r>
      <w:r w:rsidRPr="00E83F2F">
        <w:rPr>
          <w:rFonts w:ascii="Times New Roman" w:eastAsia="Times New Roman" w:hAnsi="Times New Roman" w:cs="Times New Roman"/>
          <w:sz w:val="20"/>
          <w:szCs w:val="20"/>
          <w:lang w:val="es-ES_tradnl" w:eastAsia="es-ES_tradnl"/>
        </w:rPr>
        <w:softHyphen/>
        <w:t>yen la principal fuente de energía utilizada por las células para su me</w:t>
      </w:r>
      <w:r w:rsidRPr="00E83F2F">
        <w:rPr>
          <w:rFonts w:ascii="Times New Roman" w:eastAsia="Times New Roman" w:hAnsi="Times New Roman" w:cs="Times New Roman"/>
          <w:sz w:val="20"/>
          <w:szCs w:val="20"/>
          <w:lang w:val="es-ES_tradnl" w:eastAsia="es-ES_tradnl"/>
        </w:rPr>
        <w:softHyphen/>
        <w:t>tabolismo. Pertenecen a este grupo la glucosa y la fructosa, esta última presente en las frutas.</w:t>
      </w:r>
    </w:p>
    <w:p w:rsidR="00D35555" w:rsidRPr="00E83F2F" w:rsidRDefault="00D35555" w:rsidP="004C43D7">
      <w:pPr>
        <w:spacing w:after="0" w:line="240" w:lineRule="auto"/>
        <w:rPr>
          <w:rFonts w:ascii="Times New Roman" w:eastAsia="Times New Roman" w:hAnsi="Times New Roman" w:cs="Times New Roman"/>
          <w:sz w:val="20"/>
          <w:szCs w:val="20"/>
          <w:lang w:val="es-ES_tradnl" w:eastAsia="es-ES_tradnl"/>
        </w:rPr>
      </w:pPr>
    </w:p>
    <w:p w:rsidR="00D35555" w:rsidRPr="00E83F2F" w:rsidRDefault="00D35555" w:rsidP="00313D15">
      <w:pPr>
        <w:pStyle w:val="Prrafodelista"/>
        <w:numPr>
          <w:ilvl w:val="0"/>
          <w:numId w:val="8"/>
        </w:numPr>
        <w:spacing w:after="60" w:line="259" w:lineRule="exact"/>
        <w:ind w:left="142"/>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b/>
          <w:bCs/>
          <w:sz w:val="20"/>
          <w:szCs w:val="20"/>
          <w:lang w:val="es-ES_tradnl" w:eastAsia="es-ES_tradnl"/>
        </w:rPr>
        <w:t>Los disacáridos:</w:t>
      </w:r>
      <w:r w:rsidRPr="00E83F2F">
        <w:rPr>
          <w:rFonts w:ascii="Times New Roman" w:eastAsia="Times New Roman" w:hAnsi="Times New Roman" w:cs="Times New Roman"/>
          <w:sz w:val="20"/>
          <w:szCs w:val="20"/>
          <w:lang w:val="es-ES_tradnl" w:eastAsia="es-ES_tradnl"/>
        </w:rPr>
        <w:t xml:space="preserve"> son carbohidratos formados por dos moléculas de monosacáridos. La</w:t>
      </w:r>
      <w:r w:rsidRPr="00E83F2F">
        <w:rPr>
          <w:rFonts w:ascii="Times New Roman" w:eastAsia="Times New Roman" w:hAnsi="Times New Roman" w:cs="Times New Roman"/>
          <w:b/>
          <w:bCs/>
          <w:sz w:val="20"/>
          <w:szCs w:val="20"/>
          <w:lang w:val="es-ES_tradnl" w:eastAsia="es-ES_tradnl"/>
        </w:rPr>
        <w:t xml:space="preserve"> sacarosa,</w:t>
      </w:r>
      <w:r w:rsidRPr="00E83F2F">
        <w:rPr>
          <w:rFonts w:ascii="Times New Roman" w:eastAsia="Times New Roman" w:hAnsi="Times New Roman" w:cs="Times New Roman"/>
          <w:sz w:val="20"/>
          <w:szCs w:val="20"/>
          <w:lang w:val="es-ES_tradnl" w:eastAsia="es-ES_tradnl"/>
        </w:rPr>
        <w:t xml:space="preserve"> también llamada azúcar común, es un disacárido formado por una molécula de glucosa y una molécula de fructosa. Es el más abundante de los disacáridos y la principal forma en que se encuentran los carbohidratos en las plantas. Otros disacáridos son la</w:t>
      </w:r>
      <w:r w:rsidRPr="00E83F2F">
        <w:rPr>
          <w:rFonts w:ascii="Times New Roman" w:eastAsia="Times New Roman" w:hAnsi="Times New Roman" w:cs="Times New Roman"/>
          <w:b/>
          <w:bCs/>
          <w:sz w:val="20"/>
          <w:szCs w:val="20"/>
          <w:lang w:val="es-ES_tradnl" w:eastAsia="es-ES_tradnl"/>
        </w:rPr>
        <w:t xml:space="preserve"> maltosa</w:t>
      </w:r>
      <w:r w:rsidRPr="00E83F2F">
        <w:rPr>
          <w:rFonts w:ascii="Times New Roman" w:eastAsia="Times New Roman" w:hAnsi="Times New Roman" w:cs="Times New Roman"/>
          <w:sz w:val="20"/>
          <w:szCs w:val="20"/>
          <w:lang w:val="es-ES_tradnl" w:eastAsia="es-ES_tradnl"/>
        </w:rPr>
        <w:t xml:space="preserve"> o azúcar de malta, y la</w:t>
      </w:r>
      <w:r w:rsidRPr="00E83F2F">
        <w:rPr>
          <w:rFonts w:ascii="Times New Roman" w:eastAsia="Times New Roman" w:hAnsi="Times New Roman" w:cs="Times New Roman"/>
          <w:b/>
          <w:bCs/>
          <w:sz w:val="20"/>
          <w:szCs w:val="20"/>
          <w:lang w:val="es-ES_tradnl" w:eastAsia="es-ES_tradnl"/>
        </w:rPr>
        <w:t xml:space="preserve"> lactosa,</w:t>
      </w:r>
      <w:r w:rsidRPr="00E83F2F">
        <w:rPr>
          <w:rFonts w:ascii="Times New Roman" w:eastAsia="Times New Roman" w:hAnsi="Times New Roman" w:cs="Times New Roman"/>
          <w:sz w:val="20"/>
          <w:szCs w:val="20"/>
          <w:lang w:val="es-ES_tradnl" w:eastAsia="es-ES_tradnl"/>
        </w:rPr>
        <w:t xml:space="preserve"> presente naturalmente solo en la leche.</w:t>
      </w:r>
    </w:p>
    <w:p w:rsidR="001445A9" w:rsidRPr="00E83F2F" w:rsidRDefault="001445A9" w:rsidP="001445A9">
      <w:pPr>
        <w:pStyle w:val="Prrafodelista"/>
        <w:rPr>
          <w:rFonts w:ascii="Times New Roman" w:eastAsia="Times New Roman" w:hAnsi="Times New Roman" w:cs="Times New Roman"/>
          <w:sz w:val="20"/>
          <w:szCs w:val="20"/>
          <w:lang w:val="es-ES_tradnl" w:eastAsia="es-ES"/>
        </w:rPr>
      </w:pPr>
    </w:p>
    <w:p w:rsidR="001445A9" w:rsidRPr="00E83F2F" w:rsidRDefault="00D35555" w:rsidP="00313D15">
      <w:pPr>
        <w:pStyle w:val="Prrafodelista"/>
        <w:numPr>
          <w:ilvl w:val="0"/>
          <w:numId w:val="8"/>
        </w:numPr>
        <w:spacing w:before="60" w:after="0" w:line="259" w:lineRule="exact"/>
        <w:ind w:left="10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Los oligosacáridos:</w:t>
      </w:r>
      <w:r w:rsidRPr="00E83F2F">
        <w:rPr>
          <w:rFonts w:ascii="Times New Roman" w:eastAsia="Times New Roman" w:hAnsi="Times New Roman" w:cs="Times New Roman"/>
          <w:sz w:val="20"/>
          <w:szCs w:val="20"/>
          <w:lang w:val="es-ES_tradnl" w:eastAsia="es-ES_tradnl"/>
        </w:rPr>
        <w:t xml:space="preserve"> son carbohidratos formados por entre tres y nueve moléculas de monosacáridos. Se encuentran generalmente asociados a proteínas o a lípidos formando compuestos con gran capacidad para almacenar energía e información. A este grupo de carbohidratos per</w:t>
      </w:r>
      <w:r w:rsidRPr="00E83F2F">
        <w:rPr>
          <w:rFonts w:ascii="Times New Roman" w:eastAsia="Times New Roman" w:hAnsi="Times New Roman" w:cs="Times New Roman"/>
          <w:sz w:val="20"/>
          <w:szCs w:val="20"/>
          <w:lang w:val="es-ES_tradnl" w:eastAsia="es-ES_tradnl"/>
        </w:rPr>
        <w:softHyphen/>
        <w:t xml:space="preserve">tenece la </w:t>
      </w:r>
      <w:proofErr w:type="spellStart"/>
      <w:r w:rsidRPr="00E83F2F">
        <w:rPr>
          <w:rFonts w:ascii="Times New Roman" w:eastAsia="Times New Roman" w:hAnsi="Times New Roman" w:cs="Times New Roman"/>
          <w:sz w:val="20"/>
          <w:szCs w:val="20"/>
          <w:lang w:val="es-ES_tradnl" w:eastAsia="es-ES_tradnl"/>
        </w:rPr>
        <w:t>oligofructosa</w:t>
      </w:r>
      <w:proofErr w:type="spellEnd"/>
      <w:r w:rsidRPr="00E83F2F">
        <w:rPr>
          <w:rFonts w:ascii="Times New Roman" w:eastAsia="Times New Roman" w:hAnsi="Times New Roman" w:cs="Times New Roman"/>
          <w:sz w:val="20"/>
          <w:szCs w:val="20"/>
          <w:lang w:val="es-ES_tradnl" w:eastAsia="es-ES_tradnl"/>
        </w:rPr>
        <w:t>.</w:t>
      </w:r>
    </w:p>
    <w:p w:rsidR="001445A9" w:rsidRPr="00E83F2F" w:rsidRDefault="001445A9" w:rsidP="001445A9">
      <w:pPr>
        <w:pStyle w:val="Prrafodelista"/>
        <w:rPr>
          <w:rFonts w:ascii="Times New Roman" w:eastAsia="Times New Roman" w:hAnsi="Times New Roman" w:cs="Times New Roman"/>
          <w:b/>
          <w:bCs/>
          <w:sz w:val="20"/>
          <w:szCs w:val="20"/>
          <w:lang w:val="es-ES_tradnl" w:eastAsia="es-ES_tradnl"/>
        </w:rPr>
      </w:pPr>
    </w:p>
    <w:p w:rsidR="00D35555" w:rsidRDefault="00D35555" w:rsidP="004C43D7">
      <w:pPr>
        <w:pStyle w:val="Prrafodelista"/>
        <w:numPr>
          <w:ilvl w:val="0"/>
          <w:numId w:val="8"/>
        </w:numPr>
        <w:spacing w:before="60" w:after="0" w:line="259" w:lineRule="exact"/>
        <w:ind w:left="100"/>
        <w:jc w:val="both"/>
        <w:rPr>
          <w:rFonts w:ascii="Times New Roman" w:eastAsia="Times New Roman" w:hAnsi="Times New Roman" w:cs="Times New Roman"/>
          <w:sz w:val="20"/>
          <w:szCs w:val="20"/>
          <w:lang w:val="es-ES_tradnl" w:eastAsia="es-ES"/>
        </w:rPr>
      </w:pPr>
      <w:r w:rsidRPr="0090000A">
        <w:rPr>
          <w:rFonts w:ascii="Times New Roman" w:eastAsia="Times New Roman" w:hAnsi="Times New Roman" w:cs="Times New Roman"/>
          <w:b/>
          <w:bCs/>
          <w:sz w:val="20"/>
          <w:szCs w:val="20"/>
          <w:lang w:val="es-ES_tradnl" w:eastAsia="es-ES_tradnl"/>
        </w:rPr>
        <w:lastRenderedPageBreak/>
        <w:t>Los polisacáridos:</w:t>
      </w:r>
      <w:r w:rsidRPr="0090000A">
        <w:rPr>
          <w:rFonts w:ascii="Times New Roman" w:eastAsia="Times New Roman" w:hAnsi="Times New Roman" w:cs="Times New Roman"/>
          <w:sz w:val="20"/>
          <w:szCs w:val="20"/>
          <w:lang w:val="es-ES_tradnl" w:eastAsia="es-ES_tradnl"/>
        </w:rPr>
        <w:t xml:space="preserve"> son carbohidratos formados por más de diez mo</w:t>
      </w:r>
      <w:r w:rsidRPr="0090000A">
        <w:rPr>
          <w:rFonts w:ascii="Times New Roman" w:eastAsia="Times New Roman" w:hAnsi="Times New Roman" w:cs="Times New Roman"/>
          <w:sz w:val="20"/>
          <w:szCs w:val="20"/>
          <w:lang w:val="es-ES_tradnl" w:eastAsia="es-ES_tradnl"/>
        </w:rPr>
        <w:softHyphen/>
        <w:t>nosacáridos. Son componentes estructurales de los tejidos y una re</w:t>
      </w:r>
      <w:r w:rsidRPr="0090000A">
        <w:rPr>
          <w:rFonts w:ascii="Times New Roman" w:eastAsia="Times New Roman" w:hAnsi="Times New Roman" w:cs="Times New Roman"/>
          <w:sz w:val="20"/>
          <w:szCs w:val="20"/>
          <w:lang w:val="es-ES_tradnl" w:eastAsia="es-ES_tradnl"/>
        </w:rPr>
        <w:softHyphen/>
        <w:t>serva importante de azúcar. El almidón, la celulosa, la quitina y el glucógeno son polisacáridos de gran importancia para los seres vivos.</w:t>
      </w:r>
    </w:p>
    <w:p w:rsidR="0090000A" w:rsidRPr="0090000A" w:rsidRDefault="0090000A" w:rsidP="0090000A">
      <w:pPr>
        <w:pStyle w:val="Prrafodelista"/>
        <w:rPr>
          <w:rFonts w:ascii="Times New Roman" w:eastAsia="Times New Roman" w:hAnsi="Times New Roman" w:cs="Times New Roman"/>
          <w:sz w:val="20"/>
          <w:szCs w:val="20"/>
          <w:lang w:val="es-ES_tradnl" w:eastAsia="es-ES"/>
        </w:rPr>
      </w:pPr>
    </w:p>
    <w:p w:rsidR="0090000A" w:rsidRPr="0090000A" w:rsidRDefault="0090000A" w:rsidP="0090000A">
      <w:pPr>
        <w:pStyle w:val="Prrafodelista"/>
        <w:spacing w:before="60" w:after="0" w:line="259" w:lineRule="exact"/>
        <w:ind w:left="100"/>
        <w:jc w:val="both"/>
        <w:rPr>
          <w:rFonts w:ascii="Times New Roman" w:eastAsia="Times New Roman" w:hAnsi="Times New Roman" w:cs="Times New Roman"/>
          <w:i/>
          <w:sz w:val="20"/>
          <w:szCs w:val="20"/>
          <w:lang w:val="es-ES_tradnl" w:eastAsia="es-ES"/>
        </w:rPr>
      </w:pPr>
      <w:r w:rsidRPr="0090000A">
        <w:rPr>
          <w:rFonts w:ascii="Times New Roman" w:eastAsia="Times New Roman" w:hAnsi="Times New Roman" w:cs="Times New Roman"/>
          <w:i/>
          <w:sz w:val="20"/>
          <w:szCs w:val="20"/>
          <w:lang w:val="es-ES_tradnl" w:eastAsia="es-ES"/>
        </w:rPr>
        <w:t>Realiza un cuadro sinóptico que sintetice los tipos de carbohidratos según su composición</w:t>
      </w:r>
    </w:p>
    <w:p w:rsidR="0090000A" w:rsidRPr="007B7888" w:rsidRDefault="0090000A" w:rsidP="0090000A">
      <w:pPr>
        <w:pStyle w:val="Prrafodelista"/>
        <w:spacing w:before="60" w:after="0" w:line="259" w:lineRule="exact"/>
        <w:ind w:left="100"/>
        <w:jc w:val="both"/>
        <w:rPr>
          <w:rFonts w:ascii="Times New Roman" w:eastAsia="Times New Roman" w:hAnsi="Times New Roman" w:cs="Times New Roman"/>
          <w:i/>
          <w:sz w:val="20"/>
          <w:szCs w:val="20"/>
          <w:lang w:val="es-ES_tradnl" w:eastAsia="es-ES"/>
        </w:rPr>
      </w:pPr>
      <w:r w:rsidRPr="007B7888">
        <w:rPr>
          <w:rFonts w:ascii="Times New Roman" w:eastAsia="Times New Roman" w:hAnsi="Times New Roman" w:cs="Times New Roman"/>
          <w:i/>
          <w:sz w:val="20"/>
          <w:szCs w:val="20"/>
          <w:lang w:val="es-ES_tradnl" w:eastAsia="es-ES"/>
        </w:rPr>
        <w:t>¿Qué</w:t>
      </w:r>
      <w:r w:rsidR="002A19FD" w:rsidRPr="007B7888">
        <w:rPr>
          <w:rFonts w:ascii="Times New Roman" w:eastAsia="Times New Roman" w:hAnsi="Times New Roman" w:cs="Times New Roman"/>
          <w:i/>
          <w:sz w:val="20"/>
          <w:szCs w:val="20"/>
          <w:lang w:val="es-ES_tradnl" w:eastAsia="es-ES"/>
        </w:rPr>
        <w:t xml:space="preserve"> </w:t>
      </w:r>
      <w:r w:rsidRPr="007B7888">
        <w:rPr>
          <w:rFonts w:ascii="Times New Roman" w:eastAsia="Times New Roman" w:hAnsi="Times New Roman" w:cs="Times New Roman"/>
          <w:i/>
          <w:sz w:val="20"/>
          <w:szCs w:val="20"/>
          <w:lang w:val="es-ES_tradnl" w:eastAsia="es-ES"/>
        </w:rPr>
        <w:t xml:space="preserve">alimentos conforman a los carbohidratos? </w:t>
      </w:r>
      <w:r w:rsidR="002A19FD" w:rsidRPr="007B7888">
        <w:rPr>
          <w:rFonts w:ascii="Times New Roman" w:eastAsia="Times New Roman" w:hAnsi="Times New Roman" w:cs="Times New Roman"/>
          <w:i/>
          <w:sz w:val="20"/>
          <w:szCs w:val="20"/>
          <w:lang w:val="es-ES_tradnl" w:eastAsia="es-ES"/>
        </w:rPr>
        <w:t xml:space="preserve">Menciona 10 que hagan parte de tu dieta </w:t>
      </w:r>
    </w:p>
    <w:p w:rsidR="002A19FD" w:rsidRPr="007B7888" w:rsidRDefault="002A19FD" w:rsidP="0090000A">
      <w:pPr>
        <w:pStyle w:val="Prrafodelista"/>
        <w:spacing w:before="60" w:after="0" w:line="259" w:lineRule="exact"/>
        <w:ind w:left="100"/>
        <w:jc w:val="both"/>
        <w:rPr>
          <w:rFonts w:ascii="Times New Roman" w:eastAsia="Times New Roman" w:hAnsi="Times New Roman" w:cs="Times New Roman"/>
          <w:i/>
          <w:sz w:val="20"/>
          <w:szCs w:val="20"/>
          <w:lang w:val="es-ES_tradnl" w:eastAsia="es-ES"/>
        </w:rPr>
      </w:pPr>
      <w:r w:rsidRPr="007B7888">
        <w:rPr>
          <w:rFonts w:ascii="Times New Roman" w:eastAsia="Times New Roman" w:hAnsi="Times New Roman" w:cs="Times New Roman"/>
          <w:i/>
          <w:sz w:val="20"/>
          <w:szCs w:val="20"/>
          <w:lang w:val="es-ES_tradnl" w:eastAsia="es-ES"/>
        </w:rPr>
        <w:t>Qué importancia tiene para la nutrición del ser humano la diferente composición de los carbohidratos</w:t>
      </w:r>
      <w:proofErr w:type="gramStart"/>
      <w:r w:rsidRPr="007B7888">
        <w:rPr>
          <w:rFonts w:ascii="Times New Roman" w:eastAsia="Times New Roman" w:hAnsi="Times New Roman" w:cs="Times New Roman"/>
          <w:i/>
          <w:sz w:val="20"/>
          <w:szCs w:val="20"/>
          <w:lang w:val="es-ES_tradnl" w:eastAsia="es-ES"/>
        </w:rPr>
        <w:t>?</w:t>
      </w:r>
      <w:proofErr w:type="gramEnd"/>
    </w:p>
    <w:p w:rsidR="002A19FD" w:rsidRPr="007B7888" w:rsidRDefault="00102FF1" w:rsidP="0090000A">
      <w:pPr>
        <w:pStyle w:val="Prrafodelista"/>
        <w:spacing w:before="60" w:after="0" w:line="259" w:lineRule="exact"/>
        <w:ind w:left="100"/>
        <w:jc w:val="both"/>
        <w:rPr>
          <w:rFonts w:ascii="Times New Roman" w:eastAsia="Times New Roman" w:hAnsi="Times New Roman" w:cs="Times New Roman"/>
          <w:i/>
          <w:sz w:val="20"/>
          <w:szCs w:val="20"/>
          <w:lang w:val="es-ES_tradnl" w:eastAsia="es-ES"/>
        </w:rPr>
      </w:pPr>
      <w:r w:rsidRPr="007B7888">
        <w:rPr>
          <w:rFonts w:ascii="Times New Roman" w:eastAsia="Times New Roman" w:hAnsi="Times New Roman" w:cs="Times New Roman"/>
          <w:i/>
          <w:sz w:val="20"/>
          <w:szCs w:val="20"/>
          <w:lang w:val="es-ES_tradnl" w:eastAsia="es-ES"/>
        </w:rPr>
        <w:t>Defina los siguientes conceptos: molécula,</w:t>
      </w:r>
      <w:r w:rsidR="009E7F38" w:rsidRPr="007B7888">
        <w:rPr>
          <w:rFonts w:ascii="Times New Roman" w:eastAsia="Times New Roman" w:hAnsi="Times New Roman" w:cs="Times New Roman"/>
          <w:i/>
          <w:sz w:val="20"/>
          <w:szCs w:val="20"/>
          <w:lang w:val="es-ES_tradnl" w:eastAsia="es-ES"/>
        </w:rPr>
        <w:t xml:space="preserve"> metabolismo, glucosa, fructosa, </w:t>
      </w:r>
      <w:r w:rsidRPr="007B7888">
        <w:rPr>
          <w:rFonts w:ascii="Times New Roman" w:eastAsia="Times New Roman" w:hAnsi="Times New Roman" w:cs="Times New Roman"/>
          <w:i/>
          <w:sz w:val="20"/>
          <w:szCs w:val="20"/>
          <w:lang w:val="es-ES_tradnl" w:eastAsia="es-ES"/>
        </w:rPr>
        <w:t xml:space="preserve"> </w:t>
      </w:r>
      <w:r w:rsidR="009E7F38" w:rsidRPr="007B7888">
        <w:rPr>
          <w:rFonts w:ascii="Times New Roman" w:eastAsia="Times New Roman" w:hAnsi="Times New Roman" w:cs="Times New Roman"/>
          <w:i/>
          <w:sz w:val="20"/>
          <w:szCs w:val="20"/>
          <w:lang w:val="es-ES_tradnl" w:eastAsia="es-ES"/>
        </w:rPr>
        <w:t xml:space="preserve">sacarosa, maltosa, lactosa, lípidos, proteínas, </w:t>
      </w:r>
      <w:proofErr w:type="spellStart"/>
      <w:r w:rsidR="009E7F38" w:rsidRPr="007B7888">
        <w:rPr>
          <w:rFonts w:ascii="Times New Roman" w:eastAsia="Times New Roman" w:hAnsi="Times New Roman" w:cs="Times New Roman"/>
          <w:i/>
          <w:sz w:val="20"/>
          <w:szCs w:val="20"/>
          <w:lang w:val="es-ES_tradnl" w:eastAsia="es-ES"/>
        </w:rPr>
        <w:t>oligosacarosa</w:t>
      </w:r>
      <w:proofErr w:type="spellEnd"/>
      <w:r w:rsidR="009E7F38" w:rsidRPr="007B7888">
        <w:rPr>
          <w:rFonts w:ascii="Times New Roman" w:eastAsia="Times New Roman" w:hAnsi="Times New Roman" w:cs="Times New Roman"/>
          <w:i/>
          <w:sz w:val="20"/>
          <w:szCs w:val="20"/>
          <w:lang w:val="es-ES_tradnl" w:eastAsia="es-ES"/>
        </w:rPr>
        <w:t xml:space="preserve">, </w:t>
      </w:r>
      <w:proofErr w:type="spellStart"/>
      <w:r w:rsidR="009E7F38" w:rsidRPr="007B7888">
        <w:rPr>
          <w:rFonts w:ascii="Times New Roman" w:eastAsia="Times New Roman" w:hAnsi="Times New Roman" w:cs="Times New Roman"/>
          <w:i/>
          <w:sz w:val="20"/>
          <w:szCs w:val="20"/>
          <w:lang w:val="es-ES_tradnl" w:eastAsia="es-ES"/>
        </w:rPr>
        <w:t>almidon</w:t>
      </w:r>
      <w:proofErr w:type="spellEnd"/>
      <w:r w:rsidR="009E7F38" w:rsidRPr="007B7888">
        <w:rPr>
          <w:rFonts w:ascii="Times New Roman" w:eastAsia="Times New Roman" w:hAnsi="Times New Roman" w:cs="Times New Roman"/>
          <w:i/>
          <w:sz w:val="20"/>
          <w:szCs w:val="20"/>
          <w:lang w:val="es-ES_tradnl" w:eastAsia="es-ES"/>
        </w:rPr>
        <w:t xml:space="preserve">, quitina, </w:t>
      </w:r>
      <w:proofErr w:type="spellStart"/>
      <w:r w:rsidR="009E7F38" w:rsidRPr="007B7888">
        <w:rPr>
          <w:rFonts w:ascii="Times New Roman" w:eastAsia="Times New Roman" w:hAnsi="Times New Roman" w:cs="Times New Roman"/>
          <w:i/>
          <w:sz w:val="20"/>
          <w:szCs w:val="20"/>
          <w:lang w:val="es-ES_tradnl" w:eastAsia="es-ES"/>
        </w:rPr>
        <w:t>glucogeno</w:t>
      </w:r>
      <w:proofErr w:type="spellEnd"/>
    </w:p>
    <w:p w:rsidR="0090000A" w:rsidRPr="007B7888" w:rsidRDefault="0090000A" w:rsidP="0090000A">
      <w:pPr>
        <w:pStyle w:val="Prrafodelista"/>
        <w:spacing w:before="60" w:after="0" w:line="259" w:lineRule="exact"/>
        <w:ind w:left="100"/>
        <w:jc w:val="both"/>
        <w:rPr>
          <w:rFonts w:ascii="Times New Roman" w:eastAsia="Times New Roman" w:hAnsi="Times New Roman" w:cs="Times New Roman"/>
          <w:i/>
          <w:sz w:val="20"/>
          <w:szCs w:val="20"/>
          <w:lang w:val="es-ES_tradnl" w:eastAsia="es-ES"/>
        </w:rPr>
      </w:pPr>
    </w:p>
    <w:p w:rsidR="00D35555" w:rsidRPr="00DE6F79" w:rsidRDefault="00D35555" w:rsidP="00DE6F79">
      <w:pPr>
        <w:spacing w:after="0" w:line="240" w:lineRule="auto"/>
        <w:rPr>
          <w:rFonts w:ascii="Times New Roman" w:eastAsia="Times New Roman" w:hAnsi="Times New Roman" w:cs="Times New Roman"/>
          <w:b/>
          <w:sz w:val="20"/>
          <w:szCs w:val="20"/>
          <w:lang w:val="es-ES_tradnl" w:eastAsia="es-ES"/>
        </w:rPr>
      </w:pPr>
      <w:r w:rsidRPr="00DE6F79">
        <w:rPr>
          <w:rFonts w:ascii="Times New Roman" w:eastAsia="Times New Roman" w:hAnsi="Times New Roman" w:cs="Times New Roman"/>
          <w:b/>
          <w:sz w:val="20"/>
          <w:szCs w:val="20"/>
          <w:lang w:val="es-ES_tradnl" w:eastAsia="es-ES_tradnl"/>
        </w:rPr>
        <w:t>2.3.2 Lípidos</w:t>
      </w:r>
    </w:p>
    <w:p w:rsidR="00D35555" w:rsidRPr="00E83F2F" w:rsidRDefault="00D35555" w:rsidP="004C43D7">
      <w:pPr>
        <w:pStyle w:val="Sinespaciado"/>
        <w:spacing w:line="276" w:lineRule="auto"/>
        <w:jc w:val="both"/>
        <w:rPr>
          <w:rFonts w:ascii="Times New Roman" w:hAnsi="Times New Roman" w:cs="Times New Roman"/>
          <w:sz w:val="20"/>
          <w:szCs w:val="20"/>
          <w:lang w:val="es-ES_tradnl" w:eastAsia="es-ES"/>
        </w:rPr>
      </w:pPr>
      <w:r w:rsidRPr="00E83F2F">
        <w:rPr>
          <w:rFonts w:ascii="Times New Roman" w:hAnsi="Times New Roman" w:cs="Times New Roman"/>
          <w:sz w:val="20"/>
          <w:szCs w:val="20"/>
          <w:lang w:val="es-ES_tradnl" w:eastAsia="es-ES_tradnl"/>
        </w:rPr>
        <w:t>Los</w:t>
      </w:r>
      <w:r w:rsidRPr="00E83F2F">
        <w:rPr>
          <w:rFonts w:ascii="Times New Roman" w:hAnsi="Times New Roman" w:cs="Times New Roman"/>
          <w:b/>
          <w:bCs/>
          <w:sz w:val="20"/>
          <w:szCs w:val="20"/>
          <w:lang w:val="es-ES_tradnl" w:eastAsia="es-ES_tradnl"/>
        </w:rPr>
        <w:t xml:space="preserve"> lípidos</w:t>
      </w:r>
      <w:r w:rsidRPr="00E83F2F">
        <w:rPr>
          <w:rFonts w:ascii="Times New Roman" w:hAnsi="Times New Roman" w:cs="Times New Roman"/>
          <w:sz w:val="20"/>
          <w:szCs w:val="20"/>
          <w:lang w:val="es-ES_tradnl" w:eastAsia="es-ES_tradnl"/>
        </w:rPr>
        <w:t xml:space="preserve"> son </w:t>
      </w:r>
      <w:proofErr w:type="spellStart"/>
      <w:r w:rsidRPr="00E83F2F">
        <w:rPr>
          <w:rFonts w:ascii="Times New Roman" w:hAnsi="Times New Roman" w:cs="Times New Roman"/>
          <w:sz w:val="20"/>
          <w:szCs w:val="20"/>
          <w:lang w:val="es-ES_tradnl" w:eastAsia="es-ES_tradnl"/>
        </w:rPr>
        <w:t>biocompuestos</w:t>
      </w:r>
      <w:proofErr w:type="spellEnd"/>
      <w:r w:rsidRPr="00E83F2F">
        <w:rPr>
          <w:rFonts w:ascii="Times New Roman" w:hAnsi="Times New Roman" w:cs="Times New Roman"/>
          <w:sz w:val="20"/>
          <w:szCs w:val="20"/>
          <w:lang w:val="es-ES_tradnl" w:eastAsia="es-ES_tradnl"/>
        </w:rPr>
        <w:t xml:space="preserve"> no solubles </w:t>
      </w:r>
      <w:r w:rsidR="007B7888">
        <w:rPr>
          <w:rFonts w:ascii="Times New Roman" w:hAnsi="Times New Roman" w:cs="Times New Roman"/>
          <w:sz w:val="20"/>
          <w:szCs w:val="20"/>
          <w:lang w:val="es-ES_tradnl" w:eastAsia="es-ES_tradnl"/>
        </w:rPr>
        <w:t xml:space="preserve">en agua formados </w:t>
      </w:r>
      <w:proofErr w:type="spellStart"/>
      <w:r w:rsidR="007B7888">
        <w:rPr>
          <w:rFonts w:ascii="Times New Roman" w:hAnsi="Times New Roman" w:cs="Times New Roman"/>
          <w:sz w:val="20"/>
          <w:szCs w:val="20"/>
          <w:lang w:val="es-ES_tradnl" w:eastAsia="es-ES_tradnl"/>
        </w:rPr>
        <w:t>princi</w:t>
      </w:r>
      <w:r w:rsidR="007B7888">
        <w:rPr>
          <w:rFonts w:ascii="Times New Roman" w:hAnsi="Times New Roman" w:cs="Times New Roman"/>
          <w:sz w:val="20"/>
          <w:szCs w:val="20"/>
          <w:lang w:val="es-ES_tradnl" w:eastAsia="es-ES_tradnl"/>
        </w:rPr>
        <w:softHyphen/>
        <w:t>palment</w:t>
      </w:r>
      <w:proofErr w:type="spellEnd"/>
      <w:r w:rsidR="007B7888">
        <w:rPr>
          <w:rFonts w:ascii="Times New Roman" w:hAnsi="Times New Roman" w:cs="Times New Roman"/>
          <w:sz w:val="20"/>
          <w:szCs w:val="20"/>
          <w:lang w:val="es-ES_tradnl" w:eastAsia="es-ES_tradnl"/>
        </w:rPr>
        <w:t>.</w:t>
      </w:r>
      <w:r w:rsidRPr="00E83F2F">
        <w:rPr>
          <w:rFonts w:ascii="Times New Roman" w:hAnsi="Times New Roman" w:cs="Times New Roman"/>
          <w:sz w:val="20"/>
          <w:szCs w:val="20"/>
          <w:lang w:val="es-ES_tradnl" w:eastAsia="es-ES_tradnl"/>
        </w:rPr>
        <w:t xml:space="preserve"> </w:t>
      </w:r>
      <w:proofErr w:type="gramStart"/>
      <w:r w:rsidRPr="00E83F2F">
        <w:rPr>
          <w:rFonts w:ascii="Times New Roman" w:hAnsi="Times New Roman" w:cs="Times New Roman"/>
          <w:sz w:val="20"/>
          <w:szCs w:val="20"/>
          <w:lang w:val="es-ES_tradnl" w:eastAsia="es-ES_tradnl"/>
        </w:rPr>
        <w:t>por</w:t>
      </w:r>
      <w:proofErr w:type="gramEnd"/>
      <w:r w:rsidRPr="00E83F2F">
        <w:rPr>
          <w:rFonts w:ascii="Times New Roman" w:hAnsi="Times New Roman" w:cs="Times New Roman"/>
          <w:sz w:val="20"/>
          <w:szCs w:val="20"/>
          <w:lang w:val="es-ES_tradnl" w:eastAsia="es-ES_tradnl"/>
        </w:rPr>
        <w:t xml:space="preserve"> carbono, hidrógeno y, en menor proporción, oxígeno; también pueden contener otros elementos como fósforo y nitrógeno. En los seres vivos es posible encontrar una gran variedad de lípidos; los más comunes son las grasas y aceites (triglicéridos), los esteroides y los fosfolípidos.</w:t>
      </w:r>
    </w:p>
    <w:p w:rsidR="001445A9" w:rsidRPr="00E83F2F" w:rsidRDefault="001445A9" w:rsidP="004C43D7">
      <w:pPr>
        <w:spacing w:after="0"/>
        <w:ind w:right="820"/>
        <w:jc w:val="both"/>
        <w:rPr>
          <w:rFonts w:ascii="Times New Roman" w:eastAsia="Times New Roman" w:hAnsi="Times New Roman" w:cs="Times New Roman"/>
          <w:sz w:val="20"/>
          <w:szCs w:val="20"/>
          <w:lang w:val="es-ES_tradnl" w:eastAsia="es-ES_tradnl"/>
        </w:rPr>
      </w:pPr>
    </w:p>
    <w:p w:rsidR="00D35555" w:rsidRDefault="00D35555" w:rsidP="004C43D7">
      <w:pPr>
        <w:tabs>
          <w:tab w:val="left" w:pos="4395"/>
        </w:tabs>
        <w:spacing w:after="0"/>
        <w:ind w:right="-71"/>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Por su gran variedad, los lípidos cumplen diferentes funciones en los organismos: algunos son la principal reserva ener</w:t>
      </w:r>
      <w:r w:rsidRPr="00E83F2F">
        <w:rPr>
          <w:rFonts w:ascii="Times New Roman" w:eastAsia="Times New Roman" w:hAnsi="Times New Roman" w:cs="Times New Roman"/>
          <w:sz w:val="20"/>
          <w:szCs w:val="20"/>
          <w:lang w:val="es-ES_tradnl" w:eastAsia="es-ES_tradnl"/>
        </w:rPr>
        <w:softHyphen/>
        <w:t xml:space="preserve">gética; otros tienen importantes funciones estructurales ya que forman las bicapas lipídicas de las membranas celulares y de los </w:t>
      </w:r>
      <w:proofErr w:type="spellStart"/>
      <w:r w:rsidRPr="00E83F2F">
        <w:rPr>
          <w:rFonts w:ascii="Times New Roman" w:eastAsia="Times New Roman" w:hAnsi="Times New Roman" w:cs="Times New Roman"/>
          <w:sz w:val="20"/>
          <w:szCs w:val="20"/>
          <w:lang w:val="es-ES_tradnl" w:eastAsia="es-ES_tradnl"/>
        </w:rPr>
        <w:t>organelos</w:t>
      </w:r>
      <w:proofErr w:type="spellEnd"/>
      <w:r w:rsidRPr="00E83F2F">
        <w:rPr>
          <w:rFonts w:ascii="Times New Roman" w:eastAsia="Times New Roman" w:hAnsi="Times New Roman" w:cs="Times New Roman"/>
          <w:sz w:val="20"/>
          <w:szCs w:val="20"/>
          <w:lang w:val="es-ES_tradnl" w:eastAsia="es-ES_tradnl"/>
        </w:rPr>
        <w:t>, y otros recubren y propor</w:t>
      </w:r>
      <w:r w:rsidRPr="00E83F2F">
        <w:rPr>
          <w:rFonts w:ascii="Times New Roman" w:eastAsia="Times New Roman" w:hAnsi="Times New Roman" w:cs="Times New Roman"/>
          <w:sz w:val="20"/>
          <w:szCs w:val="20"/>
          <w:lang w:val="es-ES_tradnl" w:eastAsia="es-ES_tradnl"/>
        </w:rPr>
        <w:softHyphen/>
        <w:t>cionan consistencia a los órganos; también pueden ser aislantes térmicos o del agua e</w:t>
      </w:r>
      <w:r w:rsidR="001445A9" w:rsidRPr="00E83F2F">
        <w:rPr>
          <w:rFonts w:ascii="Times New Roman" w:eastAsia="Times New Roman" w:hAnsi="Times New Roman" w:cs="Times New Roman"/>
          <w:sz w:val="20"/>
          <w:szCs w:val="20"/>
          <w:lang w:val="es-ES_tradnl" w:eastAsia="es-ES_tradnl"/>
        </w:rPr>
        <w:t>n plantas y animales.</w:t>
      </w:r>
    </w:p>
    <w:p w:rsidR="007B7888" w:rsidRPr="004C4F69" w:rsidRDefault="007B7888" w:rsidP="004C43D7">
      <w:pPr>
        <w:tabs>
          <w:tab w:val="left" w:pos="4395"/>
        </w:tabs>
        <w:spacing w:after="0"/>
        <w:ind w:right="-71"/>
        <w:jc w:val="both"/>
        <w:rPr>
          <w:rFonts w:ascii="Times New Roman" w:eastAsia="Times New Roman" w:hAnsi="Times New Roman" w:cs="Times New Roman"/>
          <w:i/>
          <w:sz w:val="20"/>
          <w:szCs w:val="20"/>
          <w:lang w:val="es-ES_tradnl" w:eastAsia="es-ES_tradnl"/>
        </w:rPr>
      </w:pPr>
      <w:r w:rsidRPr="004C4F69">
        <w:rPr>
          <w:rFonts w:ascii="Times New Roman" w:eastAsia="Times New Roman" w:hAnsi="Times New Roman" w:cs="Times New Roman"/>
          <w:i/>
          <w:sz w:val="20"/>
          <w:szCs w:val="20"/>
          <w:lang w:val="es-ES_tradnl" w:eastAsia="es-ES_tradnl"/>
        </w:rPr>
        <w:t xml:space="preserve">Defina los conceptos: grasas, aceites, triglicéridos, esteroides, y </w:t>
      </w:r>
      <w:proofErr w:type="spellStart"/>
      <w:r w:rsidRPr="004C4F69">
        <w:rPr>
          <w:rFonts w:ascii="Times New Roman" w:eastAsia="Times New Roman" w:hAnsi="Times New Roman" w:cs="Times New Roman"/>
          <w:i/>
          <w:sz w:val="20"/>
          <w:szCs w:val="20"/>
          <w:lang w:val="es-ES_tradnl" w:eastAsia="es-ES_tradnl"/>
        </w:rPr>
        <w:t>fosofolípidos</w:t>
      </w:r>
      <w:proofErr w:type="spellEnd"/>
      <w:r w:rsidRPr="004C4F69">
        <w:rPr>
          <w:rFonts w:ascii="Times New Roman" w:eastAsia="Times New Roman" w:hAnsi="Times New Roman" w:cs="Times New Roman"/>
          <w:i/>
          <w:sz w:val="20"/>
          <w:szCs w:val="20"/>
          <w:lang w:val="es-ES_tradnl" w:eastAsia="es-ES_tradnl"/>
        </w:rPr>
        <w:t>,  bicapa.</w:t>
      </w:r>
    </w:p>
    <w:p w:rsidR="007B7888" w:rsidRPr="004C4F69" w:rsidRDefault="007B7888" w:rsidP="004C43D7">
      <w:pPr>
        <w:tabs>
          <w:tab w:val="left" w:pos="4395"/>
        </w:tabs>
        <w:spacing w:after="0"/>
        <w:ind w:right="-71"/>
        <w:jc w:val="both"/>
        <w:rPr>
          <w:rFonts w:ascii="Times New Roman" w:eastAsia="Times New Roman" w:hAnsi="Times New Roman" w:cs="Times New Roman"/>
          <w:i/>
          <w:sz w:val="20"/>
          <w:szCs w:val="20"/>
          <w:lang w:val="es-ES_tradnl" w:eastAsia="es-ES_tradnl"/>
        </w:rPr>
      </w:pPr>
      <w:r w:rsidRPr="004C4F69">
        <w:rPr>
          <w:rFonts w:ascii="Times New Roman" w:eastAsia="Times New Roman" w:hAnsi="Times New Roman" w:cs="Times New Roman"/>
          <w:i/>
          <w:sz w:val="20"/>
          <w:szCs w:val="20"/>
          <w:lang w:val="es-ES_tradnl" w:eastAsia="es-ES_tradnl"/>
        </w:rPr>
        <w:t>Cuál es la función de los lípidos en el organismo</w:t>
      </w:r>
      <w:proofErr w:type="gramStart"/>
      <w:r w:rsidRPr="004C4F69">
        <w:rPr>
          <w:rFonts w:ascii="Times New Roman" w:eastAsia="Times New Roman" w:hAnsi="Times New Roman" w:cs="Times New Roman"/>
          <w:i/>
          <w:sz w:val="20"/>
          <w:szCs w:val="20"/>
          <w:lang w:val="es-ES_tradnl" w:eastAsia="es-ES_tradnl"/>
        </w:rPr>
        <w:t>?</w:t>
      </w:r>
      <w:proofErr w:type="gramEnd"/>
    </w:p>
    <w:p w:rsidR="007B7888" w:rsidRDefault="007B7888" w:rsidP="007B7888">
      <w:pPr>
        <w:tabs>
          <w:tab w:val="left" w:pos="4395"/>
        </w:tabs>
        <w:spacing w:after="0"/>
        <w:ind w:right="-71"/>
        <w:jc w:val="both"/>
        <w:rPr>
          <w:rFonts w:ascii="Times New Roman" w:eastAsia="Times New Roman" w:hAnsi="Times New Roman" w:cs="Times New Roman"/>
          <w:i/>
          <w:sz w:val="20"/>
          <w:szCs w:val="20"/>
          <w:lang w:val="es-ES_tradnl" w:eastAsia="es-ES_tradnl"/>
        </w:rPr>
      </w:pPr>
      <w:r w:rsidRPr="004C4F69">
        <w:rPr>
          <w:rFonts w:ascii="Times New Roman" w:eastAsia="Times New Roman" w:hAnsi="Times New Roman" w:cs="Times New Roman"/>
          <w:i/>
          <w:sz w:val="20"/>
          <w:szCs w:val="20"/>
          <w:lang w:val="es-ES_tradnl" w:eastAsia="es-ES_tradnl"/>
        </w:rPr>
        <w:t xml:space="preserve">¿Qué diferencia encuentras entre grasas y aceites? </w:t>
      </w:r>
    </w:p>
    <w:p w:rsidR="004C4F69" w:rsidRPr="004C4F69" w:rsidRDefault="004C4F69" w:rsidP="007B7888">
      <w:pPr>
        <w:tabs>
          <w:tab w:val="left" w:pos="4395"/>
        </w:tabs>
        <w:spacing w:after="0"/>
        <w:ind w:right="-71"/>
        <w:jc w:val="both"/>
        <w:rPr>
          <w:rFonts w:ascii="Times New Roman" w:eastAsia="Times New Roman" w:hAnsi="Times New Roman" w:cs="Times New Roman"/>
          <w:i/>
          <w:sz w:val="20"/>
          <w:szCs w:val="20"/>
          <w:lang w:val="es-ES_tradnl" w:eastAsia="es-ES_tradnl"/>
        </w:rPr>
      </w:pPr>
    </w:p>
    <w:p w:rsidR="00DE6F79" w:rsidRDefault="00F068A8" w:rsidP="007B7888">
      <w:pPr>
        <w:tabs>
          <w:tab w:val="left" w:pos="4395"/>
        </w:tabs>
        <w:spacing w:after="0"/>
        <w:ind w:right="-71"/>
        <w:jc w:val="both"/>
        <w:rPr>
          <w:rFonts w:ascii="Times New Roman" w:eastAsia="Times New Roman" w:hAnsi="Times New Roman" w:cs="Times New Roman"/>
          <w:b/>
          <w:sz w:val="20"/>
          <w:szCs w:val="20"/>
          <w:lang w:val="es-ES_tradnl" w:eastAsia="es-ES_tradnl"/>
        </w:rPr>
      </w:pPr>
      <w:r w:rsidRPr="00DE6F79">
        <w:rPr>
          <w:rFonts w:ascii="Times New Roman" w:eastAsia="Times New Roman" w:hAnsi="Times New Roman" w:cs="Times New Roman"/>
          <w:b/>
          <w:sz w:val="20"/>
          <w:szCs w:val="20"/>
          <w:lang w:val="es-ES_tradnl" w:eastAsia="es-ES_tradnl"/>
        </w:rPr>
        <w:t>2.3.3 Proteínas</w:t>
      </w:r>
    </w:p>
    <w:p w:rsidR="00F068A8" w:rsidRPr="00E83F2F" w:rsidRDefault="00F068A8" w:rsidP="00DE6F79">
      <w:pPr>
        <w:spacing w:after="240"/>
        <w:ind w:lef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Las proteínas son moléculas de gran tamaño compues</w:t>
      </w:r>
      <w:r w:rsidRPr="00E83F2F">
        <w:rPr>
          <w:rFonts w:ascii="Times New Roman" w:eastAsia="Times New Roman" w:hAnsi="Times New Roman" w:cs="Times New Roman"/>
          <w:sz w:val="20"/>
          <w:szCs w:val="20"/>
          <w:lang w:val="es-ES_tradnl" w:eastAsia="es-ES_tradnl"/>
        </w:rPr>
        <w:softHyphen/>
        <w:t>tas por carbono, hidrógeno, nitrógeno, oxígeno y, la mayoría, también por azufre y fósforo. Las proteínas son fundamentales en los seres vivos y desempeñan una gran cantidad de funciones: ayudan a construir y regenerar nuestros tejidos; son materia prima para la for</w:t>
      </w:r>
      <w:r w:rsidRPr="00E83F2F">
        <w:rPr>
          <w:rFonts w:ascii="Times New Roman" w:eastAsia="Times New Roman" w:hAnsi="Times New Roman" w:cs="Times New Roman"/>
          <w:sz w:val="20"/>
          <w:szCs w:val="20"/>
          <w:lang w:val="es-ES_tradnl" w:eastAsia="es-ES_tradnl"/>
        </w:rPr>
        <w:softHyphen/>
        <w:t>mación de sustancias que regulan muchos procesos vitales; permiten la contracción muscular; transportan el oxígeno en la sangre y actúan contra infecciones o agentes extraños.</w:t>
      </w:r>
    </w:p>
    <w:p w:rsidR="00A81E42" w:rsidRDefault="00A81E42" w:rsidP="00DE6F79">
      <w:pPr>
        <w:jc w:val="both"/>
        <w:rPr>
          <w:rFonts w:ascii="Times New Roman" w:hAnsi="Times New Roman" w:cs="Times New Roman"/>
          <w:i/>
          <w:sz w:val="20"/>
          <w:szCs w:val="20"/>
        </w:rPr>
      </w:pPr>
      <w:r>
        <w:rPr>
          <w:rFonts w:ascii="Times New Roman" w:hAnsi="Times New Roman" w:cs="Times New Roman"/>
          <w:i/>
          <w:sz w:val="20"/>
          <w:szCs w:val="20"/>
        </w:rPr>
        <w:lastRenderedPageBreak/>
        <w:t>Cuál es la función de las proteínas en la nutrición del ser vivo</w:t>
      </w:r>
      <w:proofErr w:type="gramStart"/>
      <w:r>
        <w:rPr>
          <w:rFonts w:ascii="Times New Roman" w:hAnsi="Times New Roman" w:cs="Times New Roman"/>
          <w:i/>
          <w:sz w:val="20"/>
          <w:szCs w:val="20"/>
        </w:rPr>
        <w:t>?</w:t>
      </w:r>
      <w:proofErr w:type="gramEnd"/>
    </w:p>
    <w:p w:rsidR="00F068A8" w:rsidRPr="00DE6F79" w:rsidRDefault="00F068A8" w:rsidP="00F068A8">
      <w:pPr>
        <w:spacing w:after="0"/>
        <w:rPr>
          <w:rFonts w:ascii="Times New Roman" w:eastAsia="Times New Roman" w:hAnsi="Times New Roman" w:cs="Times New Roman"/>
          <w:b/>
          <w:sz w:val="20"/>
          <w:szCs w:val="20"/>
          <w:lang w:val="es-ES_tradnl" w:eastAsia="es-ES"/>
        </w:rPr>
      </w:pPr>
      <w:r w:rsidRPr="00DE6F79">
        <w:rPr>
          <w:rFonts w:ascii="Times New Roman" w:hAnsi="Times New Roman" w:cs="Times New Roman"/>
          <w:b/>
          <w:sz w:val="20"/>
          <w:szCs w:val="20"/>
          <w:lang w:val="es-ES_tradnl"/>
        </w:rPr>
        <w:t xml:space="preserve">2.3.4  </w:t>
      </w:r>
      <w:r w:rsidRPr="00DE6F79">
        <w:rPr>
          <w:rFonts w:ascii="Times New Roman" w:eastAsia="Times New Roman" w:hAnsi="Times New Roman" w:cs="Times New Roman"/>
          <w:b/>
          <w:sz w:val="20"/>
          <w:szCs w:val="20"/>
          <w:lang w:val="es-ES_tradnl" w:eastAsia="es-ES_tradnl"/>
        </w:rPr>
        <w:t>Vitaminas</w:t>
      </w:r>
    </w:p>
    <w:p w:rsidR="00F068A8" w:rsidRPr="00E83F2F" w:rsidRDefault="00F068A8" w:rsidP="00F068A8">
      <w:pPr>
        <w:jc w:val="both"/>
        <w:rPr>
          <w:rFonts w:ascii="Times New Roman" w:hAnsi="Times New Roman" w:cs="Times New Roman"/>
          <w:sz w:val="20"/>
          <w:szCs w:val="20"/>
        </w:rPr>
      </w:pPr>
      <w:r w:rsidRPr="00E83F2F">
        <w:rPr>
          <w:rFonts w:ascii="Times New Roman" w:hAnsi="Times New Roman" w:cs="Times New Roman"/>
          <w:sz w:val="20"/>
          <w:szCs w:val="20"/>
        </w:rPr>
        <w:t>Las vitaminas son sustancias orgánicas que se obtienen de los ali</w:t>
      </w:r>
      <w:r w:rsidRPr="00E83F2F">
        <w:rPr>
          <w:rFonts w:ascii="Times New Roman" w:hAnsi="Times New Roman" w:cs="Times New Roman"/>
          <w:sz w:val="20"/>
          <w:szCs w:val="20"/>
        </w:rPr>
        <w:softHyphen/>
        <w:t xml:space="preserve">mentos tanto de origen vegetal como de origen animal a excepción de la vitamina D que es sintetizada por el organismo. Estas sustancias son consideradas micronutrientes </w:t>
      </w:r>
      <w:r w:rsidRPr="00E83F2F">
        <w:rPr>
          <w:rFonts w:ascii="Times New Roman" w:hAnsi="Times New Roman" w:cs="Times New Roman"/>
          <w:sz w:val="20"/>
          <w:szCs w:val="20"/>
        </w:rPr>
        <w:lastRenderedPageBreak/>
        <w:t>porque el organismo los necesita en pequeñas dosis. Sin embargo, son esenciales para el metabolismo, el crecimiento y el adecuado funcionamiento de los organismos.</w:t>
      </w:r>
    </w:p>
    <w:p w:rsidR="00F068A8" w:rsidRDefault="00F068A8" w:rsidP="00F068A8">
      <w:pPr>
        <w:jc w:val="both"/>
        <w:rPr>
          <w:rFonts w:ascii="Times New Roman" w:hAnsi="Times New Roman" w:cs="Times New Roman"/>
          <w:sz w:val="20"/>
          <w:szCs w:val="20"/>
        </w:rPr>
      </w:pPr>
      <w:r w:rsidRPr="00E83F2F">
        <w:rPr>
          <w:rFonts w:ascii="Times New Roman" w:hAnsi="Times New Roman" w:cs="Times New Roman"/>
          <w:sz w:val="20"/>
          <w:szCs w:val="20"/>
        </w:rPr>
        <w:t>Las vitaminas pueden ser hidrosolubles, es decir, solubles en agua, como el complejo B y la vitamina C; o liposolubles, es decir, solubles en grasas y aceites, como las vitaminas A, D, E y K.</w:t>
      </w:r>
    </w:p>
    <w:p w:rsidR="003B0600" w:rsidRPr="00E83F2F" w:rsidRDefault="003B0600" w:rsidP="004C43D7">
      <w:pPr>
        <w:tabs>
          <w:tab w:val="left" w:pos="4395"/>
        </w:tabs>
        <w:spacing w:after="0"/>
        <w:ind w:right="-71"/>
        <w:jc w:val="both"/>
        <w:rPr>
          <w:rFonts w:ascii="Times New Roman" w:eastAsia="Times New Roman" w:hAnsi="Times New Roman" w:cs="Times New Roman"/>
          <w:sz w:val="20"/>
          <w:szCs w:val="20"/>
          <w:lang w:eastAsia="es-ES_tradnl"/>
        </w:rPr>
        <w:sectPr w:rsidR="003B0600" w:rsidRPr="00E83F2F" w:rsidSect="00E83F2F">
          <w:footerReference w:type="default" r:id="rId14"/>
          <w:type w:val="continuous"/>
          <w:pgSz w:w="12240" w:h="15840" w:code="1"/>
          <w:pgMar w:top="1701" w:right="680" w:bottom="567" w:left="851" w:header="709" w:footer="709" w:gutter="0"/>
          <w:cols w:num="2" w:space="708"/>
          <w:docGrid w:linePitch="360"/>
        </w:sectPr>
      </w:pPr>
    </w:p>
    <w:p w:rsidR="00F068A8" w:rsidRPr="00E83F2F" w:rsidRDefault="005475AB" w:rsidP="004C43D7">
      <w:pPr>
        <w:tabs>
          <w:tab w:val="left" w:pos="4395"/>
        </w:tabs>
        <w:spacing w:after="0"/>
        <w:ind w:right="-71"/>
        <w:jc w:val="both"/>
        <w:rPr>
          <w:rFonts w:ascii="Times New Roman" w:eastAsia="Times New Roman" w:hAnsi="Times New Roman" w:cs="Times New Roman"/>
          <w:sz w:val="20"/>
          <w:szCs w:val="20"/>
          <w:lang w:eastAsia="es-ES_tradnl"/>
        </w:rPr>
      </w:pPr>
      <w:r w:rsidRPr="005475AB">
        <w:rPr>
          <w:rFonts w:ascii="Times New Roman" w:hAnsi="Times New Roman" w:cs="Times New Roman"/>
          <w:noProof/>
          <w:sz w:val="20"/>
          <w:szCs w:val="20"/>
          <w:lang w:val="es-ES_tradnl"/>
        </w:rPr>
        <w:lastRenderedPageBreak/>
        <w:pict>
          <v:shapetype id="_x0000_t202" coordsize="21600,21600" o:spt="202" path="m,l,21600r21600,l21600,xe">
            <v:stroke joinstyle="miter"/>
            <v:path gradientshapeok="t" o:connecttype="rect"/>
          </v:shapetype>
          <v:shape id="_x0000_s1037" type="#_x0000_t202" style="position:absolute;left:0;text-align:left;margin-left:13pt;margin-top:8.05pt;width:489.2pt;height:469pt;z-index:251667456;mso-width-relative:margin;mso-height-relative:margin">
            <v:textbox style="mso-next-textbox:#_x0000_s1037">
              <w:txbxContent>
                <w:tbl>
                  <w:tblPr>
                    <w:tblW w:w="9368" w:type="dxa"/>
                    <w:tblInd w:w="5" w:type="dxa"/>
                    <w:tblLayout w:type="fixed"/>
                    <w:tblCellMar>
                      <w:left w:w="0" w:type="dxa"/>
                      <w:right w:w="0" w:type="dxa"/>
                    </w:tblCellMar>
                    <w:tblLook w:val="0000"/>
                  </w:tblPr>
                  <w:tblGrid>
                    <w:gridCol w:w="1418"/>
                    <w:gridCol w:w="3132"/>
                    <w:gridCol w:w="2805"/>
                    <w:gridCol w:w="2013"/>
                  </w:tblGrid>
                  <w:tr w:rsidR="00C0640A" w:rsidRPr="00FA223A" w:rsidTr="00F068A8">
                    <w:trPr>
                      <w:trHeight w:val="560"/>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FA223A" w:rsidRDefault="00C0640A" w:rsidP="00866AEE">
                        <w:pPr>
                          <w:spacing w:after="0" w:line="240" w:lineRule="auto"/>
                          <w:ind w:left="420"/>
                          <w:rPr>
                            <w:rFonts w:ascii="Arial" w:eastAsia="Times New Roman" w:hAnsi="Arial" w:cs="Arial"/>
                            <w:sz w:val="20"/>
                            <w:szCs w:val="20"/>
                            <w:lang w:val="es-ES_tradnl" w:eastAsia="es-ES"/>
                          </w:rPr>
                        </w:pPr>
                      </w:p>
                    </w:tc>
                    <w:tc>
                      <w:tcPr>
                        <w:tcW w:w="3132" w:type="dxa"/>
                        <w:tcBorders>
                          <w:top w:val="single" w:sz="4" w:space="0" w:color="auto"/>
                          <w:left w:val="single" w:sz="4" w:space="0" w:color="auto"/>
                          <w:bottom w:val="single" w:sz="4" w:space="0" w:color="auto"/>
                          <w:right w:val="nil"/>
                        </w:tcBorders>
                        <w:shd w:val="clear" w:color="auto" w:fill="FFFFFF"/>
                      </w:tcPr>
                      <w:p w:rsidR="00C0640A" w:rsidRPr="00FA223A" w:rsidRDefault="00C0640A" w:rsidP="00866AEE">
                        <w:pPr>
                          <w:spacing w:after="0" w:line="240" w:lineRule="auto"/>
                          <w:ind w:left="1120"/>
                          <w:rPr>
                            <w:rFonts w:ascii="Arial" w:eastAsia="Times New Roman" w:hAnsi="Arial" w:cs="Arial"/>
                            <w:sz w:val="20"/>
                            <w:szCs w:val="20"/>
                            <w:lang w:val="es-ES_tradnl" w:eastAsia="es-ES"/>
                          </w:rPr>
                        </w:pPr>
                      </w:p>
                    </w:tc>
                    <w:tc>
                      <w:tcPr>
                        <w:tcW w:w="2805" w:type="dxa"/>
                        <w:tcBorders>
                          <w:top w:val="single" w:sz="4" w:space="0" w:color="auto"/>
                          <w:left w:val="nil"/>
                          <w:bottom w:val="single" w:sz="4" w:space="0" w:color="auto"/>
                          <w:right w:val="nil"/>
                        </w:tcBorders>
                        <w:shd w:val="clear" w:color="auto" w:fill="FFFFFF"/>
                      </w:tcPr>
                      <w:p w:rsidR="00C0640A" w:rsidRPr="00FA223A" w:rsidRDefault="00C0640A" w:rsidP="00866AEE">
                        <w:pPr>
                          <w:spacing w:after="0" w:line="254" w:lineRule="exact"/>
                          <w:jc w:val="center"/>
                          <w:rPr>
                            <w:rFonts w:ascii="Arial" w:eastAsia="Times New Roman" w:hAnsi="Arial" w:cs="Arial"/>
                            <w:sz w:val="20"/>
                            <w:szCs w:val="20"/>
                            <w:lang w:val="es-ES_tradnl" w:eastAsia="es-ES"/>
                          </w:rPr>
                        </w:pPr>
                      </w:p>
                    </w:tc>
                    <w:tc>
                      <w:tcPr>
                        <w:tcW w:w="2013" w:type="dxa"/>
                        <w:tcBorders>
                          <w:top w:val="single" w:sz="4" w:space="0" w:color="auto"/>
                          <w:left w:val="nil"/>
                          <w:bottom w:val="single" w:sz="4" w:space="0" w:color="auto"/>
                          <w:right w:val="single" w:sz="4" w:space="0" w:color="auto"/>
                        </w:tcBorders>
                        <w:shd w:val="clear" w:color="auto" w:fill="FFFFFF"/>
                      </w:tcPr>
                      <w:p w:rsidR="00C0640A" w:rsidRPr="00FA223A" w:rsidRDefault="00C0640A" w:rsidP="00866AEE">
                        <w:pPr>
                          <w:spacing w:after="0" w:line="259" w:lineRule="exact"/>
                          <w:jc w:val="center"/>
                          <w:rPr>
                            <w:rFonts w:ascii="Arial" w:eastAsia="Times New Roman" w:hAnsi="Arial" w:cs="Arial"/>
                            <w:sz w:val="20"/>
                            <w:szCs w:val="20"/>
                            <w:lang w:val="es-ES_tradnl" w:eastAsia="es-ES"/>
                          </w:rPr>
                        </w:pPr>
                        <w:r w:rsidRPr="00FA223A">
                          <w:rPr>
                            <w:rFonts w:ascii="Arial" w:eastAsia="Times New Roman" w:hAnsi="Arial" w:cs="Arial"/>
                            <w:b/>
                            <w:bCs/>
                            <w:sz w:val="20"/>
                            <w:szCs w:val="20"/>
                            <w:lang w:val="es-ES_tradnl" w:eastAsia="es-ES_tradnl"/>
                          </w:rPr>
                          <w:t>...</w:t>
                        </w:r>
                      </w:p>
                    </w:tc>
                  </w:tr>
                  <w:tr w:rsidR="00C0640A" w:rsidRPr="00FA223A" w:rsidTr="00F068A8">
                    <w:trPr>
                      <w:trHeight w:val="540"/>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C0640A" w:rsidRPr="00866AEE" w:rsidRDefault="00C0640A" w:rsidP="007D5DC0">
                        <w:pPr>
                          <w:spacing w:after="0" w:line="240" w:lineRule="auto"/>
                          <w:ind w:left="100"/>
                          <w:jc w:val="center"/>
                          <w:rPr>
                            <w:rFonts w:ascii="Arial" w:eastAsia="Times New Roman" w:hAnsi="Arial" w:cs="Arial"/>
                            <w:sz w:val="18"/>
                            <w:szCs w:val="18"/>
                            <w:lang w:val="es-ES_tradnl" w:eastAsia="es-ES"/>
                          </w:rPr>
                        </w:pPr>
                        <w:r w:rsidRPr="00FA223A">
                          <w:rPr>
                            <w:rFonts w:ascii="Arial" w:eastAsia="Times New Roman" w:hAnsi="Arial" w:cs="Arial"/>
                            <w:b/>
                            <w:bCs/>
                            <w:sz w:val="20"/>
                            <w:szCs w:val="20"/>
                            <w:lang w:val="es-ES_tradnl" w:eastAsia="es-ES_tradnl"/>
                          </w:rPr>
                          <w:t>Vitamina</w:t>
                        </w:r>
                      </w:p>
                    </w:tc>
                    <w:tc>
                      <w:tcPr>
                        <w:tcW w:w="3132" w:type="dxa"/>
                        <w:tcBorders>
                          <w:top w:val="single" w:sz="4" w:space="0" w:color="auto"/>
                          <w:left w:val="single" w:sz="4" w:space="0" w:color="auto"/>
                          <w:bottom w:val="single" w:sz="4" w:space="0" w:color="auto"/>
                          <w:right w:val="single" w:sz="4" w:space="0" w:color="auto"/>
                        </w:tcBorders>
                        <w:shd w:val="clear" w:color="auto" w:fill="FFFFFF"/>
                        <w:vAlign w:val="center"/>
                      </w:tcPr>
                      <w:p w:rsidR="00C0640A" w:rsidRPr="00866AEE" w:rsidRDefault="00C0640A" w:rsidP="007D5DC0">
                        <w:pPr>
                          <w:spacing w:after="0" w:line="254" w:lineRule="exact"/>
                          <w:jc w:val="center"/>
                          <w:rPr>
                            <w:rFonts w:ascii="Arial" w:eastAsia="Times New Roman" w:hAnsi="Arial" w:cs="Arial"/>
                            <w:sz w:val="20"/>
                            <w:szCs w:val="20"/>
                            <w:lang w:val="es-ES_tradnl" w:eastAsia="es-ES"/>
                          </w:rPr>
                        </w:pPr>
                        <w:r w:rsidRPr="00FA223A">
                          <w:rPr>
                            <w:rFonts w:ascii="Arial" w:eastAsia="Times New Roman" w:hAnsi="Arial" w:cs="Arial"/>
                            <w:b/>
                            <w:bCs/>
                            <w:sz w:val="20"/>
                            <w:szCs w:val="20"/>
                            <w:lang w:val="es-ES_tradnl" w:eastAsia="es-ES_tradnl"/>
                          </w:rPr>
                          <w:t>Fundamental para...</w:t>
                        </w:r>
                      </w:p>
                    </w:tc>
                    <w:tc>
                      <w:tcPr>
                        <w:tcW w:w="2805" w:type="dxa"/>
                        <w:tcBorders>
                          <w:top w:val="single" w:sz="4" w:space="0" w:color="auto"/>
                          <w:left w:val="single" w:sz="4" w:space="0" w:color="auto"/>
                          <w:bottom w:val="single" w:sz="4" w:space="0" w:color="auto"/>
                          <w:right w:val="single" w:sz="4" w:space="0" w:color="auto"/>
                        </w:tcBorders>
                        <w:shd w:val="clear" w:color="auto" w:fill="FFFFFF"/>
                        <w:vAlign w:val="center"/>
                      </w:tcPr>
                      <w:p w:rsidR="00C0640A" w:rsidRDefault="00C0640A" w:rsidP="007D5DC0">
                        <w:pPr>
                          <w:spacing w:after="0" w:line="254" w:lineRule="exact"/>
                          <w:jc w:val="center"/>
                          <w:rPr>
                            <w:rFonts w:ascii="Arial" w:eastAsia="Times New Roman" w:hAnsi="Arial" w:cs="Arial"/>
                            <w:b/>
                            <w:bCs/>
                            <w:sz w:val="20"/>
                            <w:szCs w:val="20"/>
                            <w:lang w:val="es-ES_tradnl" w:eastAsia="es-ES_tradnl"/>
                          </w:rPr>
                        </w:pPr>
                        <w:r w:rsidRPr="00FA223A">
                          <w:rPr>
                            <w:rFonts w:ascii="Arial" w:eastAsia="Times New Roman" w:hAnsi="Arial" w:cs="Arial"/>
                            <w:b/>
                            <w:bCs/>
                            <w:sz w:val="20"/>
                            <w:szCs w:val="20"/>
                            <w:lang w:val="es-ES_tradnl" w:eastAsia="es-ES_tradnl"/>
                          </w:rPr>
                          <w:t>Se encuentra</w:t>
                        </w:r>
                      </w:p>
                      <w:p w:rsidR="00C0640A" w:rsidRPr="00866AEE" w:rsidRDefault="00C0640A" w:rsidP="007D5DC0">
                        <w:pPr>
                          <w:spacing w:after="0" w:line="254" w:lineRule="exact"/>
                          <w:jc w:val="center"/>
                          <w:rPr>
                            <w:rFonts w:ascii="Arial" w:eastAsia="Times New Roman" w:hAnsi="Arial" w:cs="Arial"/>
                            <w:sz w:val="18"/>
                            <w:szCs w:val="18"/>
                            <w:lang w:val="es-ES_tradnl" w:eastAsia="es-ES"/>
                          </w:rPr>
                        </w:pPr>
                        <w:proofErr w:type="gramStart"/>
                        <w:r w:rsidRPr="00FA223A">
                          <w:rPr>
                            <w:rFonts w:ascii="Arial" w:eastAsia="Times New Roman" w:hAnsi="Arial" w:cs="Arial"/>
                            <w:b/>
                            <w:bCs/>
                            <w:sz w:val="20"/>
                            <w:szCs w:val="20"/>
                            <w:lang w:val="es-ES_tradnl" w:eastAsia="es-ES_tradnl"/>
                          </w:rPr>
                          <w:t>principalmente</w:t>
                        </w:r>
                        <w:proofErr w:type="gramEnd"/>
                        <w:r w:rsidRPr="00FA223A">
                          <w:rPr>
                            <w:rFonts w:ascii="Arial" w:eastAsia="Times New Roman" w:hAnsi="Arial" w:cs="Arial"/>
                            <w:b/>
                            <w:bCs/>
                            <w:sz w:val="20"/>
                            <w:szCs w:val="20"/>
                            <w:lang w:val="es-ES_tradnl" w:eastAsia="es-ES_tradnl"/>
                          </w:rPr>
                          <w:t xml:space="preserve"> en...</w:t>
                        </w:r>
                      </w:p>
                    </w:tc>
                    <w:tc>
                      <w:tcPr>
                        <w:tcW w:w="2013" w:type="dxa"/>
                        <w:tcBorders>
                          <w:top w:val="single" w:sz="4" w:space="0" w:color="auto"/>
                          <w:left w:val="single" w:sz="4" w:space="0" w:color="auto"/>
                          <w:bottom w:val="single" w:sz="4" w:space="0" w:color="auto"/>
                          <w:right w:val="single" w:sz="4" w:space="0" w:color="auto"/>
                        </w:tcBorders>
                        <w:shd w:val="clear" w:color="auto" w:fill="FFFFFF"/>
                        <w:vAlign w:val="center"/>
                      </w:tcPr>
                      <w:p w:rsidR="00C0640A" w:rsidRPr="00866AEE" w:rsidRDefault="00C0640A" w:rsidP="007D5DC0">
                        <w:pPr>
                          <w:spacing w:after="0" w:line="259" w:lineRule="exact"/>
                          <w:jc w:val="center"/>
                          <w:rPr>
                            <w:rFonts w:ascii="Arial" w:eastAsia="Times New Roman" w:hAnsi="Arial" w:cs="Arial"/>
                            <w:sz w:val="18"/>
                            <w:szCs w:val="18"/>
                            <w:lang w:val="es-ES_tradnl" w:eastAsia="es-ES"/>
                          </w:rPr>
                        </w:pPr>
                        <w:r w:rsidRPr="00FA223A">
                          <w:rPr>
                            <w:rFonts w:ascii="Arial" w:eastAsia="Times New Roman" w:hAnsi="Arial" w:cs="Arial"/>
                            <w:b/>
                            <w:bCs/>
                            <w:sz w:val="20"/>
                            <w:szCs w:val="20"/>
                            <w:lang w:val="es-ES_tradnl" w:eastAsia="es-ES_tradnl"/>
                          </w:rPr>
                          <w:t>Su deficiencia ocasiona</w:t>
                        </w:r>
                      </w:p>
                    </w:tc>
                  </w:tr>
                  <w:tr w:rsidR="00C0640A" w:rsidRPr="00FA223A" w:rsidTr="00F068A8">
                    <w:trPr>
                      <w:trHeight w:val="279"/>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A-</w:t>
                        </w:r>
                      </w:p>
                      <w:p w:rsidR="00C0640A" w:rsidRPr="007D5DC0" w:rsidRDefault="00C0640A" w:rsidP="00F458C5">
                        <w:pPr>
                          <w:spacing w:after="0" w:line="240" w:lineRule="auto"/>
                          <w:ind w:left="100"/>
                          <w:jc w:val="center"/>
                          <w:rPr>
                            <w:rFonts w:ascii="Arial" w:eastAsia="Times New Roman" w:hAnsi="Arial" w:cs="Arial"/>
                            <w:sz w:val="20"/>
                            <w:szCs w:val="20"/>
                            <w:lang w:val="es-ES_tradnl" w:eastAsia="es-ES"/>
                          </w:rPr>
                        </w:pPr>
                        <w:proofErr w:type="spellStart"/>
                        <w:r w:rsidRPr="007D5DC0">
                          <w:rPr>
                            <w:rFonts w:ascii="Arial" w:eastAsia="Times New Roman" w:hAnsi="Arial" w:cs="Arial"/>
                            <w:sz w:val="20"/>
                            <w:szCs w:val="20"/>
                            <w:lang w:val="es-ES_tradnl" w:eastAsia="es-ES_tradnl"/>
                          </w:rPr>
                          <w:t>Retinol</w:t>
                        </w:r>
                        <w:proofErr w:type="spellEnd"/>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4"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crecimiento y desarrollo de los huesos; la resistencia a infecciones.</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4"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Lácteos, yema de huevo, vegetales amarillos, rojos y verdes oscuros; fru</w:t>
                        </w:r>
                        <w:r w:rsidRPr="007D5DC0">
                          <w:rPr>
                            <w:rFonts w:ascii="Arial" w:eastAsia="Times New Roman" w:hAnsi="Arial" w:cs="Arial"/>
                            <w:w w:val="66"/>
                            <w:sz w:val="20"/>
                            <w:szCs w:val="20"/>
                            <w:lang w:val="es-ES_tradnl" w:eastAsia="es-ES_tradnl"/>
                          </w:rPr>
                          <w:softHyphen/>
                          <w:t>tas como durazno, melón, papaya y mango.</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Aumento de la susceptibilidad a enfermedades infecciosas y problemas de visión.</w:t>
                        </w:r>
                      </w:p>
                    </w:tc>
                  </w:tr>
                  <w:tr w:rsidR="00C0640A" w:rsidRPr="00FA223A" w:rsidTr="00F068A8">
                    <w:trPr>
                      <w:trHeight w:val="864"/>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B1 –</w:t>
                        </w:r>
                      </w:p>
                      <w:p w:rsidR="00C0640A" w:rsidRPr="007D5DC0" w:rsidRDefault="00C0640A" w:rsidP="00F458C5">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Tiamina</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metabolismo de los carbohidratos para la obtención de energía; el buen funcionamiento del sistema nervioso y el mantenimiento de la piel.</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Carnes, especialmente hígado; yema de huevo; cereales integrales; lácteos; legumbres y verduras.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Irritabilidad, fatiga, pérdida de apetito y disminución de la tem</w:t>
                        </w:r>
                        <w:r w:rsidRPr="007D5DC0">
                          <w:rPr>
                            <w:rFonts w:ascii="Arial" w:eastAsia="Times New Roman" w:hAnsi="Arial" w:cs="Arial"/>
                            <w:w w:val="66"/>
                            <w:sz w:val="20"/>
                            <w:szCs w:val="20"/>
                            <w:lang w:val="es-ES_tradnl" w:eastAsia="es-ES_tradnl"/>
                          </w:rPr>
                          <w:softHyphen/>
                          <w:t>peratura corporal.</w:t>
                        </w:r>
                      </w:p>
                    </w:tc>
                  </w:tr>
                  <w:tr w:rsidR="00C0640A" w:rsidRPr="00FA223A" w:rsidTr="00F068A8">
                    <w:trPr>
                      <w:trHeight w:val="67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B2 –</w:t>
                        </w:r>
                      </w:p>
                      <w:p w:rsidR="00C0640A" w:rsidRPr="007D5DC0" w:rsidRDefault="00C0640A" w:rsidP="00F458C5">
                        <w:pPr>
                          <w:spacing w:after="0" w:line="240" w:lineRule="auto"/>
                          <w:ind w:left="100"/>
                          <w:jc w:val="center"/>
                          <w:rPr>
                            <w:rFonts w:ascii="Arial" w:eastAsia="Times New Roman" w:hAnsi="Arial" w:cs="Arial"/>
                            <w:sz w:val="20"/>
                            <w:szCs w:val="20"/>
                            <w:lang w:val="es-ES_tradnl" w:eastAsia="es-ES"/>
                          </w:rPr>
                        </w:pPr>
                        <w:proofErr w:type="spellStart"/>
                        <w:r w:rsidRPr="007D5DC0">
                          <w:rPr>
                            <w:rFonts w:ascii="Arial" w:eastAsia="Times New Roman" w:hAnsi="Arial" w:cs="Arial"/>
                            <w:sz w:val="20"/>
                            <w:szCs w:val="20"/>
                            <w:lang w:val="es-ES_tradnl" w:eastAsia="es-ES_tradnl"/>
                          </w:rPr>
                          <w:t>Riboflavina</w:t>
                        </w:r>
                        <w:proofErr w:type="spellEnd"/>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metabolismo de proteínas, carbohidratos y grasas; mantenimiento de una piel saludable y conservación de la buena visión.</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Carnes y lácteos, cereales, levaduras y vegetales verdes.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Trastornos oculares, bucales y cutáneos, cicatrización lenta y fatiga.</w:t>
                        </w:r>
                      </w:p>
                    </w:tc>
                  </w:tr>
                  <w:tr w:rsidR="00C0640A" w:rsidRPr="00FA223A" w:rsidTr="00F068A8">
                    <w:trPr>
                      <w:trHeight w:val="1003"/>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F458C5">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 xml:space="preserve">B6 – </w:t>
                        </w:r>
                      </w:p>
                      <w:p w:rsidR="00C0640A" w:rsidRPr="007D5DC0" w:rsidRDefault="00C0640A" w:rsidP="00F458C5">
                        <w:pPr>
                          <w:spacing w:after="0" w:line="240" w:lineRule="auto"/>
                          <w:ind w:left="100"/>
                          <w:jc w:val="center"/>
                          <w:rPr>
                            <w:rFonts w:ascii="Arial" w:eastAsia="Times New Roman" w:hAnsi="Arial" w:cs="Arial"/>
                            <w:sz w:val="20"/>
                            <w:szCs w:val="20"/>
                            <w:lang w:val="es-ES_tradnl" w:eastAsia="es-ES"/>
                          </w:rPr>
                        </w:pPr>
                        <w:proofErr w:type="spellStart"/>
                        <w:r w:rsidRPr="007D5DC0">
                          <w:rPr>
                            <w:rFonts w:ascii="Arial" w:eastAsia="Times New Roman" w:hAnsi="Arial" w:cs="Arial"/>
                            <w:sz w:val="20"/>
                            <w:szCs w:val="20"/>
                            <w:lang w:val="es-ES_tradnl" w:eastAsia="es-ES_tradnl"/>
                          </w:rPr>
                          <w:t>Piridoxina</w:t>
                        </w:r>
                        <w:proofErr w:type="spellEnd"/>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La síntesis de proteínas, carbohidratos y lípidos; así como la formación de glóbulos rojos y hormonas.</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4" w:lineRule="exact"/>
                          <w:ind w:left="113" w:right="113"/>
                          <w:jc w:val="center"/>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Yema de huevo; hígado;</w:t>
                        </w:r>
                        <w:r w:rsidRPr="007D5DC0">
                          <w:rPr>
                            <w:rFonts w:ascii="Arial" w:eastAsia="Times New Roman" w:hAnsi="Arial" w:cs="Arial"/>
                            <w:sz w:val="20"/>
                            <w:szCs w:val="20"/>
                            <w:lang w:val="es-ES_tradnl" w:eastAsia="es-ES_tradnl"/>
                          </w:rPr>
                          <w:t xml:space="preserve"> </w:t>
                        </w:r>
                        <w:proofErr w:type="spellStart"/>
                        <w:r w:rsidRPr="007D5DC0">
                          <w:rPr>
                            <w:rFonts w:ascii="Arial" w:eastAsia="Times New Roman" w:hAnsi="Arial" w:cs="Arial"/>
                            <w:sz w:val="20"/>
                            <w:szCs w:val="20"/>
                            <w:lang w:val="es-ES_tradnl" w:eastAsia="es-ES_tradnl"/>
                          </w:rPr>
                          <w:t>riñon</w:t>
                        </w:r>
                        <w:proofErr w:type="spellEnd"/>
                        <w:r w:rsidRPr="007D5DC0">
                          <w:rPr>
                            <w:rFonts w:ascii="Arial" w:eastAsia="Times New Roman" w:hAnsi="Arial" w:cs="Arial"/>
                            <w:sz w:val="20"/>
                            <w:szCs w:val="20"/>
                            <w:lang w:val="es-ES_tradnl" w:eastAsia="es-ES_tradnl"/>
                          </w:rPr>
                          <w:t>;</w:t>
                        </w:r>
                        <w:r w:rsidRPr="007D5DC0">
                          <w:rPr>
                            <w:rFonts w:ascii="Arial" w:eastAsia="Times New Roman" w:hAnsi="Arial" w:cs="Arial"/>
                            <w:w w:val="66"/>
                            <w:sz w:val="20"/>
                            <w:szCs w:val="20"/>
                            <w:lang w:val="es-ES_tradnl" w:eastAsia="es-ES_tradnl"/>
                          </w:rPr>
                          <w:t xml:space="preserve"> pescado; lácteos; granos integrales; frutos secos.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7D5DC0">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Anemia, fatiga, depresión, de</w:t>
                        </w:r>
                        <w:r w:rsidRPr="007D5DC0">
                          <w:rPr>
                            <w:rFonts w:ascii="Arial" w:eastAsia="Times New Roman" w:hAnsi="Arial" w:cs="Arial"/>
                            <w:w w:val="66"/>
                            <w:sz w:val="20"/>
                            <w:szCs w:val="20"/>
                            <w:lang w:val="es-ES_tradnl" w:eastAsia="es-ES_tradnl"/>
                          </w:rPr>
                          <w:softHyphen/>
                          <w:t>funciones nerviosas, vértigo, con</w:t>
                        </w:r>
                        <w:r w:rsidRPr="007D5DC0">
                          <w:rPr>
                            <w:rFonts w:ascii="Arial" w:eastAsia="Times New Roman" w:hAnsi="Arial" w:cs="Arial"/>
                            <w:w w:val="66"/>
                            <w:sz w:val="20"/>
                            <w:szCs w:val="20"/>
                            <w:lang w:val="es-ES_tradnl" w:eastAsia="es-ES_tradnl"/>
                          </w:rPr>
                          <w:softHyphen/>
                          <w:t>juntivitis, nauseas y vómitos.</w:t>
                        </w:r>
                      </w:p>
                    </w:tc>
                  </w:tr>
                  <w:tr w:rsidR="00C0640A"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B12-Cobalamina</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La producción de hemoglobina; la síntesis de ADN, ARN y proteínas; la salud del sistema nervioso.</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Vísceras, carnes, huevos, lácteos, atún, sardinas. No se encuentra en ningún vegetal.</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Anemia con debilitamiento ge</w:t>
                        </w:r>
                        <w:r w:rsidRPr="007D5DC0">
                          <w:rPr>
                            <w:rFonts w:ascii="Arial" w:eastAsia="Times New Roman" w:hAnsi="Arial" w:cs="Arial"/>
                            <w:w w:val="66"/>
                            <w:sz w:val="20"/>
                            <w:szCs w:val="20"/>
                            <w:lang w:val="es-ES_tradnl" w:eastAsia="es-ES_tradnl"/>
                          </w:rPr>
                          <w:softHyphen/>
                          <w:t>neral.</w:t>
                        </w:r>
                      </w:p>
                    </w:tc>
                  </w:tr>
                  <w:tr w:rsidR="00C0640A"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Default="00C0640A" w:rsidP="005676DD">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 xml:space="preserve">C </w:t>
                        </w:r>
                        <w:r>
                          <w:rPr>
                            <w:rFonts w:ascii="Arial" w:eastAsia="Times New Roman" w:hAnsi="Arial" w:cs="Arial"/>
                            <w:sz w:val="20"/>
                            <w:szCs w:val="20"/>
                            <w:lang w:val="es-ES_tradnl" w:eastAsia="es-ES_tradnl"/>
                          </w:rPr>
                          <w:t>–</w:t>
                        </w:r>
                      </w:p>
                      <w:p w:rsidR="00C0640A" w:rsidRPr="007D5DC0" w:rsidRDefault="00C0640A" w:rsidP="005676DD">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 xml:space="preserve"> Ácido ascórbico</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mantenimiento de huesos, dientes y vasos sanguíneos; la curación de heridas; la prevención de infecciones; la sa</w:t>
                        </w:r>
                        <w:r w:rsidRPr="007D5DC0">
                          <w:rPr>
                            <w:rFonts w:ascii="Arial" w:eastAsia="Times New Roman" w:hAnsi="Arial" w:cs="Arial"/>
                            <w:w w:val="66"/>
                            <w:sz w:val="20"/>
                            <w:szCs w:val="20"/>
                            <w:lang w:val="es-ES_tradnl" w:eastAsia="es-ES_tradnl"/>
                          </w:rPr>
                          <w:softHyphen/>
                          <w:t>lud visual y el buen funcionamiento del sistema digestivo.</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Frutas cítricas y verduras como pimen</w:t>
                        </w:r>
                        <w:r w:rsidRPr="007D5DC0">
                          <w:rPr>
                            <w:rFonts w:ascii="Arial" w:eastAsia="Times New Roman" w:hAnsi="Arial" w:cs="Arial"/>
                            <w:w w:val="66"/>
                            <w:sz w:val="20"/>
                            <w:szCs w:val="20"/>
                            <w:lang w:val="es-ES_tradnl" w:eastAsia="es-ES_tradnl"/>
                          </w:rPr>
                          <w:softHyphen/>
                          <w:t>tón, coliflor y espinaca. No se encuentra en ningún alimento de origen animal.</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Debilitamiento general del or</w:t>
                        </w:r>
                        <w:r w:rsidRPr="007D5DC0">
                          <w:rPr>
                            <w:rFonts w:ascii="Arial" w:eastAsia="Times New Roman" w:hAnsi="Arial" w:cs="Arial"/>
                            <w:w w:val="66"/>
                            <w:sz w:val="20"/>
                            <w:szCs w:val="20"/>
                            <w:lang w:val="es-ES_tradnl" w:eastAsia="es-ES_tradnl"/>
                          </w:rPr>
                          <w:softHyphen/>
                          <w:t>ganismo, anemia, encías infla</w:t>
                        </w:r>
                        <w:r w:rsidRPr="007D5DC0">
                          <w:rPr>
                            <w:rFonts w:ascii="Arial" w:eastAsia="Times New Roman" w:hAnsi="Arial" w:cs="Arial"/>
                            <w:w w:val="66"/>
                            <w:sz w:val="20"/>
                            <w:szCs w:val="20"/>
                            <w:lang w:val="es-ES_tradnl" w:eastAsia="es-ES_tradnl"/>
                          </w:rPr>
                          <w:softHyphen/>
                          <w:t>madas y hemorragias.</w:t>
                        </w:r>
                      </w:p>
                    </w:tc>
                  </w:tr>
                  <w:tr w:rsidR="00C0640A"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 xml:space="preserve">D - </w:t>
                        </w:r>
                        <w:proofErr w:type="spellStart"/>
                        <w:r w:rsidRPr="007D5DC0">
                          <w:rPr>
                            <w:rFonts w:ascii="Arial" w:eastAsia="Times New Roman" w:hAnsi="Arial" w:cs="Arial"/>
                            <w:sz w:val="20"/>
                            <w:szCs w:val="20"/>
                            <w:lang w:val="es-ES_tradnl" w:eastAsia="es-ES_tradnl"/>
                          </w:rPr>
                          <w:t>Colecalciferol</w:t>
                        </w:r>
                        <w:proofErr w:type="spellEnd"/>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64"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Crecimiento y desarrollo de los huesos y los dientes; man</w:t>
                        </w:r>
                        <w:r w:rsidRPr="007D5DC0">
                          <w:rPr>
                            <w:rFonts w:ascii="Arial" w:eastAsia="Times New Roman" w:hAnsi="Arial" w:cs="Arial"/>
                            <w:w w:val="66"/>
                            <w:sz w:val="20"/>
                            <w:szCs w:val="20"/>
                            <w:lang w:val="es-ES_tradnl" w:eastAsia="es-ES_tradnl"/>
                          </w:rPr>
                          <w:softHyphen/>
                          <w:t>tenimiento de un sistema nervioso saludable.</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Lácteos y yema de huevo. También se puede sintetizar a través de la exposición a la luz solar.</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Náuseas, vómito, estreñimiento, falta de apetito y alteraciones óseas</w:t>
                        </w:r>
                        <w:r>
                          <w:rPr>
                            <w:rFonts w:ascii="Arial" w:eastAsia="Times New Roman" w:hAnsi="Arial" w:cs="Arial"/>
                            <w:w w:val="66"/>
                            <w:sz w:val="20"/>
                            <w:szCs w:val="20"/>
                            <w:lang w:val="es-ES_tradnl" w:eastAsia="es-ES_tradnl"/>
                          </w:rPr>
                          <w:t xml:space="preserve"> </w:t>
                        </w:r>
                        <w:r w:rsidRPr="007D5DC0">
                          <w:rPr>
                            <w:rFonts w:ascii="Arial" w:eastAsia="Times New Roman" w:hAnsi="Arial" w:cs="Arial"/>
                            <w:w w:val="66"/>
                            <w:sz w:val="20"/>
                            <w:szCs w:val="20"/>
                            <w:lang w:val="es-ES_tradnl" w:eastAsia="es-ES_tradnl"/>
                          </w:rPr>
                          <w:t>y</w:t>
                        </w:r>
                        <w:r>
                          <w:rPr>
                            <w:rFonts w:ascii="Arial" w:eastAsia="Times New Roman" w:hAnsi="Arial" w:cs="Arial"/>
                            <w:w w:val="66"/>
                            <w:sz w:val="20"/>
                            <w:szCs w:val="20"/>
                            <w:lang w:val="es-ES_tradnl" w:eastAsia="es-ES_tradnl"/>
                          </w:rPr>
                          <w:t xml:space="preserve"> </w:t>
                        </w:r>
                        <w:r w:rsidRPr="007D5DC0">
                          <w:rPr>
                            <w:rFonts w:ascii="Arial" w:eastAsia="Times New Roman" w:hAnsi="Arial" w:cs="Arial"/>
                            <w:w w:val="66"/>
                            <w:sz w:val="20"/>
                            <w:szCs w:val="20"/>
                            <w:lang w:val="es-ES_tradnl" w:eastAsia="es-ES_tradnl"/>
                          </w:rPr>
                          <w:t>metabólicas.</w:t>
                        </w:r>
                      </w:p>
                    </w:tc>
                  </w:tr>
                  <w:tr w:rsidR="00C0640A"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Default="00C0640A" w:rsidP="005676DD">
                        <w:pPr>
                          <w:spacing w:after="0" w:line="240" w:lineRule="auto"/>
                          <w:ind w:left="100"/>
                          <w:jc w:val="center"/>
                          <w:rPr>
                            <w:rFonts w:ascii="Arial" w:eastAsia="Times New Roman" w:hAnsi="Arial" w:cs="Arial"/>
                            <w:sz w:val="20"/>
                            <w:szCs w:val="20"/>
                            <w:lang w:val="es-ES_tradnl" w:eastAsia="es-ES_tradnl"/>
                          </w:rPr>
                        </w:pPr>
                        <w:r w:rsidRPr="007D5DC0">
                          <w:rPr>
                            <w:rFonts w:ascii="Arial" w:eastAsia="Times New Roman" w:hAnsi="Arial" w:cs="Arial"/>
                            <w:sz w:val="20"/>
                            <w:szCs w:val="20"/>
                            <w:lang w:val="es-ES_tradnl" w:eastAsia="es-ES_tradnl"/>
                          </w:rPr>
                          <w:t>E-</w:t>
                        </w:r>
                      </w:p>
                      <w:p w:rsidR="00C0640A" w:rsidRPr="007D5DC0" w:rsidRDefault="00C0640A" w:rsidP="005676DD">
                        <w:pPr>
                          <w:spacing w:after="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Tocoferol</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El adecuado funcionamiento del sistema cardiovascular; mantenimiento del sistema inmune saludable y una buena salud visual.</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Yema de huevo, aceites vegetales (como soya y coco), vegetales de hojas verdes, cereales y panes integrales.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No es común el exceso ni el déficit de esta vitamina en el organismo.</w:t>
                        </w:r>
                      </w:p>
                    </w:tc>
                  </w:tr>
                  <w:tr w:rsidR="00C0640A" w:rsidRPr="00FA223A" w:rsidTr="00F068A8">
                    <w:trPr>
                      <w:trHeight w:val="758"/>
                    </w:trPr>
                    <w:tc>
                      <w:tcPr>
                        <w:tcW w:w="1418"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120" w:line="240" w:lineRule="auto"/>
                          <w:ind w:left="100"/>
                          <w:jc w:val="center"/>
                          <w:rPr>
                            <w:rFonts w:ascii="Arial" w:eastAsia="Times New Roman" w:hAnsi="Arial" w:cs="Arial"/>
                            <w:sz w:val="20"/>
                            <w:szCs w:val="20"/>
                            <w:lang w:val="es-ES_tradnl" w:eastAsia="es-ES"/>
                          </w:rPr>
                        </w:pPr>
                        <w:r w:rsidRPr="007D5DC0">
                          <w:rPr>
                            <w:rFonts w:ascii="Arial" w:eastAsia="Times New Roman" w:hAnsi="Arial" w:cs="Arial"/>
                            <w:sz w:val="20"/>
                            <w:szCs w:val="20"/>
                            <w:lang w:val="es-ES_tradnl" w:eastAsia="es-ES_tradnl"/>
                          </w:rPr>
                          <w:t>K-</w:t>
                        </w:r>
                        <w:proofErr w:type="spellStart"/>
                        <w:r w:rsidRPr="007D5DC0">
                          <w:rPr>
                            <w:rFonts w:ascii="Arial" w:eastAsia="Times New Roman" w:hAnsi="Arial" w:cs="Arial"/>
                            <w:sz w:val="20"/>
                            <w:szCs w:val="20"/>
                            <w:lang w:val="es-ES_tradnl" w:eastAsia="es-ES_tradnl"/>
                          </w:rPr>
                          <w:t>Fitomenadiona</w:t>
                        </w:r>
                        <w:proofErr w:type="spellEnd"/>
                      </w:p>
                    </w:tc>
                    <w:tc>
                      <w:tcPr>
                        <w:tcW w:w="3132"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40" w:lineRule="auto"/>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La coagulación sanguínea y el metabolismo óseo.</w:t>
                        </w:r>
                      </w:p>
                    </w:tc>
                    <w:tc>
                      <w:tcPr>
                        <w:tcW w:w="2805"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center"/>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Hígado, vegetales de hoja verde oscuro, aceites vegetales y cereales integrales.</w:t>
                        </w:r>
                      </w:p>
                    </w:tc>
                    <w:tc>
                      <w:tcPr>
                        <w:tcW w:w="2013" w:type="dxa"/>
                        <w:tcBorders>
                          <w:top w:val="single" w:sz="4" w:space="0" w:color="auto"/>
                          <w:left w:val="single" w:sz="4" w:space="0" w:color="auto"/>
                          <w:bottom w:val="single" w:sz="4" w:space="0" w:color="auto"/>
                          <w:right w:val="single" w:sz="4" w:space="0" w:color="auto"/>
                        </w:tcBorders>
                        <w:shd w:val="clear" w:color="auto" w:fill="FFFFFF"/>
                      </w:tcPr>
                      <w:p w:rsidR="00C0640A" w:rsidRPr="007D5DC0" w:rsidRDefault="00C0640A" w:rsidP="005676DD">
                        <w:pPr>
                          <w:spacing w:after="0" w:line="259" w:lineRule="exact"/>
                          <w:ind w:left="113" w:right="113"/>
                          <w:jc w:val="both"/>
                          <w:rPr>
                            <w:rFonts w:ascii="Arial" w:eastAsia="Times New Roman" w:hAnsi="Arial" w:cs="Arial"/>
                            <w:sz w:val="20"/>
                            <w:szCs w:val="20"/>
                            <w:lang w:val="es-ES_tradnl" w:eastAsia="es-ES"/>
                          </w:rPr>
                        </w:pPr>
                        <w:r w:rsidRPr="007D5DC0">
                          <w:rPr>
                            <w:rFonts w:ascii="Arial" w:eastAsia="Times New Roman" w:hAnsi="Arial" w:cs="Arial"/>
                            <w:w w:val="66"/>
                            <w:sz w:val="20"/>
                            <w:szCs w:val="20"/>
                            <w:lang w:val="es-ES_tradnl" w:eastAsia="es-ES_tradnl"/>
                          </w:rPr>
                          <w:t>Hemorragias en diferentes teji</w:t>
                        </w:r>
                        <w:r w:rsidRPr="007D5DC0">
                          <w:rPr>
                            <w:rFonts w:ascii="Arial" w:eastAsia="Times New Roman" w:hAnsi="Arial" w:cs="Arial"/>
                            <w:w w:val="66"/>
                            <w:sz w:val="20"/>
                            <w:szCs w:val="20"/>
                            <w:lang w:val="es-ES_tradnl" w:eastAsia="es-ES_tradnl"/>
                          </w:rPr>
                          <w:softHyphen/>
                          <w:t>dos y órganos.</w:t>
                        </w:r>
                      </w:p>
                    </w:tc>
                  </w:tr>
                </w:tbl>
                <w:p w:rsidR="00C0640A" w:rsidRDefault="00C0640A"/>
              </w:txbxContent>
            </v:textbox>
          </v:shape>
        </w:pict>
      </w: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_tradnl"/>
        </w:rPr>
      </w:pP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_tradnl"/>
        </w:rPr>
      </w:pP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_tradnl"/>
        </w:rPr>
      </w:pP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_tradnl"/>
        </w:rPr>
      </w:pP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_tradnl"/>
        </w:rPr>
      </w:pP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_tradnl"/>
        </w:rPr>
      </w:pP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_tradnl"/>
        </w:rPr>
      </w:pPr>
    </w:p>
    <w:p w:rsidR="00F068A8" w:rsidRPr="00E83F2F" w:rsidRDefault="00F068A8" w:rsidP="004C43D7">
      <w:pPr>
        <w:tabs>
          <w:tab w:val="left" w:pos="4395"/>
        </w:tabs>
        <w:spacing w:after="0"/>
        <w:ind w:right="-71"/>
        <w:jc w:val="both"/>
        <w:rPr>
          <w:rFonts w:ascii="Times New Roman" w:eastAsia="Times New Roman" w:hAnsi="Times New Roman" w:cs="Times New Roman"/>
          <w:sz w:val="20"/>
          <w:szCs w:val="20"/>
          <w:lang w:val="es-ES_tradnl" w:eastAsia="es-ES"/>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Pr="00E83F2F" w:rsidRDefault="00F068A8" w:rsidP="004C43D7">
      <w:pPr>
        <w:rPr>
          <w:rFonts w:ascii="Times New Roman" w:hAnsi="Times New Roman" w:cs="Times New Roman"/>
          <w:sz w:val="20"/>
          <w:szCs w:val="20"/>
          <w:lang w:val="es-ES_tradnl"/>
        </w:rPr>
      </w:pPr>
    </w:p>
    <w:p w:rsidR="00F068A8" w:rsidRDefault="00F068A8" w:rsidP="004C43D7">
      <w:pPr>
        <w:rPr>
          <w:rFonts w:ascii="Times New Roman" w:hAnsi="Times New Roman" w:cs="Times New Roman"/>
          <w:sz w:val="20"/>
          <w:szCs w:val="20"/>
          <w:lang w:val="es-ES_tradnl"/>
        </w:rPr>
      </w:pPr>
    </w:p>
    <w:p w:rsidR="00DE6F79" w:rsidRDefault="00DE6F79" w:rsidP="004C43D7">
      <w:pPr>
        <w:rPr>
          <w:rFonts w:ascii="Times New Roman" w:hAnsi="Times New Roman" w:cs="Times New Roman"/>
          <w:sz w:val="20"/>
          <w:szCs w:val="20"/>
          <w:lang w:val="es-ES_tradnl"/>
        </w:rPr>
      </w:pPr>
    </w:p>
    <w:p w:rsidR="00DE6F79" w:rsidRDefault="00DE6F79" w:rsidP="00C0360D">
      <w:pPr>
        <w:spacing w:after="0" w:line="240" w:lineRule="auto"/>
        <w:jc w:val="both"/>
        <w:rPr>
          <w:rFonts w:ascii="Times New Roman" w:eastAsia="Times New Roman" w:hAnsi="Times New Roman" w:cs="Times New Roman"/>
          <w:b/>
          <w:i/>
          <w:sz w:val="20"/>
          <w:szCs w:val="20"/>
          <w:lang w:val="es-ES_tradnl" w:eastAsia="es-ES_tradnl"/>
        </w:rPr>
      </w:pPr>
      <w:r w:rsidRPr="00DE6F79">
        <w:rPr>
          <w:rFonts w:ascii="Times New Roman" w:hAnsi="Times New Roman" w:cs="Times New Roman"/>
          <w:i/>
          <w:sz w:val="20"/>
          <w:szCs w:val="20"/>
        </w:rPr>
        <w:t>Realiza un mapa conceptual sobre el tema “</w:t>
      </w:r>
      <w:proofErr w:type="spellStart"/>
      <w:r w:rsidRPr="00DE6F79">
        <w:rPr>
          <w:rFonts w:ascii="Times New Roman" w:eastAsia="Times New Roman" w:hAnsi="Times New Roman" w:cs="Times New Roman"/>
          <w:b/>
          <w:i/>
          <w:sz w:val="20"/>
          <w:szCs w:val="20"/>
          <w:lang w:val="es-ES_tradnl" w:eastAsia="es-ES_tradnl"/>
        </w:rPr>
        <w:t>Biocompuestos</w:t>
      </w:r>
      <w:proofErr w:type="spellEnd"/>
      <w:r w:rsidRPr="00DE6F79">
        <w:rPr>
          <w:rFonts w:ascii="Times New Roman" w:eastAsia="Times New Roman" w:hAnsi="Times New Roman" w:cs="Times New Roman"/>
          <w:b/>
          <w:i/>
          <w:sz w:val="20"/>
          <w:szCs w:val="20"/>
          <w:lang w:val="es-ES_tradnl" w:eastAsia="es-ES_tradnl"/>
        </w:rPr>
        <w:t xml:space="preserve"> y bioelementos”</w:t>
      </w:r>
    </w:p>
    <w:p w:rsidR="00DE6F79" w:rsidRDefault="00DE6F79" w:rsidP="00C0360D">
      <w:pPr>
        <w:spacing w:after="0" w:line="240" w:lineRule="auto"/>
        <w:jc w:val="both"/>
        <w:rPr>
          <w:rFonts w:ascii="Times New Roman" w:eastAsia="Times New Roman" w:hAnsi="Times New Roman" w:cs="Times New Roman"/>
          <w:i/>
          <w:sz w:val="20"/>
          <w:szCs w:val="20"/>
          <w:lang w:val="es-ES_tradnl" w:eastAsia="es-ES_tradnl"/>
        </w:rPr>
      </w:pPr>
      <w:r w:rsidRPr="00DE6F79">
        <w:rPr>
          <w:rFonts w:ascii="Times New Roman" w:eastAsia="Times New Roman" w:hAnsi="Times New Roman" w:cs="Times New Roman"/>
          <w:i/>
          <w:sz w:val="20"/>
          <w:szCs w:val="20"/>
          <w:lang w:val="es-ES_tradnl" w:eastAsia="es-ES_tradnl"/>
        </w:rPr>
        <w:t>Desarrolla el siguiente vocabulario buscando su significado</w:t>
      </w:r>
    </w:p>
    <w:p w:rsidR="00DE6F79" w:rsidRDefault="00DE6F79" w:rsidP="00C0360D">
      <w:pPr>
        <w:spacing w:after="0" w:line="240" w:lineRule="auto"/>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 xml:space="preserve">Metabolismo – glucosa – fructosa – sacarosa -  maltosa – lactosa – </w:t>
      </w:r>
      <w:proofErr w:type="spellStart"/>
      <w:r>
        <w:rPr>
          <w:rFonts w:ascii="Times New Roman" w:eastAsia="Times New Roman" w:hAnsi="Times New Roman" w:cs="Times New Roman"/>
          <w:i/>
          <w:sz w:val="20"/>
          <w:szCs w:val="20"/>
          <w:lang w:val="es-ES_tradnl" w:eastAsia="es-ES_tradnl"/>
        </w:rPr>
        <w:t>oligofructosa</w:t>
      </w:r>
      <w:proofErr w:type="spellEnd"/>
      <w:r>
        <w:rPr>
          <w:rFonts w:ascii="Times New Roman" w:eastAsia="Times New Roman" w:hAnsi="Times New Roman" w:cs="Times New Roman"/>
          <w:i/>
          <w:sz w:val="20"/>
          <w:szCs w:val="20"/>
          <w:lang w:val="es-ES_tradnl" w:eastAsia="es-ES_tradnl"/>
        </w:rPr>
        <w:t xml:space="preserve"> – quitina – glucógeno – lípidos – triglicéridos – esteroides – bicapa – </w:t>
      </w:r>
      <w:proofErr w:type="spellStart"/>
      <w:r>
        <w:rPr>
          <w:rFonts w:ascii="Times New Roman" w:eastAsia="Times New Roman" w:hAnsi="Times New Roman" w:cs="Times New Roman"/>
          <w:i/>
          <w:sz w:val="20"/>
          <w:szCs w:val="20"/>
          <w:lang w:val="es-ES_tradnl" w:eastAsia="es-ES_tradnl"/>
        </w:rPr>
        <w:t>organelos</w:t>
      </w:r>
      <w:proofErr w:type="spellEnd"/>
      <w:r>
        <w:rPr>
          <w:rFonts w:ascii="Times New Roman" w:eastAsia="Times New Roman" w:hAnsi="Times New Roman" w:cs="Times New Roman"/>
          <w:i/>
          <w:sz w:val="20"/>
          <w:szCs w:val="20"/>
          <w:lang w:val="es-ES_tradnl" w:eastAsia="es-ES_tradnl"/>
        </w:rPr>
        <w:t xml:space="preserve"> – almidón – hidrosoluble – liposoluble </w:t>
      </w:r>
    </w:p>
    <w:p w:rsidR="00C0360D" w:rsidRDefault="00DE6F79" w:rsidP="00C0360D">
      <w:pPr>
        <w:spacing w:after="0" w:line="240" w:lineRule="auto"/>
        <w:rPr>
          <w:rFonts w:ascii="Times New Roman" w:hAnsi="Times New Roman" w:cs="Times New Roman"/>
          <w:i/>
          <w:sz w:val="20"/>
          <w:szCs w:val="20"/>
          <w:lang w:val="es-ES_tradnl"/>
        </w:rPr>
      </w:pPr>
      <w:r w:rsidRPr="00DE6F79">
        <w:rPr>
          <w:rFonts w:ascii="Times New Roman" w:hAnsi="Times New Roman" w:cs="Times New Roman"/>
          <w:i/>
          <w:sz w:val="20"/>
          <w:szCs w:val="20"/>
          <w:lang w:val="es-ES_tradnl"/>
        </w:rPr>
        <w:lastRenderedPageBreak/>
        <w:t>Qu</w:t>
      </w:r>
      <w:r>
        <w:rPr>
          <w:rFonts w:ascii="Times New Roman" w:hAnsi="Times New Roman" w:cs="Times New Roman"/>
          <w:i/>
          <w:sz w:val="20"/>
          <w:szCs w:val="20"/>
          <w:lang w:val="es-ES_tradnl"/>
        </w:rPr>
        <w:t xml:space="preserve">é </w:t>
      </w:r>
      <w:r w:rsidRPr="00DE6F79">
        <w:rPr>
          <w:rFonts w:ascii="Times New Roman" w:hAnsi="Times New Roman" w:cs="Times New Roman"/>
          <w:i/>
          <w:sz w:val="20"/>
          <w:szCs w:val="20"/>
          <w:lang w:val="es-ES_tradnl"/>
        </w:rPr>
        <w:t xml:space="preserve"> significado tiene el prefijo </w:t>
      </w:r>
      <w:proofErr w:type="spellStart"/>
      <w:r w:rsidRPr="00DE6F79">
        <w:rPr>
          <w:rFonts w:ascii="Times New Roman" w:hAnsi="Times New Roman" w:cs="Times New Roman"/>
          <w:i/>
          <w:sz w:val="20"/>
          <w:szCs w:val="20"/>
          <w:lang w:val="es-ES_tradnl"/>
        </w:rPr>
        <w:t>oligo</w:t>
      </w:r>
      <w:proofErr w:type="spellEnd"/>
      <w:r w:rsidRPr="00DE6F79">
        <w:rPr>
          <w:rFonts w:ascii="Times New Roman" w:hAnsi="Times New Roman" w:cs="Times New Roman"/>
          <w:i/>
          <w:sz w:val="20"/>
          <w:szCs w:val="20"/>
          <w:lang w:val="es-ES_tradnl"/>
        </w:rPr>
        <w:t xml:space="preserve"> y el sufijo osa en las palabras anteriores</w:t>
      </w:r>
      <w:proofErr w:type="gramStart"/>
      <w:r w:rsidRPr="00DE6F79">
        <w:rPr>
          <w:rFonts w:ascii="Times New Roman" w:hAnsi="Times New Roman" w:cs="Times New Roman"/>
          <w:i/>
          <w:sz w:val="20"/>
          <w:szCs w:val="20"/>
          <w:lang w:val="es-ES_tradnl"/>
        </w:rPr>
        <w:t>?</w:t>
      </w:r>
      <w:proofErr w:type="gramEnd"/>
    </w:p>
    <w:p w:rsidR="00B96051" w:rsidRDefault="00B96051" w:rsidP="00C0360D">
      <w:pPr>
        <w:spacing w:after="0" w:line="240" w:lineRule="auto"/>
        <w:rPr>
          <w:rFonts w:ascii="Times New Roman" w:hAnsi="Times New Roman" w:cs="Times New Roman"/>
          <w:i/>
          <w:sz w:val="20"/>
          <w:szCs w:val="20"/>
          <w:lang w:val="es-ES_tradnl"/>
        </w:rPr>
      </w:pPr>
      <w:r>
        <w:rPr>
          <w:rFonts w:ascii="Times New Roman" w:hAnsi="Times New Roman" w:cs="Times New Roman"/>
          <w:i/>
          <w:sz w:val="20"/>
          <w:szCs w:val="20"/>
          <w:lang w:val="es-ES_tradnl"/>
        </w:rPr>
        <w:t xml:space="preserve">Consulta sobre los ciclos biogeoquímicos del nitrógeno, el agua, el fósforo y el potasio y realiza los dibujos pertinentes  </w:t>
      </w:r>
    </w:p>
    <w:p w:rsidR="00C0360D" w:rsidRPr="00DE6F79" w:rsidRDefault="00C0360D" w:rsidP="00C0360D">
      <w:pPr>
        <w:spacing w:after="0" w:line="240" w:lineRule="auto"/>
        <w:rPr>
          <w:rFonts w:ascii="Times New Roman" w:hAnsi="Times New Roman" w:cs="Times New Roman"/>
          <w:i/>
          <w:sz w:val="20"/>
          <w:szCs w:val="20"/>
          <w:lang w:val="es-ES_tradnl"/>
        </w:rPr>
      </w:pPr>
    </w:p>
    <w:p w:rsidR="00175D5E" w:rsidRPr="00DE6F79" w:rsidRDefault="00175D5E" w:rsidP="00175D5E">
      <w:pPr>
        <w:rPr>
          <w:rFonts w:ascii="Times New Roman" w:hAnsi="Times New Roman" w:cs="Times New Roman"/>
          <w:b/>
          <w:sz w:val="20"/>
          <w:szCs w:val="20"/>
          <w:lang w:val="es-ES_tradnl" w:eastAsia="es-ES"/>
        </w:rPr>
      </w:pPr>
      <w:r w:rsidRPr="00DE6F79">
        <w:rPr>
          <w:rFonts w:ascii="Times New Roman" w:hAnsi="Times New Roman" w:cs="Times New Roman"/>
          <w:b/>
          <w:sz w:val="20"/>
          <w:szCs w:val="20"/>
          <w:lang w:val="es-ES_tradnl" w:eastAsia="es-ES_tradnl"/>
        </w:rPr>
        <w:t>2.3.5 Minerales</w:t>
      </w:r>
    </w:p>
    <w:p w:rsidR="00175D5E" w:rsidRDefault="00175D5E" w:rsidP="00175D5E">
      <w:pPr>
        <w:jc w:val="both"/>
        <w:rPr>
          <w:rFonts w:ascii="Times New Roman" w:eastAsia="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Los</w:t>
      </w:r>
      <w:r w:rsidRPr="00E83F2F">
        <w:rPr>
          <w:rFonts w:ascii="Times New Roman" w:hAnsi="Times New Roman" w:cs="Times New Roman"/>
          <w:b/>
          <w:bCs/>
          <w:sz w:val="20"/>
          <w:szCs w:val="20"/>
          <w:lang w:val="es-ES_tradnl" w:eastAsia="es-ES_tradnl"/>
        </w:rPr>
        <w:t xml:space="preserve"> minerales</w:t>
      </w:r>
      <w:r w:rsidRPr="00E83F2F">
        <w:rPr>
          <w:rFonts w:ascii="Times New Roman" w:hAnsi="Times New Roman" w:cs="Times New Roman"/>
          <w:sz w:val="20"/>
          <w:szCs w:val="20"/>
          <w:lang w:val="es-ES_tradnl" w:eastAsia="es-ES_tradnl"/>
        </w:rPr>
        <w:t xml:space="preserve"> son nutrientes inorgánicos fundamentales para la actividad celular y el funcionamiento metabólico normal de los seres vivos; se encuen</w:t>
      </w:r>
      <w:r w:rsidRPr="00E83F2F">
        <w:rPr>
          <w:rFonts w:ascii="Times New Roman" w:hAnsi="Times New Roman" w:cs="Times New Roman"/>
          <w:sz w:val="20"/>
          <w:szCs w:val="20"/>
          <w:lang w:val="es-ES_tradnl" w:eastAsia="es-ES_tradnl"/>
        </w:rPr>
        <w:softHyphen/>
        <w:t xml:space="preserve">tran en los alimentos o disueltos en el agua que consumimos. Los minerales cumplen en los organismos funciones importantes como ayudar a formar la estructura ósea y dental, regular el balance de agua dentro y fuera de la célula, intervenir en la excitabilidad nerviosa y la actividad muscular, mantener el buen funcionamiento del sistema inmunológico y producir energía dentro de las células. En los seres humanos, algunos minerales  </w:t>
      </w:r>
      <w:r w:rsidRPr="00E83F2F">
        <w:rPr>
          <w:rFonts w:ascii="Times New Roman" w:eastAsia="Times New Roman" w:hAnsi="Times New Roman" w:cs="Times New Roman"/>
          <w:sz w:val="20"/>
          <w:szCs w:val="20"/>
          <w:lang w:val="es-ES_tradnl" w:eastAsia="es-ES_tradnl"/>
        </w:rPr>
        <w:t>son esenciales como el cloro, el potasio, el calcio, el magnesio, el azufre y el fósforo, mientras otros, que reciben el nombre de</w:t>
      </w:r>
      <w:r w:rsidRPr="00E83F2F">
        <w:rPr>
          <w:rFonts w:ascii="Times New Roman" w:eastAsia="Times New Roman" w:hAnsi="Times New Roman" w:cs="Times New Roman"/>
          <w:b/>
          <w:bCs/>
          <w:sz w:val="20"/>
          <w:szCs w:val="20"/>
          <w:lang w:val="es-ES_tradnl" w:eastAsia="es-ES_tradnl"/>
        </w:rPr>
        <w:t xml:space="preserve"> oligoelementos,</w:t>
      </w:r>
      <w:r w:rsidRPr="00E83F2F">
        <w:rPr>
          <w:rFonts w:ascii="Times New Roman" w:eastAsia="Times New Roman" w:hAnsi="Times New Roman" w:cs="Times New Roman"/>
          <w:sz w:val="20"/>
          <w:szCs w:val="20"/>
          <w:lang w:val="es-ES_tradnl" w:eastAsia="es-ES_tradnl"/>
        </w:rPr>
        <w:t xml:space="preserve"> se requieren en muy pocas cantidades. Entre estos se encuentran el hierro, el cobre, el flúor y el yodo.</w:t>
      </w:r>
    </w:p>
    <w:p w:rsidR="007B6464" w:rsidRPr="00C0360D" w:rsidRDefault="007B6464" w:rsidP="00C0360D">
      <w:pPr>
        <w:spacing w:after="0"/>
        <w:jc w:val="both"/>
        <w:rPr>
          <w:rFonts w:ascii="Times New Roman" w:eastAsia="Times New Roman" w:hAnsi="Times New Roman" w:cs="Times New Roman"/>
          <w:i/>
          <w:sz w:val="20"/>
          <w:szCs w:val="20"/>
          <w:lang w:val="es-ES_tradnl" w:eastAsia="es-ES_tradnl"/>
        </w:rPr>
      </w:pPr>
      <w:r w:rsidRPr="00C0360D">
        <w:rPr>
          <w:rFonts w:ascii="Times New Roman" w:eastAsia="Times New Roman" w:hAnsi="Times New Roman" w:cs="Times New Roman"/>
          <w:i/>
          <w:sz w:val="20"/>
          <w:szCs w:val="20"/>
          <w:lang w:val="es-ES_tradnl" w:eastAsia="es-ES_tradnl"/>
        </w:rPr>
        <w:t xml:space="preserve">A </w:t>
      </w:r>
      <w:r w:rsidR="00C36FBB" w:rsidRPr="00C0360D">
        <w:rPr>
          <w:rFonts w:ascii="Times New Roman" w:eastAsia="Times New Roman" w:hAnsi="Times New Roman" w:cs="Times New Roman"/>
          <w:i/>
          <w:sz w:val="20"/>
          <w:szCs w:val="20"/>
          <w:lang w:val="es-ES_tradnl" w:eastAsia="es-ES_tradnl"/>
        </w:rPr>
        <w:t xml:space="preserve">que se refiere cuando se habla de la estructura ósea </w:t>
      </w:r>
    </w:p>
    <w:p w:rsidR="00C36FBB" w:rsidRPr="00C0360D" w:rsidRDefault="00C36FBB" w:rsidP="00C0360D">
      <w:pPr>
        <w:spacing w:after="0"/>
        <w:jc w:val="both"/>
        <w:rPr>
          <w:rFonts w:ascii="Times New Roman" w:eastAsia="Times New Roman" w:hAnsi="Times New Roman" w:cs="Times New Roman"/>
          <w:i/>
          <w:sz w:val="20"/>
          <w:szCs w:val="20"/>
          <w:lang w:val="es-ES_tradnl" w:eastAsia="es-ES_tradnl"/>
        </w:rPr>
      </w:pPr>
      <w:r w:rsidRPr="00C0360D">
        <w:rPr>
          <w:rFonts w:ascii="Times New Roman" w:eastAsia="Times New Roman" w:hAnsi="Times New Roman" w:cs="Times New Roman"/>
          <w:i/>
          <w:sz w:val="20"/>
          <w:szCs w:val="20"/>
          <w:lang w:val="es-ES_tradnl" w:eastAsia="es-ES_tradnl"/>
        </w:rPr>
        <w:t>Refiere los nombres de los dientes</w:t>
      </w:r>
    </w:p>
    <w:p w:rsidR="00C36FBB" w:rsidRDefault="00C36FBB" w:rsidP="00C0360D">
      <w:pPr>
        <w:spacing w:after="0"/>
        <w:jc w:val="both"/>
        <w:rPr>
          <w:rFonts w:ascii="Times New Roman" w:eastAsia="Times New Roman" w:hAnsi="Times New Roman" w:cs="Times New Roman"/>
          <w:i/>
          <w:sz w:val="20"/>
          <w:szCs w:val="20"/>
          <w:lang w:val="es-ES_tradnl" w:eastAsia="es-ES_tradnl"/>
        </w:rPr>
      </w:pPr>
      <w:r w:rsidRPr="00C0360D">
        <w:rPr>
          <w:rFonts w:ascii="Times New Roman" w:eastAsia="Times New Roman" w:hAnsi="Times New Roman" w:cs="Times New Roman"/>
          <w:i/>
          <w:sz w:val="20"/>
          <w:szCs w:val="20"/>
          <w:lang w:val="es-ES_tradnl" w:eastAsia="es-ES_tradnl"/>
        </w:rPr>
        <w:t>Que es la excitabilidad nerviosa</w:t>
      </w:r>
    </w:p>
    <w:p w:rsidR="00C0360D" w:rsidRDefault="00C0360D" w:rsidP="00C0360D">
      <w:pPr>
        <w:spacing w:after="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De que se encarga el sistema inmunológico</w:t>
      </w:r>
    </w:p>
    <w:p w:rsidR="00C0360D" w:rsidRPr="00C0360D" w:rsidRDefault="00C0360D" w:rsidP="00E06BEC">
      <w:pPr>
        <w:spacing w:after="0" w:line="240" w:lineRule="auto"/>
        <w:ind w:left="8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Determine el símbolo químico, el numero atómico el grupo y el periodo</w:t>
      </w:r>
      <w:r w:rsidR="00E06BEC">
        <w:rPr>
          <w:rFonts w:ascii="Times New Roman" w:eastAsia="Times New Roman" w:hAnsi="Times New Roman" w:cs="Times New Roman"/>
          <w:i/>
          <w:sz w:val="20"/>
          <w:szCs w:val="20"/>
          <w:lang w:val="es-ES_tradnl" w:eastAsia="es-ES_tradnl"/>
        </w:rPr>
        <w:t xml:space="preserve"> del</w:t>
      </w:r>
      <w:r w:rsidR="00E06BEC" w:rsidRPr="00E83F2F">
        <w:rPr>
          <w:rFonts w:ascii="Times New Roman" w:eastAsia="Times New Roman" w:hAnsi="Times New Roman" w:cs="Times New Roman"/>
          <w:sz w:val="20"/>
          <w:szCs w:val="20"/>
          <w:lang w:val="es-ES_tradnl" w:eastAsia="es-ES_tradnl"/>
        </w:rPr>
        <w:t xml:space="preserve"> cloro, el potasio, el calcio, el magnesio, </w:t>
      </w:r>
      <w:r w:rsidR="00E06BEC">
        <w:rPr>
          <w:rFonts w:ascii="Times New Roman" w:eastAsia="Times New Roman" w:hAnsi="Times New Roman" w:cs="Times New Roman"/>
          <w:sz w:val="20"/>
          <w:szCs w:val="20"/>
          <w:lang w:val="es-ES_tradnl" w:eastAsia="es-ES_tradnl"/>
        </w:rPr>
        <w:t>s</w:t>
      </w:r>
      <w:r w:rsidR="00E06BEC" w:rsidRPr="00E83F2F">
        <w:rPr>
          <w:rFonts w:ascii="Times New Roman" w:eastAsia="Times New Roman" w:hAnsi="Times New Roman" w:cs="Times New Roman"/>
          <w:sz w:val="20"/>
          <w:szCs w:val="20"/>
          <w:lang w:val="es-ES_tradnl" w:eastAsia="es-ES_tradnl"/>
        </w:rPr>
        <w:t>odio</w:t>
      </w:r>
      <w:r w:rsidR="00E06BEC">
        <w:rPr>
          <w:rFonts w:ascii="Times New Roman" w:eastAsia="Times New Roman" w:hAnsi="Times New Roman" w:cs="Times New Roman"/>
          <w:sz w:val="20"/>
          <w:szCs w:val="20"/>
          <w:lang w:val="es-ES_tradnl" w:eastAsia="es-ES_tradnl"/>
        </w:rPr>
        <w:t xml:space="preserve">, hierro y selenio, </w:t>
      </w:r>
      <w:r w:rsidR="00E06BEC" w:rsidRPr="00E83F2F">
        <w:rPr>
          <w:rFonts w:ascii="Times New Roman" w:eastAsia="Times New Roman" w:hAnsi="Times New Roman" w:cs="Times New Roman"/>
          <w:sz w:val="20"/>
          <w:szCs w:val="20"/>
          <w:lang w:val="es-ES_tradnl" w:eastAsia="es-ES_tradnl"/>
        </w:rPr>
        <w:t>el azufre y el fósforo</w:t>
      </w:r>
      <w:proofErr w:type="gramStart"/>
      <w:r w:rsidR="00E06BEC" w:rsidRPr="00E83F2F">
        <w:rPr>
          <w:rFonts w:ascii="Times New Roman" w:eastAsia="Times New Roman" w:hAnsi="Times New Roman" w:cs="Times New Roman"/>
          <w:sz w:val="20"/>
          <w:szCs w:val="20"/>
          <w:lang w:val="es-ES_tradnl" w:eastAsia="es-ES_tradnl"/>
        </w:rPr>
        <w:t>,</w:t>
      </w:r>
      <w:r>
        <w:rPr>
          <w:rFonts w:ascii="Times New Roman" w:eastAsia="Times New Roman" w:hAnsi="Times New Roman" w:cs="Times New Roman"/>
          <w:i/>
          <w:sz w:val="20"/>
          <w:szCs w:val="20"/>
          <w:lang w:val="es-ES_tradnl" w:eastAsia="es-ES_tradnl"/>
        </w:rPr>
        <w:t>.</w:t>
      </w:r>
      <w:proofErr w:type="gramEnd"/>
      <w:r>
        <w:rPr>
          <w:rFonts w:ascii="Times New Roman" w:eastAsia="Times New Roman" w:hAnsi="Times New Roman" w:cs="Times New Roman"/>
          <w:i/>
          <w:sz w:val="20"/>
          <w:szCs w:val="20"/>
          <w:lang w:val="es-ES_tradnl" w:eastAsia="es-ES_tradnl"/>
        </w:rPr>
        <w:t xml:space="preserve"> Elabora una tabla para ello   </w:t>
      </w:r>
    </w:p>
    <w:tbl>
      <w:tblPr>
        <w:tblpPr w:leftFromText="141" w:rightFromText="141" w:vertAnchor="text" w:horzAnchor="margin" w:tblpXSpec="center" w:tblpY="158"/>
        <w:tblW w:w="9644" w:type="dxa"/>
        <w:tblLayout w:type="fixed"/>
        <w:tblCellMar>
          <w:left w:w="0" w:type="dxa"/>
          <w:right w:w="0" w:type="dxa"/>
        </w:tblCellMar>
        <w:tblLook w:val="0000"/>
      </w:tblPr>
      <w:tblGrid>
        <w:gridCol w:w="1423"/>
        <w:gridCol w:w="3260"/>
        <w:gridCol w:w="2835"/>
        <w:gridCol w:w="2126"/>
      </w:tblGrid>
      <w:tr w:rsidR="00DE6F79" w:rsidRPr="00E83F2F" w:rsidTr="00DE6F79">
        <w:trPr>
          <w:trHeight w:val="563"/>
        </w:trPr>
        <w:tc>
          <w:tcPr>
            <w:tcW w:w="1423"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40" w:lineRule="auto"/>
              <w:ind w:left="147"/>
              <w:jc w:val="center"/>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sz w:val="20"/>
                <w:szCs w:val="20"/>
                <w:lang w:val="es-ES_tradnl" w:eastAsia="es-ES"/>
              </w:rPr>
              <w:t>MINERALES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40" w:lineRule="auto"/>
              <w:jc w:val="center"/>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bCs/>
                <w:sz w:val="20"/>
                <w:szCs w:val="20"/>
                <w:lang w:val="es-ES_tradnl" w:eastAsia="es-ES_tradnl"/>
              </w:rPr>
              <w:t>Fundamental para...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4" w:lineRule="exact"/>
              <w:jc w:val="center"/>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bCs/>
                <w:sz w:val="20"/>
                <w:szCs w:val="20"/>
                <w:lang w:val="es-ES_tradnl" w:eastAsia="es-ES_tradnl"/>
              </w:rPr>
              <w:t>Se encuentra principalmente en...</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jc w:val="center"/>
              <w:rPr>
                <w:rFonts w:ascii="Times New Roman" w:eastAsia="Times New Roman" w:hAnsi="Times New Roman" w:cs="Times New Roman"/>
                <w:b/>
                <w:sz w:val="20"/>
                <w:szCs w:val="20"/>
                <w:lang w:val="es-ES_tradnl" w:eastAsia="es-ES"/>
              </w:rPr>
            </w:pPr>
            <w:r w:rsidRPr="00E83F2F">
              <w:rPr>
                <w:rFonts w:ascii="Times New Roman" w:eastAsia="Times New Roman" w:hAnsi="Times New Roman" w:cs="Times New Roman"/>
                <w:b/>
                <w:bCs/>
                <w:sz w:val="20"/>
                <w:szCs w:val="20"/>
                <w:lang w:val="es-ES_tradnl" w:eastAsia="es-ES_tradnl"/>
              </w:rPr>
              <w:t>Su deficiencia ocasiona...</w:t>
            </w:r>
          </w:p>
        </w:tc>
      </w:tr>
      <w:tr w:rsidR="00DE6F79" w:rsidRPr="00E83F2F" w:rsidTr="00DE6F79">
        <w:trPr>
          <w:trHeight w:val="827"/>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Sodio</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Na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64"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Controlar la acumulación de agua en los tejidos y el ritmo cardiaco; intervenir en las contracciones musculares.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La sal de mesa y alimentos procesados como la carne o el pescado ahumado, el pan y los cereales.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Deshidratación, mareo y baja presión arterial.</w:t>
            </w:r>
          </w:p>
        </w:tc>
      </w:tr>
      <w:tr w:rsidR="00DE6F79" w:rsidRPr="00E83F2F" w:rsidTr="007B6464">
        <w:trPr>
          <w:trHeight w:val="848"/>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Potasio</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K</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64"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Mantener la presión normal en el interior y el exterior de las células y disminuir los efectos negativos del exceso de sodio.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La leche y sus derivados, los cereales, las legumbres y el pescado.</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Debilidad muscular, náuseas, vómitos, irritabilidad y, en al</w:t>
            </w:r>
            <w:r w:rsidRPr="00E83F2F">
              <w:rPr>
                <w:rFonts w:ascii="Times New Roman" w:eastAsia="Times New Roman" w:hAnsi="Times New Roman" w:cs="Times New Roman"/>
                <w:w w:val="66"/>
                <w:sz w:val="20"/>
                <w:szCs w:val="20"/>
                <w:lang w:val="es-ES_tradnl" w:eastAsia="es-ES_tradnl"/>
              </w:rPr>
              <w:softHyphen/>
              <w:t>gunos casos, irregularidad car</w:t>
            </w:r>
            <w:r w:rsidRPr="00E83F2F">
              <w:rPr>
                <w:rFonts w:ascii="Times New Roman" w:eastAsia="Times New Roman" w:hAnsi="Times New Roman" w:cs="Times New Roman"/>
                <w:w w:val="66"/>
                <w:sz w:val="20"/>
                <w:szCs w:val="20"/>
                <w:lang w:val="es-ES_tradnl" w:eastAsia="es-ES_tradnl"/>
              </w:rPr>
              <w:softHyphen/>
              <w:t>diaca.</w:t>
            </w:r>
          </w:p>
        </w:tc>
      </w:tr>
      <w:tr w:rsidR="00DE6F79" w:rsidRPr="00E83F2F" w:rsidTr="00DE6F79">
        <w:trPr>
          <w:trHeight w:val="1080"/>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Calcio</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 Ca</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La formación y conservación de huesos, la transmisión de impulsos nerviosos, la contracción muscular y la coagula</w:t>
            </w:r>
            <w:r w:rsidRPr="00E83F2F">
              <w:rPr>
                <w:rFonts w:ascii="Times New Roman" w:eastAsia="Times New Roman" w:hAnsi="Times New Roman" w:cs="Times New Roman"/>
                <w:w w:val="66"/>
                <w:sz w:val="20"/>
                <w:szCs w:val="20"/>
                <w:lang w:val="es-ES_tradnl" w:eastAsia="es-ES_tradnl"/>
              </w:rPr>
              <w:softHyphen/>
              <w:t>ción sanguínea.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Granos, carnes, vegetales, frutas y le</w:t>
            </w:r>
            <w:r w:rsidRPr="00E83F2F">
              <w:rPr>
                <w:rFonts w:ascii="Times New Roman" w:eastAsia="Times New Roman" w:hAnsi="Times New Roman" w:cs="Times New Roman"/>
                <w:w w:val="66"/>
                <w:sz w:val="20"/>
                <w:szCs w:val="20"/>
                <w:lang w:val="es-ES_tradnl" w:eastAsia="es-ES_tradnl"/>
              </w:rPr>
              <w:softHyphen/>
              <w:t>gumbres.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 xml:space="preserve">Problemas óseos asociados a </w:t>
            </w:r>
            <w:proofErr w:type="spellStart"/>
            <w:r w:rsidRPr="00E83F2F">
              <w:rPr>
                <w:rFonts w:ascii="Times New Roman" w:eastAsia="Times New Roman" w:hAnsi="Times New Roman" w:cs="Times New Roman"/>
                <w:w w:val="66"/>
                <w:sz w:val="20"/>
                <w:szCs w:val="20"/>
                <w:lang w:val="es-ES_tradnl" w:eastAsia="es-ES_tradnl"/>
              </w:rPr>
              <w:t>descalcilicación</w:t>
            </w:r>
            <w:proofErr w:type="spellEnd"/>
            <w:r w:rsidRPr="00E83F2F">
              <w:rPr>
                <w:rFonts w:ascii="Times New Roman" w:eastAsia="Times New Roman" w:hAnsi="Times New Roman" w:cs="Times New Roman"/>
                <w:w w:val="66"/>
                <w:sz w:val="20"/>
                <w:szCs w:val="20"/>
                <w:lang w:val="es-ES_tradnl" w:eastAsia="es-ES_tradnl"/>
              </w:rPr>
              <w:t>, osteoporosis, raquitismo y retrasos de creci</w:t>
            </w:r>
            <w:r w:rsidRPr="00E83F2F">
              <w:rPr>
                <w:rFonts w:ascii="Times New Roman" w:eastAsia="Times New Roman" w:hAnsi="Times New Roman" w:cs="Times New Roman"/>
                <w:w w:val="66"/>
                <w:sz w:val="20"/>
                <w:szCs w:val="20"/>
                <w:lang w:val="es-ES_tradnl" w:eastAsia="es-ES_tradnl"/>
              </w:rPr>
              <w:softHyphen/>
              <w:t>miento.</w:t>
            </w:r>
          </w:p>
        </w:tc>
      </w:tr>
      <w:tr w:rsidR="00DE6F79" w:rsidRPr="00E83F2F" w:rsidTr="00DE6F79">
        <w:trPr>
          <w:trHeight w:val="1124"/>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Fósforo</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P</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La formación y el mantenimiento de los huesos, el de</w:t>
            </w:r>
            <w:r w:rsidRPr="00E83F2F">
              <w:rPr>
                <w:rFonts w:ascii="Times New Roman" w:eastAsia="Times New Roman" w:hAnsi="Times New Roman" w:cs="Times New Roman"/>
                <w:w w:val="66"/>
                <w:sz w:val="20"/>
                <w:szCs w:val="20"/>
                <w:lang w:val="es-ES_tradnl" w:eastAsia="es-ES_tradnl"/>
              </w:rPr>
              <w:softHyphen/>
              <w:t>sarrollo de los dientes, la secreción normal de la leche materna, la formación de los tejidos musculares y el me</w:t>
            </w:r>
            <w:r w:rsidRPr="00E83F2F">
              <w:rPr>
                <w:rFonts w:ascii="Times New Roman" w:eastAsia="Times New Roman" w:hAnsi="Times New Roman" w:cs="Times New Roman"/>
                <w:w w:val="66"/>
                <w:sz w:val="20"/>
                <w:szCs w:val="20"/>
                <w:lang w:val="es-ES_tradnl" w:eastAsia="es-ES_tradnl"/>
              </w:rPr>
              <w:softHyphen/>
              <w:t>tabolismo celular.</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Carnes, huevos, lácteos, frutas secas, granos integrales y legumbres.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Decaimiento, debilidad, tem</w:t>
            </w:r>
            <w:r w:rsidRPr="00E83F2F">
              <w:rPr>
                <w:rFonts w:ascii="Times New Roman" w:eastAsia="Times New Roman" w:hAnsi="Times New Roman" w:cs="Times New Roman"/>
                <w:w w:val="66"/>
                <w:sz w:val="20"/>
                <w:szCs w:val="20"/>
                <w:lang w:val="es-ES_tradnl" w:eastAsia="es-ES_tradnl"/>
              </w:rPr>
              <w:softHyphen/>
              <w:t xml:space="preserve">blores y, en algunos casos, ano- </w:t>
            </w:r>
            <w:proofErr w:type="spellStart"/>
            <w:r w:rsidRPr="00E83F2F">
              <w:rPr>
                <w:rFonts w:ascii="Times New Roman" w:eastAsia="Times New Roman" w:hAnsi="Times New Roman" w:cs="Times New Roman"/>
                <w:w w:val="66"/>
                <w:sz w:val="20"/>
                <w:szCs w:val="20"/>
                <w:lang w:val="es-ES_tradnl" w:eastAsia="es-ES_tradnl"/>
              </w:rPr>
              <w:t>rexia</w:t>
            </w:r>
            <w:proofErr w:type="spellEnd"/>
            <w:r w:rsidRPr="00E83F2F">
              <w:rPr>
                <w:rFonts w:ascii="Times New Roman" w:eastAsia="Times New Roman" w:hAnsi="Times New Roman" w:cs="Times New Roman"/>
                <w:w w:val="66"/>
                <w:sz w:val="20"/>
                <w:szCs w:val="20"/>
                <w:lang w:val="es-ES_tradnl" w:eastAsia="es-ES_tradnl"/>
              </w:rPr>
              <w:t xml:space="preserve"> y desórdenes respiratorios.</w:t>
            </w:r>
          </w:p>
        </w:tc>
      </w:tr>
      <w:tr w:rsidR="00DE6F79" w:rsidRPr="00E83F2F" w:rsidTr="00DE6F79">
        <w:trPr>
          <w:trHeight w:val="1112"/>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Magnesio</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 Mg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La transmisión de impulsos nerviosos, la contracción y relajación muscular, el transporte de oxígeno a nivel de tejidos y el metabolismo energético.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Semillas y frutas secas, levadura de cer</w:t>
            </w:r>
            <w:r w:rsidRPr="00E83F2F">
              <w:rPr>
                <w:rFonts w:ascii="Times New Roman" w:eastAsia="Times New Roman" w:hAnsi="Times New Roman" w:cs="Times New Roman"/>
                <w:w w:val="66"/>
                <w:sz w:val="20"/>
                <w:szCs w:val="20"/>
                <w:lang w:val="es-ES_tradnl" w:eastAsia="es-ES_tradnl"/>
              </w:rPr>
              <w:softHyphen/>
              <w:t>veza, cereales integrales, legumbres y verduras de hoja; y en menor cantidad, encarnes, lácteos y frutas.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64"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Debilidad muscular, náuseas, convulsiones, fallas cardiacas.</w:t>
            </w:r>
          </w:p>
        </w:tc>
      </w:tr>
      <w:tr w:rsidR="00DE6F79" w:rsidRPr="00E83F2F" w:rsidTr="00DE6F79">
        <w:trPr>
          <w:trHeight w:val="561"/>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Azufre</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 xml:space="preserve"> S</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40" w:lineRule="auto"/>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El metabolismo de los lípidos y de los carbohidratos.</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El queso, huevos, legumbres, carne, fru</w:t>
            </w:r>
            <w:r w:rsidRPr="00E83F2F">
              <w:rPr>
                <w:rFonts w:ascii="Times New Roman" w:eastAsia="Times New Roman" w:hAnsi="Times New Roman" w:cs="Times New Roman"/>
                <w:w w:val="66"/>
                <w:sz w:val="20"/>
                <w:szCs w:val="20"/>
                <w:lang w:val="es-ES_tradnl" w:eastAsia="es-ES_tradnl"/>
              </w:rPr>
              <w:softHyphen/>
              <w:t>tas secas, ajo y cebolla.</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40" w:lineRule="auto"/>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Retardo en el crecimiento.</w:t>
            </w:r>
          </w:p>
        </w:tc>
      </w:tr>
      <w:tr w:rsidR="00DE6F79" w:rsidRPr="00E83F2F" w:rsidTr="00DE6F79">
        <w:trPr>
          <w:trHeight w:val="853"/>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Hierro</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Fe</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El proceso de respiración, activar el grupo de vitaminas del complejo B, y estimular la inmunidad y resistencia física.</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Cereales, carnes, legumbres, frutas y nueces.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Anemia, piel seca, disminución de las defensas y trastornos gas</w:t>
            </w:r>
            <w:r w:rsidRPr="00E83F2F">
              <w:rPr>
                <w:rFonts w:ascii="Times New Roman" w:eastAsia="Times New Roman" w:hAnsi="Times New Roman" w:cs="Times New Roman"/>
                <w:w w:val="66"/>
                <w:sz w:val="20"/>
                <w:szCs w:val="20"/>
                <w:lang w:val="es-ES_tradnl" w:eastAsia="es-ES_tradnl"/>
              </w:rPr>
              <w:softHyphen/>
              <w:t>trointestinales.</w:t>
            </w:r>
          </w:p>
        </w:tc>
      </w:tr>
      <w:tr w:rsidR="00DE6F79" w:rsidRPr="00E83F2F" w:rsidTr="00DE6F79">
        <w:trPr>
          <w:trHeight w:val="554"/>
        </w:trPr>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Selenio</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Se</w:t>
            </w:r>
          </w:p>
          <w:p w:rsidR="00DE6F79" w:rsidRPr="00E83F2F" w:rsidRDefault="00DE6F79" w:rsidP="00DE6F79">
            <w:pPr>
              <w:spacing w:after="0" w:line="240" w:lineRule="auto"/>
              <w:ind w:left="80"/>
              <w:jc w:val="center"/>
              <w:rPr>
                <w:rFonts w:ascii="Times New Roman" w:eastAsia="Times New Roman" w:hAnsi="Times New Roman" w:cs="Times New Roman"/>
                <w:sz w:val="20"/>
                <w:szCs w:val="20"/>
                <w:lang w:val="es-ES_tradnl" w:eastAsia="es-ES"/>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Prevenir enfermedades cardiovasculares y estimular el siste</w:t>
            </w:r>
            <w:r w:rsidRPr="00E83F2F">
              <w:rPr>
                <w:rFonts w:ascii="Times New Roman" w:eastAsia="Times New Roman" w:hAnsi="Times New Roman" w:cs="Times New Roman"/>
                <w:w w:val="66"/>
                <w:sz w:val="20"/>
                <w:szCs w:val="20"/>
                <w:lang w:val="es-ES_tradnl" w:eastAsia="es-ES_tradnl"/>
              </w:rPr>
              <w:softHyphen/>
              <w:t>ma inmunológico.</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 xml:space="preserve">Comida de mar, carnes, hígado, </w:t>
            </w:r>
            <w:proofErr w:type="spellStart"/>
            <w:r w:rsidRPr="00E83F2F">
              <w:rPr>
                <w:rFonts w:ascii="Times New Roman" w:eastAsia="Times New Roman" w:hAnsi="Times New Roman" w:cs="Times New Roman"/>
                <w:w w:val="66"/>
                <w:sz w:val="20"/>
                <w:szCs w:val="20"/>
                <w:lang w:val="es-ES_tradnl" w:eastAsia="es-ES_tradnl"/>
              </w:rPr>
              <w:t>riñon</w:t>
            </w:r>
            <w:proofErr w:type="spellEnd"/>
            <w:r w:rsidRPr="00E83F2F">
              <w:rPr>
                <w:rFonts w:ascii="Times New Roman" w:eastAsia="Times New Roman" w:hAnsi="Times New Roman" w:cs="Times New Roman"/>
                <w:w w:val="66"/>
                <w:sz w:val="20"/>
                <w:szCs w:val="20"/>
                <w:lang w:val="es-ES_tradnl" w:eastAsia="es-ES_tradnl"/>
              </w:rPr>
              <w:t>, vegetales y cereales integrales.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E6F79" w:rsidRPr="00E83F2F" w:rsidRDefault="00DE6F79" w:rsidP="00DE6F79">
            <w:pPr>
              <w:spacing w:after="0" w:line="259" w:lineRule="exact"/>
              <w:ind w:left="113" w:right="113"/>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w w:val="66"/>
                <w:sz w:val="20"/>
                <w:szCs w:val="20"/>
                <w:lang w:val="es-ES_tradnl" w:eastAsia="es-ES_tradnl"/>
              </w:rPr>
              <w:t>Problemas cardíacos y algunos tipos de cáncer.</w:t>
            </w:r>
          </w:p>
        </w:tc>
      </w:tr>
    </w:tbl>
    <w:p w:rsidR="00866AEE" w:rsidRPr="00E83F2F" w:rsidRDefault="00866AEE" w:rsidP="00175D5E">
      <w:pPr>
        <w:spacing w:after="0"/>
        <w:rPr>
          <w:rFonts w:ascii="Times New Roman" w:eastAsia="Times New Roman" w:hAnsi="Times New Roman" w:cs="Times New Roman"/>
          <w:sz w:val="20"/>
          <w:szCs w:val="20"/>
          <w:lang w:val="es-ES_tradnl" w:eastAsia="es-ES_tradnl"/>
        </w:rPr>
      </w:pPr>
    </w:p>
    <w:p w:rsidR="00866AEE" w:rsidRPr="00E83F2F" w:rsidRDefault="00866AEE" w:rsidP="00D35555">
      <w:pPr>
        <w:rPr>
          <w:rFonts w:ascii="Times New Roman" w:eastAsia="Times New Roman" w:hAnsi="Times New Roman" w:cs="Times New Roman"/>
          <w:sz w:val="20"/>
          <w:szCs w:val="20"/>
          <w:lang w:val="es-ES_tradnl" w:eastAsia="es-ES_tradnl"/>
        </w:rPr>
      </w:pPr>
    </w:p>
    <w:p w:rsidR="007D5DC0" w:rsidRPr="00E83F2F" w:rsidRDefault="007D5DC0" w:rsidP="00D35555">
      <w:pPr>
        <w:rPr>
          <w:rFonts w:ascii="Times New Roman" w:eastAsia="Times New Roman" w:hAnsi="Times New Roman" w:cs="Times New Roman"/>
          <w:sz w:val="20"/>
          <w:szCs w:val="20"/>
          <w:lang w:val="es-ES_tradnl" w:eastAsia="es-ES_tradnl"/>
        </w:rPr>
        <w:sectPr w:rsidR="007D5DC0" w:rsidRPr="00E83F2F" w:rsidSect="00E83F2F">
          <w:type w:val="continuous"/>
          <w:pgSz w:w="12240" w:h="15840" w:code="1"/>
          <w:pgMar w:top="1701" w:right="680" w:bottom="567" w:left="851" w:header="709" w:footer="709" w:gutter="0"/>
          <w:cols w:space="708"/>
          <w:docGrid w:linePitch="360"/>
        </w:sectPr>
      </w:pPr>
    </w:p>
    <w:p w:rsidR="00866AEE" w:rsidRPr="00E83F2F" w:rsidRDefault="00866AEE" w:rsidP="00D35555">
      <w:pPr>
        <w:rPr>
          <w:rFonts w:ascii="Times New Roman" w:eastAsia="Times New Roman" w:hAnsi="Times New Roman" w:cs="Times New Roman"/>
          <w:sz w:val="20"/>
          <w:szCs w:val="20"/>
          <w:lang w:val="es-ES_tradnl" w:eastAsia="es-ES_tradnl"/>
        </w:rPr>
      </w:pPr>
    </w:p>
    <w:p w:rsidR="00866AEE" w:rsidRPr="00E83F2F" w:rsidRDefault="00866AEE" w:rsidP="00D35555">
      <w:pPr>
        <w:rPr>
          <w:rFonts w:ascii="Times New Roman" w:eastAsia="Times New Roman" w:hAnsi="Times New Roman" w:cs="Times New Roman"/>
          <w:sz w:val="20"/>
          <w:szCs w:val="20"/>
          <w:lang w:val="es-ES_tradnl" w:eastAsia="es-ES_tradnl"/>
        </w:rPr>
      </w:pPr>
    </w:p>
    <w:p w:rsidR="00866AEE" w:rsidRPr="00E83F2F" w:rsidRDefault="00866AEE" w:rsidP="00D35555">
      <w:pPr>
        <w:rPr>
          <w:rFonts w:ascii="Times New Roman" w:eastAsia="Times New Roman" w:hAnsi="Times New Roman" w:cs="Times New Roman"/>
          <w:sz w:val="20"/>
          <w:szCs w:val="20"/>
          <w:lang w:val="es-ES_tradnl" w:eastAsia="es-ES_tradnl"/>
        </w:rPr>
      </w:pPr>
    </w:p>
    <w:p w:rsidR="00866AEE" w:rsidRPr="00E83F2F" w:rsidRDefault="00866AEE" w:rsidP="00D35555">
      <w:pPr>
        <w:rPr>
          <w:rFonts w:ascii="Times New Roman" w:eastAsia="Times New Roman" w:hAnsi="Times New Roman" w:cs="Times New Roman"/>
          <w:sz w:val="20"/>
          <w:szCs w:val="20"/>
          <w:lang w:val="es-ES_tradnl" w:eastAsia="es-ES_tradnl"/>
        </w:rPr>
      </w:pPr>
    </w:p>
    <w:p w:rsidR="00866AEE" w:rsidRPr="00E83F2F" w:rsidRDefault="00866AEE" w:rsidP="00D35555">
      <w:pPr>
        <w:rPr>
          <w:rFonts w:ascii="Times New Roman" w:eastAsia="Times New Roman" w:hAnsi="Times New Roman" w:cs="Times New Roman"/>
          <w:sz w:val="20"/>
          <w:szCs w:val="20"/>
          <w:lang w:val="es-ES_tradnl" w:eastAsia="es-ES_tradnl"/>
        </w:rPr>
      </w:pPr>
    </w:p>
    <w:p w:rsidR="007D5DC0" w:rsidRPr="00E83F2F" w:rsidRDefault="007D5DC0" w:rsidP="00D35555">
      <w:pPr>
        <w:rPr>
          <w:rFonts w:ascii="Times New Roman" w:eastAsia="Times New Roman" w:hAnsi="Times New Roman" w:cs="Times New Roman"/>
          <w:sz w:val="20"/>
          <w:szCs w:val="20"/>
          <w:lang w:val="es-ES_tradnl" w:eastAsia="es-ES_tradnl"/>
        </w:rPr>
      </w:pPr>
    </w:p>
    <w:p w:rsidR="00192A97" w:rsidRPr="00E83F2F" w:rsidRDefault="00192A97" w:rsidP="00192A97">
      <w:pPr>
        <w:spacing w:after="0" w:line="240" w:lineRule="auto"/>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E83F2F" w:rsidRDefault="00E83F2F"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E6F79" w:rsidRDefault="00DE6F79" w:rsidP="00D35555">
      <w:pPr>
        <w:rPr>
          <w:rFonts w:ascii="Times New Roman" w:eastAsia="Arial Unicode MS" w:hAnsi="Times New Roman" w:cs="Times New Roman"/>
          <w:b/>
          <w:bCs/>
          <w:spacing w:val="-10"/>
          <w:sz w:val="20"/>
          <w:szCs w:val="20"/>
        </w:rPr>
      </w:pPr>
    </w:p>
    <w:p w:rsidR="00D35555" w:rsidRPr="00E83F2F" w:rsidRDefault="00D35555" w:rsidP="00D35555">
      <w:pPr>
        <w:rPr>
          <w:rFonts w:ascii="Times New Roman" w:eastAsia="Arial Unicode MS" w:hAnsi="Times New Roman" w:cs="Times New Roman"/>
          <w:b/>
          <w:bCs/>
          <w:spacing w:val="-10"/>
          <w:sz w:val="20"/>
          <w:szCs w:val="20"/>
        </w:rPr>
      </w:pPr>
      <w:r w:rsidRPr="00E83F2F">
        <w:rPr>
          <w:rFonts w:ascii="Times New Roman" w:eastAsia="Arial Unicode MS" w:hAnsi="Times New Roman" w:cs="Times New Roman"/>
          <w:b/>
          <w:bCs/>
          <w:spacing w:val="-10"/>
          <w:sz w:val="20"/>
          <w:szCs w:val="20"/>
        </w:rPr>
        <w:lastRenderedPageBreak/>
        <w:t>LABORATORIO DE CIENCIAS NATURALES</w:t>
      </w:r>
    </w:p>
    <w:p w:rsidR="00192A97" w:rsidRPr="00E83F2F" w:rsidRDefault="00192A97" w:rsidP="00192A97">
      <w:pPr>
        <w:tabs>
          <w:tab w:val="left" w:pos="394"/>
        </w:tabs>
        <w:spacing w:before="60" w:after="120" w:line="240" w:lineRule="auto"/>
        <w:ind w:right="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b/>
          <w:bCs/>
          <w:sz w:val="20"/>
          <w:szCs w:val="20"/>
          <w:lang w:val="es-ES_tradnl" w:eastAsia="es-ES_tradnl"/>
        </w:rPr>
        <w:t>Objetivo</w:t>
      </w:r>
    </w:p>
    <w:p w:rsidR="00192A97" w:rsidRPr="00E83F2F" w:rsidRDefault="00192A97" w:rsidP="00192A97">
      <w:pPr>
        <w:jc w:val="both"/>
        <w:rPr>
          <w:rFonts w:ascii="Times New Roman" w:hAnsi="Times New Roman" w:cs="Times New Roman"/>
          <w:sz w:val="20"/>
          <w:szCs w:val="20"/>
        </w:rPr>
      </w:pPr>
      <w:r w:rsidRPr="00E83F2F">
        <w:rPr>
          <w:rFonts w:ascii="Times New Roman" w:hAnsi="Times New Roman" w:cs="Times New Roman"/>
          <w:sz w:val="20"/>
          <w:szCs w:val="20"/>
        </w:rPr>
        <w:t>Desarrollar habilidades para realizar comprobaciones a partir de observaciones Indirectas.</w:t>
      </w:r>
    </w:p>
    <w:p w:rsidR="00192A97" w:rsidRPr="00E83F2F" w:rsidRDefault="00192A97" w:rsidP="00192A97">
      <w:pPr>
        <w:spacing w:after="0"/>
        <w:rPr>
          <w:rFonts w:ascii="Times New Roman" w:hAnsi="Times New Roman" w:cs="Times New Roman"/>
          <w:b/>
          <w:sz w:val="20"/>
          <w:szCs w:val="20"/>
        </w:rPr>
      </w:pPr>
      <w:r w:rsidRPr="00E83F2F">
        <w:rPr>
          <w:rFonts w:ascii="Times New Roman" w:hAnsi="Times New Roman" w:cs="Times New Roman"/>
          <w:b/>
          <w:sz w:val="20"/>
          <w:szCs w:val="20"/>
        </w:rPr>
        <w:t>Materiales</w:t>
      </w:r>
    </w:p>
    <w:p w:rsidR="00192A97" w:rsidRPr="00E83F2F" w:rsidRDefault="00192A97" w:rsidP="00192A97">
      <w:pPr>
        <w:spacing w:after="0"/>
        <w:rPr>
          <w:rFonts w:ascii="Times New Roman" w:hAnsi="Times New Roman" w:cs="Times New Roman"/>
          <w:sz w:val="20"/>
          <w:szCs w:val="20"/>
        </w:rPr>
      </w:pPr>
      <w:r w:rsidRPr="00E83F2F">
        <w:rPr>
          <w:rFonts w:ascii="Times New Roman" w:hAnsi="Times New Roman" w:cs="Times New Roman"/>
          <w:sz w:val="20"/>
          <w:szCs w:val="20"/>
        </w:rPr>
        <w:t>Tintura de yodo diluida (1 gota de yodo en 9 gotas de agua)</w:t>
      </w:r>
    </w:p>
    <w:p w:rsidR="00192A97" w:rsidRPr="00E83F2F" w:rsidRDefault="00192A97" w:rsidP="00192A97">
      <w:pPr>
        <w:spacing w:after="0"/>
        <w:rPr>
          <w:rFonts w:ascii="Times New Roman" w:hAnsi="Times New Roman" w:cs="Times New Roman"/>
          <w:sz w:val="20"/>
          <w:szCs w:val="20"/>
        </w:rPr>
      </w:pPr>
      <w:r w:rsidRPr="00E83F2F">
        <w:rPr>
          <w:rFonts w:ascii="Times New Roman" w:hAnsi="Times New Roman" w:cs="Times New Roman"/>
          <w:sz w:val="20"/>
          <w:szCs w:val="20"/>
        </w:rPr>
        <w:t>Suspensión de almidón (10 gramos de almidón en 90 ml de agua)  Pastillas de vitamina C  -  Agua Limones  -  Refresco de frutas -  Manzana -Mortero</w:t>
      </w:r>
    </w:p>
    <w:p w:rsidR="00192A97" w:rsidRPr="00E83F2F" w:rsidRDefault="00192A97" w:rsidP="00D84174">
      <w:pPr>
        <w:keepNext/>
        <w:keepLines/>
        <w:spacing w:after="0" w:line="240" w:lineRule="auto"/>
        <w:ind w:right="20"/>
        <w:jc w:val="both"/>
        <w:outlineLvl w:val="3"/>
        <w:rPr>
          <w:rFonts w:ascii="Times New Roman" w:eastAsia="Times New Roman" w:hAnsi="Times New Roman" w:cs="Times New Roman"/>
          <w:b/>
          <w:bCs/>
          <w:sz w:val="20"/>
          <w:szCs w:val="20"/>
          <w:lang w:val="es-ES_tradnl" w:eastAsia="es-ES_tradnl"/>
        </w:rPr>
      </w:pPr>
    </w:p>
    <w:p w:rsidR="00D35555" w:rsidRPr="00E83F2F" w:rsidRDefault="00D35555" w:rsidP="00D84174">
      <w:pPr>
        <w:keepNext/>
        <w:keepLines/>
        <w:spacing w:after="0" w:line="240" w:lineRule="auto"/>
        <w:ind w:right="20"/>
        <w:jc w:val="both"/>
        <w:outlineLvl w:val="3"/>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b/>
          <w:bCs/>
          <w:sz w:val="20"/>
          <w:szCs w:val="20"/>
          <w:lang w:val="es-ES_tradnl" w:eastAsia="es-ES_tradnl"/>
        </w:rPr>
        <w:t>Comprueba la presencia de vitamina C en ciertos alimentos y su acción antioxidante</w:t>
      </w:r>
    </w:p>
    <w:p w:rsidR="00D84174" w:rsidRPr="00E83F2F" w:rsidRDefault="00D84174" w:rsidP="00D84174">
      <w:pPr>
        <w:spacing w:after="0" w:line="240" w:lineRule="auto"/>
        <w:jc w:val="both"/>
        <w:rPr>
          <w:rFonts w:ascii="Times New Roman" w:hAnsi="Times New Roman" w:cs="Times New Roman"/>
          <w:sz w:val="20"/>
          <w:szCs w:val="20"/>
          <w:lang w:val="es-ES_tradnl" w:eastAsia="es-ES_tradnl"/>
        </w:rPr>
      </w:pPr>
    </w:p>
    <w:p w:rsidR="00D35555" w:rsidRPr="00E83F2F" w:rsidRDefault="00D35555" w:rsidP="00D84174">
      <w:pPr>
        <w:jc w:val="both"/>
        <w:rPr>
          <w:rFonts w:ascii="Times New Roman" w:hAnsi="Times New Roman" w:cs="Times New Roman"/>
          <w:sz w:val="20"/>
          <w:szCs w:val="20"/>
          <w:lang w:val="es-ES_tradnl" w:eastAsia="es-ES"/>
        </w:rPr>
      </w:pPr>
      <w:r w:rsidRPr="00E83F2F">
        <w:rPr>
          <w:rFonts w:ascii="Times New Roman" w:hAnsi="Times New Roman" w:cs="Times New Roman"/>
          <w:sz w:val="20"/>
          <w:szCs w:val="20"/>
          <w:lang w:val="es-ES_tradnl" w:eastAsia="es-ES_tradnl"/>
        </w:rPr>
        <w:t>ESTRATEGIA DE INVESTIGACIÓN</w:t>
      </w:r>
    </w:p>
    <w:p w:rsidR="00D35555" w:rsidRPr="00E83F2F" w:rsidRDefault="00D35555" w:rsidP="00D84174">
      <w:pPr>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La comprobación es la fase del tra</w:t>
      </w:r>
      <w:r w:rsidRPr="00E83F2F">
        <w:rPr>
          <w:rFonts w:ascii="Times New Roman" w:hAnsi="Times New Roman" w:cs="Times New Roman"/>
          <w:sz w:val="20"/>
          <w:szCs w:val="20"/>
          <w:lang w:val="es-ES_tradnl" w:eastAsia="es-ES_tradnl"/>
        </w:rPr>
        <w:softHyphen/>
        <w:t>bajo científico que</w:t>
      </w:r>
      <w:r w:rsidR="00D84174" w:rsidRPr="00E83F2F">
        <w:rPr>
          <w:rFonts w:ascii="Times New Roman" w:hAnsi="Times New Roman" w:cs="Times New Roman"/>
          <w:sz w:val="20"/>
          <w:szCs w:val="20"/>
          <w:lang w:val="es-ES_tradnl" w:eastAsia="es-ES_tradnl"/>
        </w:rPr>
        <w:t xml:space="preserve"> </w:t>
      </w:r>
      <w:r w:rsidRPr="00E83F2F">
        <w:rPr>
          <w:rFonts w:ascii="Times New Roman" w:hAnsi="Times New Roman" w:cs="Times New Roman"/>
          <w:sz w:val="20"/>
          <w:szCs w:val="20"/>
          <w:lang w:val="es-ES_tradnl" w:eastAsia="es-ES_tradnl"/>
        </w:rPr>
        <w:t>permite validar los conocimientos.</w:t>
      </w:r>
    </w:p>
    <w:p w:rsidR="00D35555" w:rsidRPr="00E83F2F" w:rsidRDefault="00D35555" w:rsidP="00D84174">
      <w:pPr>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En el trabajo experimental son am</w:t>
      </w:r>
      <w:r w:rsidRPr="00E83F2F">
        <w:rPr>
          <w:rFonts w:ascii="Times New Roman" w:hAnsi="Times New Roman" w:cs="Times New Roman"/>
          <w:sz w:val="20"/>
          <w:szCs w:val="20"/>
          <w:lang w:val="es-ES_tradnl" w:eastAsia="es-ES_tradnl"/>
        </w:rPr>
        <w:softHyphen/>
        <w:t>pliamente utilizadas las observa</w:t>
      </w:r>
      <w:r w:rsidRPr="00E83F2F">
        <w:rPr>
          <w:rFonts w:ascii="Times New Roman" w:hAnsi="Times New Roman" w:cs="Times New Roman"/>
          <w:sz w:val="20"/>
          <w:szCs w:val="20"/>
          <w:lang w:val="es-ES_tradnl" w:eastAsia="es-ES_tradnl"/>
        </w:rPr>
        <w:softHyphen/>
        <w:t xml:space="preserve">ciones indirectas para comprobar procesos o fenómenos. Al realizar la presente práctica comprobarás, a partir de observaciones indirectas, la presencia de vitamina </w:t>
      </w:r>
      <w:r w:rsidR="00D84174" w:rsidRPr="00E83F2F">
        <w:rPr>
          <w:rFonts w:ascii="Times New Roman" w:hAnsi="Times New Roman" w:cs="Times New Roman"/>
          <w:sz w:val="20"/>
          <w:szCs w:val="20"/>
          <w:lang w:val="es-ES_tradnl" w:eastAsia="es-ES_tradnl"/>
        </w:rPr>
        <w:t xml:space="preserve">C </w:t>
      </w:r>
      <w:r w:rsidRPr="00E83F2F">
        <w:rPr>
          <w:rFonts w:ascii="Times New Roman" w:hAnsi="Times New Roman" w:cs="Times New Roman"/>
          <w:sz w:val="20"/>
          <w:szCs w:val="20"/>
          <w:lang w:val="es-ES_tradnl" w:eastAsia="es-ES_tradnl"/>
        </w:rPr>
        <w:t>en algunos alimentos y el papel antioxidante de</w:t>
      </w:r>
      <w:r w:rsidR="002E5DE7" w:rsidRPr="00E83F2F">
        <w:rPr>
          <w:rFonts w:ascii="Times New Roman" w:hAnsi="Times New Roman" w:cs="Times New Roman"/>
          <w:sz w:val="20"/>
          <w:szCs w:val="20"/>
          <w:lang w:val="es-ES_tradnl" w:eastAsia="es-ES_tradnl"/>
        </w:rPr>
        <w:t xml:space="preserve"> </w:t>
      </w:r>
      <w:r w:rsidRPr="00E83F2F">
        <w:rPr>
          <w:rFonts w:ascii="Times New Roman" w:hAnsi="Times New Roman" w:cs="Times New Roman"/>
          <w:sz w:val="20"/>
          <w:szCs w:val="20"/>
          <w:lang w:val="es-ES_tradnl" w:eastAsia="es-ES_tradnl"/>
        </w:rPr>
        <w:t>esta vitamina.</w:t>
      </w:r>
    </w:p>
    <w:p w:rsidR="002E5DE7" w:rsidRPr="00E83F2F" w:rsidRDefault="00D84174" w:rsidP="00D84174">
      <w:pPr>
        <w:jc w:val="both"/>
        <w:rPr>
          <w:rFonts w:ascii="Times New Roman" w:hAnsi="Times New Roman" w:cs="Times New Roman"/>
          <w:sz w:val="20"/>
          <w:szCs w:val="20"/>
          <w:lang w:val="es-ES_tradnl" w:eastAsia="es-ES"/>
        </w:rPr>
      </w:pPr>
      <w:r w:rsidRPr="00E83F2F">
        <w:rPr>
          <w:rFonts w:ascii="Times New Roman" w:hAnsi="Times New Roman" w:cs="Times New Roman"/>
          <w:sz w:val="20"/>
          <w:szCs w:val="20"/>
          <w:lang w:val="es-ES_tradnl" w:eastAsia="es-ES_tradnl"/>
        </w:rPr>
        <w:t>HIPÓTESIS</w:t>
      </w:r>
    </w:p>
    <w:p w:rsidR="00D84174" w:rsidRPr="00E83F2F" w:rsidRDefault="00D84174" w:rsidP="00D84174">
      <w:pPr>
        <w:spacing w:after="0" w:line="259" w:lineRule="exact"/>
        <w:ind w:right="120"/>
        <w:jc w:val="both"/>
        <w:rPr>
          <w:rFonts w:ascii="Times New Roman" w:eastAsia="Times New Roman" w:hAnsi="Times New Roman" w:cs="Times New Roman"/>
          <w:sz w:val="20"/>
          <w:szCs w:val="20"/>
          <w:lang w:eastAsia="es-ES"/>
        </w:rPr>
      </w:pPr>
      <w:r w:rsidRPr="00E83F2F">
        <w:rPr>
          <w:rFonts w:ascii="Times New Roman" w:eastAsia="Times New Roman" w:hAnsi="Times New Roman" w:cs="Times New Roman"/>
          <w:sz w:val="20"/>
          <w:szCs w:val="20"/>
          <w:lang w:val="es-ES_tradnl" w:eastAsia="es-ES_tradnl"/>
        </w:rPr>
        <w:t xml:space="preserve">Desarrolla hipótesis a partir de las siguientes preguntas. Escríbelas en </w:t>
      </w:r>
      <w:r w:rsidRPr="00E83F2F">
        <w:rPr>
          <w:rFonts w:ascii="Times New Roman" w:eastAsia="Times New Roman" w:hAnsi="Times New Roman" w:cs="Times New Roman"/>
          <w:sz w:val="20"/>
          <w:szCs w:val="20"/>
          <w:lang w:eastAsia="es-ES_tradnl"/>
        </w:rPr>
        <w:t xml:space="preserve">tu </w:t>
      </w:r>
      <w:r w:rsidRPr="00E83F2F">
        <w:rPr>
          <w:rFonts w:ascii="Times New Roman" w:eastAsia="Times New Roman" w:hAnsi="Times New Roman" w:cs="Times New Roman"/>
          <w:sz w:val="20"/>
          <w:szCs w:val="20"/>
          <w:lang w:val="es-CO" w:eastAsia="es-ES_tradnl"/>
        </w:rPr>
        <w:t>informe</w:t>
      </w:r>
      <w:r w:rsidRPr="00E83F2F">
        <w:rPr>
          <w:rFonts w:ascii="Times New Roman" w:eastAsia="Times New Roman" w:hAnsi="Times New Roman" w:cs="Times New Roman"/>
          <w:sz w:val="20"/>
          <w:szCs w:val="20"/>
          <w:lang w:eastAsia="es-ES_tradnl"/>
        </w:rPr>
        <w:t>.</w:t>
      </w:r>
    </w:p>
    <w:p w:rsidR="00D84174" w:rsidRPr="00E83F2F" w:rsidRDefault="00D84174" w:rsidP="00D84174">
      <w:pPr>
        <w:spacing w:after="120" w:line="240" w:lineRule="auto"/>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i/>
          <w:iCs/>
          <w:sz w:val="20"/>
          <w:szCs w:val="20"/>
          <w:lang w:val="es-ES_tradnl" w:eastAsia="es-ES_tradnl"/>
        </w:rPr>
        <w:t>¿Qué alimentos contienen vitamina C?</w:t>
      </w:r>
    </w:p>
    <w:p w:rsidR="00D84174" w:rsidRPr="00E83F2F" w:rsidRDefault="00D84174" w:rsidP="00D84174">
      <w:pPr>
        <w:spacing w:before="120" w:after="0" w:line="259" w:lineRule="exact"/>
        <w:ind w:right="12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i/>
          <w:iCs/>
          <w:sz w:val="20"/>
          <w:szCs w:val="20"/>
          <w:lang w:val="es-ES_tradnl" w:eastAsia="es-ES_tradnl"/>
        </w:rPr>
        <w:t>¿Cómo se puede comprobar la presen</w:t>
      </w:r>
      <w:r w:rsidRPr="00E83F2F">
        <w:rPr>
          <w:rFonts w:ascii="Times New Roman" w:eastAsia="Times New Roman" w:hAnsi="Times New Roman" w:cs="Times New Roman"/>
          <w:i/>
          <w:iCs/>
          <w:sz w:val="20"/>
          <w:szCs w:val="20"/>
          <w:lang w:val="es-ES_tradnl" w:eastAsia="es-ES_tradnl"/>
        </w:rPr>
        <w:softHyphen/>
        <w:t>cia de vitamina C en los alimentos?</w:t>
      </w:r>
    </w:p>
    <w:p w:rsidR="00D84174" w:rsidRPr="00E83F2F" w:rsidRDefault="00D84174" w:rsidP="00D84174">
      <w:pPr>
        <w:jc w:val="both"/>
        <w:rPr>
          <w:rFonts w:ascii="Times New Roman" w:eastAsia="Times New Roman" w:hAnsi="Times New Roman" w:cs="Times New Roman"/>
          <w:i/>
          <w:iCs/>
          <w:sz w:val="20"/>
          <w:szCs w:val="20"/>
          <w:lang w:val="es-ES_tradnl" w:eastAsia="es-ES_tradnl"/>
        </w:rPr>
      </w:pPr>
      <w:r w:rsidRPr="00E83F2F">
        <w:rPr>
          <w:rFonts w:ascii="Times New Roman" w:eastAsia="Times New Roman" w:hAnsi="Times New Roman" w:cs="Times New Roman"/>
          <w:i/>
          <w:iCs/>
          <w:sz w:val="20"/>
          <w:szCs w:val="20"/>
          <w:lang w:val="es-ES_tradnl" w:eastAsia="es-ES_tradnl"/>
        </w:rPr>
        <w:t>¿Cómo se puede comprobar la capa</w:t>
      </w:r>
      <w:r w:rsidRPr="00E83F2F">
        <w:rPr>
          <w:rFonts w:ascii="Times New Roman" w:eastAsia="Times New Roman" w:hAnsi="Times New Roman" w:cs="Times New Roman"/>
          <w:i/>
          <w:iCs/>
          <w:sz w:val="20"/>
          <w:szCs w:val="20"/>
          <w:lang w:val="es-ES_tradnl" w:eastAsia="es-ES_tradnl"/>
        </w:rPr>
        <w:softHyphen/>
        <w:t>cidad antioxidante de la vitamina C?</w:t>
      </w:r>
    </w:p>
    <w:p w:rsidR="00D35555" w:rsidRPr="00E83F2F" w:rsidRDefault="00D35555" w:rsidP="00192A97">
      <w:pPr>
        <w:keepNext/>
        <w:keepLines/>
        <w:spacing w:after="0" w:line="379" w:lineRule="exact"/>
        <w:jc w:val="both"/>
        <w:outlineLvl w:val="5"/>
        <w:rPr>
          <w:rFonts w:ascii="Times New Roman" w:eastAsia="Times New Roman" w:hAnsi="Times New Roman" w:cs="Times New Roman"/>
          <w:b/>
          <w:sz w:val="20"/>
          <w:szCs w:val="20"/>
          <w:lang w:val="es-ES_tradnl" w:eastAsia="es-ES"/>
        </w:rPr>
      </w:pPr>
      <w:bookmarkStart w:id="3" w:name="bookmark4"/>
      <w:r w:rsidRPr="00E83F2F">
        <w:rPr>
          <w:rFonts w:ascii="Times New Roman" w:eastAsia="Times New Roman" w:hAnsi="Times New Roman" w:cs="Times New Roman"/>
          <w:b/>
          <w:sz w:val="20"/>
          <w:szCs w:val="20"/>
          <w:lang w:val="es-ES_tradnl" w:eastAsia="es-ES_tradnl"/>
        </w:rPr>
        <w:t>Procedimiento</w:t>
      </w:r>
      <w:bookmarkEnd w:id="3"/>
    </w:p>
    <w:p w:rsidR="00D35555" w:rsidRPr="00E83F2F" w:rsidRDefault="00D35555" w:rsidP="00192A97">
      <w:pPr>
        <w:spacing w:after="0" w:line="379" w:lineRule="exact"/>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Fase A: identificación de la vitamina C</w:t>
      </w:r>
    </w:p>
    <w:p w:rsidR="00192A97" w:rsidRPr="00E83F2F" w:rsidRDefault="00192A97" w:rsidP="00F458C5">
      <w:pPr>
        <w:spacing w:after="0"/>
        <w:jc w:val="both"/>
        <w:rPr>
          <w:rFonts w:ascii="Times New Roman" w:hAnsi="Times New Roman" w:cs="Times New Roman"/>
          <w:sz w:val="20"/>
          <w:szCs w:val="20"/>
          <w:lang w:val="es-ES_tradnl" w:eastAsia="es-ES"/>
        </w:rPr>
      </w:pPr>
    </w:p>
    <w:p w:rsidR="00D35555" w:rsidRPr="00E83F2F" w:rsidRDefault="00D35555" w:rsidP="00F458C5">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 xml:space="preserve">Coloca las pastillas de vitamina C en el mortero y macéralas </w:t>
      </w:r>
    </w:p>
    <w:p w:rsidR="00D35555" w:rsidRPr="00E83F2F" w:rsidRDefault="00D35555" w:rsidP="00F458C5">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Deposita el macerado en un tubo de ensayo, añade 5 gotas de agua y, con el agitador, mezcla bien. Márcalo como</w:t>
      </w:r>
      <w:r w:rsidR="001E4E58">
        <w:rPr>
          <w:rFonts w:ascii="Times New Roman" w:hAnsi="Times New Roman" w:cs="Times New Roman"/>
          <w:sz w:val="20"/>
          <w:szCs w:val="20"/>
          <w:lang w:val="es-ES_tradnl" w:eastAsia="es-ES_tradnl"/>
        </w:rPr>
        <w:t xml:space="preserve"> </w:t>
      </w:r>
      <w:r w:rsidRPr="00E83F2F">
        <w:rPr>
          <w:rFonts w:ascii="Times New Roman" w:hAnsi="Times New Roman" w:cs="Times New Roman"/>
          <w:i/>
          <w:iCs/>
          <w:sz w:val="20"/>
          <w:szCs w:val="20"/>
          <w:lang w:val="es-ES_tradnl" w:eastAsia="es-ES_tradnl"/>
        </w:rPr>
        <w:t>Tubo 1.</w:t>
      </w:r>
    </w:p>
    <w:p w:rsidR="00D35555" w:rsidRPr="00E83F2F" w:rsidRDefault="00D35555" w:rsidP="00F458C5">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Exprime un limón y vierte 10 gotas del zumo en el segundo tubo de ensayo. Márcalo como</w:t>
      </w:r>
      <w:r w:rsidRPr="00E83F2F">
        <w:rPr>
          <w:rFonts w:ascii="Times New Roman" w:hAnsi="Times New Roman" w:cs="Times New Roman"/>
          <w:i/>
          <w:iCs/>
          <w:sz w:val="20"/>
          <w:szCs w:val="20"/>
          <w:lang w:val="es-ES_tradnl" w:eastAsia="es-ES_tradnl"/>
        </w:rPr>
        <w:t xml:space="preserve"> Tubo 2.</w:t>
      </w:r>
    </w:p>
    <w:p w:rsidR="00D35555" w:rsidRPr="00E83F2F" w:rsidRDefault="00D35555" w:rsidP="00F458C5">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 xml:space="preserve">Coloca 10 gotas de refresco de frutas en el tercer tubo de ensayo. Márcalo como </w:t>
      </w:r>
      <w:r w:rsidRPr="00E83F2F">
        <w:rPr>
          <w:rFonts w:ascii="Times New Roman" w:hAnsi="Times New Roman" w:cs="Times New Roman"/>
          <w:i/>
          <w:iCs/>
          <w:sz w:val="20"/>
          <w:szCs w:val="20"/>
          <w:lang w:val="es-ES_tradnl" w:eastAsia="es-ES_tradnl"/>
        </w:rPr>
        <w:t>Tubo 3</w:t>
      </w:r>
      <w:r w:rsidR="00192A97" w:rsidRPr="00E83F2F">
        <w:rPr>
          <w:rFonts w:ascii="Times New Roman" w:hAnsi="Times New Roman" w:cs="Times New Roman"/>
          <w:sz w:val="20"/>
          <w:szCs w:val="20"/>
          <w:lang w:val="es-ES_tradnl" w:eastAsia="es-ES_tradnl"/>
        </w:rPr>
        <w:t xml:space="preserve"> </w:t>
      </w:r>
    </w:p>
    <w:p w:rsidR="00D35555" w:rsidRPr="00E83F2F" w:rsidRDefault="00D35555" w:rsidP="00F458C5">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Añade a cada uno de los tubos de ensayo, una gota de tintura de yodo diluida y agita. En la tabla de resultados, describe lo que ocurre y realiza dibujos a color.</w:t>
      </w:r>
    </w:p>
    <w:p w:rsidR="00192A97" w:rsidRPr="00E83F2F" w:rsidRDefault="00D35555" w:rsidP="00F458C5">
      <w:pPr>
        <w:spacing w:after="0"/>
        <w:jc w:val="both"/>
        <w:rPr>
          <w:rFonts w:ascii="Times New Roman" w:hAnsi="Times New Roman" w:cs="Times New Roman"/>
          <w:sz w:val="20"/>
          <w:szCs w:val="20"/>
          <w:lang w:val="es-ES_tradnl" w:eastAsia="es-ES"/>
        </w:rPr>
      </w:pPr>
      <w:r w:rsidRPr="00E83F2F">
        <w:rPr>
          <w:rFonts w:ascii="Times New Roman" w:hAnsi="Times New Roman" w:cs="Times New Roman"/>
          <w:sz w:val="20"/>
          <w:szCs w:val="20"/>
          <w:lang w:val="es-ES_tradnl" w:eastAsia="es-ES_tradnl"/>
        </w:rPr>
        <w:lastRenderedPageBreak/>
        <w:t>Añade a cada uno de los tubos de ensayo, cinco gotas de suspensión de almi</w:t>
      </w:r>
      <w:r w:rsidRPr="00E83F2F">
        <w:rPr>
          <w:rFonts w:ascii="Times New Roman" w:hAnsi="Times New Roman" w:cs="Times New Roman"/>
          <w:sz w:val="20"/>
          <w:szCs w:val="20"/>
          <w:lang w:val="es-ES_tradnl" w:eastAsia="es-ES_tradnl"/>
        </w:rPr>
        <w:softHyphen/>
        <w:t xml:space="preserve">dón, y espera dos minutos. En la tabla de resultados describe lo que ocurre y realiza dibujos a color </w:t>
      </w:r>
    </w:p>
    <w:p w:rsidR="00192A97" w:rsidRPr="00E83F2F" w:rsidRDefault="00192A97" w:rsidP="00F458C5">
      <w:pPr>
        <w:tabs>
          <w:tab w:val="left" w:pos="394"/>
        </w:tabs>
        <w:spacing w:before="60" w:after="0" w:line="240" w:lineRule="auto"/>
        <w:ind w:right="20"/>
        <w:jc w:val="both"/>
        <w:rPr>
          <w:rFonts w:ascii="Times New Roman" w:eastAsia="Times New Roman" w:hAnsi="Times New Roman" w:cs="Times New Roman"/>
          <w:sz w:val="20"/>
          <w:szCs w:val="20"/>
          <w:lang w:val="es-ES_tradnl" w:eastAsia="es-ES_tradnl"/>
        </w:rPr>
      </w:pPr>
    </w:p>
    <w:p w:rsidR="002E5DE7" w:rsidRPr="00E83F2F" w:rsidRDefault="002E5DE7" w:rsidP="00D35555">
      <w:pPr>
        <w:rPr>
          <w:rFonts w:ascii="Times New Roman" w:hAnsi="Times New Roman" w:cs="Times New Roman"/>
          <w:sz w:val="20"/>
          <w:szCs w:val="20"/>
          <w:lang w:val="es-ES_tradnl"/>
        </w:rPr>
      </w:pPr>
      <w:r w:rsidRPr="00E83F2F">
        <w:rPr>
          <w:rFonts w:ascii="Times New Roman" w:hAnsi="Times New Roman" w:cs="Times New Roman"/>
          <w:sz w:val="20"/>
          <w:szCs w:val="20"/>
          <w:lang w:val="es-ES_tradnl"/>
        </w:rPr>
        <w:t>APROXIM</w:t>
      </w:r>
      <w:r w:rsidR="00080959">
        <w:rPr>
          <w:rFonts w:ascii="Times New Roman" w:hAnsi="Times New Roman" w:cs="Times New Roman"/>
          <w:sz w:val="20"/>
          <w:szCs w:val="20"/>
          <w:lang w:val="es-ES_tradnl"/>
        </w:rPr>
        <w:t xml:space="preserve">ACION </w:t>
      </w:r>
      <w:r w:rsidRPr="00E83F2F">
        <w:rPr>
          <w:rFonts w:ascii="Times New Roman" w:hAnsi="Times New Roman" w:cs="Times New Roman"/>
          <w:sz w:val="20"/>
          <w:szCs w:val="20"/>
          <w:lang w:val="es-ES_tradnl"/>
        </w:rPr>
        <w:t xml:space="preserve">AL CONOCIMIENTO </w:t>
      </w:r>
      <w:r w:rsidR="00080959">
        <w:rPr>
          <w:rFonts w:ascii="Times New Roman" w:hAnsi="Times New Roman" w:cs="Times New Roman"/>
          <w:sz w:val="20"/>
          <w:szCs w:val="20"/>
          <w:lang w:val="es-ES_tradnl"/>
        </w:rPr>
        <w:t xml:space="preserve"> CIENTIFICO </w:t>
      </w:r>
    </w:p>
    <w:p w:rsidR="002E5DE7" w:rsidRPr="00E83F2F" w:rsidRDefault="00192A97" w:rsidP="00192A97">
      <w:pPr>
        <w:jc w:val="both"/>
        <w:rPr>
          <w:rFonts w:ascii="Times New Roman" w:hAnsi="Times New Roman" w:cs="Times New Roman"/>
          <w:i/>
          <w:noProof/>
          <w:sz w:val="20"/>
          <w:szCs w:val="20"/>
          <w:lang w:eastAsia="es-ES"/>
        </w:rPr>
      </w:pPr>
      <w:r w:rsidRPr="00E83F2F">
        <w:rPr>
          <w:rFonts w:ascii="Times New Roman" w:hAnsi="Times New Roman" w:cs="Times New Roman"/>
          <w:i/>
          <w:noProof/>
          <w:sz w:val="20"/>
          <w:szCs w:val="20"/>
          <w:lang w:eastAsia="es-ES"/>
        </w:rPr>
        <w:t xml:space="preserve">La vitamina C decolora el yodo, es decir, hace queesta sustancia se vea transparente </w:t>
      </w:r>
    </w:p>
    <w:p w:rsidR="00192A97" w:rsidRPr="00E83F2F" w:rsidRDefault="00192A97" w:rsidP="00192A97">
      <w:pPr>
        <w:jc w:val="both"/>
        <w:rPr>
          <w:rFonts w:ascii="Times New Roman" w:hAnsi="Times New Roman" w:cs="Times New Roman"/>
          <w:i/>
          <w:sz w:val="20"/>
          <w:szCs w:val="20"/>
          <w:lang w:val="es-ES_tradnl"/>
        </w:rPr>
      </w:pPr>
      <w:r w:rsidRPr="00E83F2F">
        <w:rPr>
          <w:rFonts w:ascii="Times New Roman" w:hAnsi="Times New Roman" w:cs="Times New Roman"/>
          <w:i/>
          <w:noProof/>
          <w:sz w:val="20"/>
          <w:szCs w:val="20"/>
          <w:lang w:eastAsia="es-ES"/>
        </w:rPr>
        <w:t xml:space="preserve">El almidon en presencia del yodo toma colo azúl oscuro </w:t>
      </w:r>
    </w:p>
    <w:p w:rsidR="00192A97" w:rsidRPr="00E83F2F" w:rsidRDefault="00192A97" w:rsidP="00080959">
      <w:pPr>
        <w:keepNext/>
        <w:keepLines/>
        <w:spacing w:after="180" w:line="240" w:lineRule="auto"/>
        <w:jc w:val="both"/>
        <w:outlineLvl w:val="4"/>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Resultados</w:t>
      </w:r>
    </w:p>
    <w:p w:rsidR="00192A97" w:rsidRPr="00E83F2F" w:rsidRDefault="00192A97" w:rsidP="00192A97">
      <w:pPr>
        <w:spacing w:before="180" w:after="0" w:line="240" w:lineRule="auto"/>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Tabla 1. Identificación de la vitamina C</w:t>
      </w:r>
    </w:p>
    <w:p w:rsidR="00192A97" w:rsidRPr="00E83F2F" w:rsidRDefault="00192A97" w:rsidP="002E5DE7">
      <w:pPr>
        <w:spacing w:after="0" w:line="384" w:lineRule="exact"/>
        <w:ind w:left="300" w:hanging="280"/>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 xml:space="preserve"> </w:t>
      </w:r>
    </w:p>
    <w:tbl>
      <w:tblPr>
        <w:tblStyle w:val="Tablaconcuadrcula"/>
        <w:tblW w:w="0" w:type="auto"/>
        <w:tblInd w:w="300" w:type="dxa"/>
        <w:tblLook w:val="04A0"/>
      </w:tblPr>
      <w:tblGrid>
        <w:gridCol w:w="705"/>
        <w:gridCol w:w="1249"/>
        <w:gridCol w:w="1249"/>
        <w:gridCol w:w="1249"/>
      </w:tblGrid>
      <w:tr w:rsidR="00192A97" w:rsidRPr="00E83F2F" w:rsidTr="00192A97">
        <w:tc>
          <w:tcPr>
            <w:tcW w:w="705" w:type="dxa"/>
          </w:tcPr>
          <w:p w:rsidR="00192A97" w:rsidRPr="00E83F2F" w:rsidRDefault="00192A97" w:rsidP="00192A97">
            <w:pPr>
              <w:jc w:val="center"/>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Tubo</w:t>
            </w:r>
          </w:p>
        </w:tc>
        <w:tc>
          <w:tcPr>
            <w:tcW w:w="1249" w:type="dxa"/>
          </w:tcPr>
          <w:p w:rsidR="00192A97" w:rsidRPr="00E83F2F" w:rsidRDefault="00192A97" w:rsidP="00192A97">
            <w:pPr>
              <w:jc w:val="center"/>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Sustancia inicial</w:t>
            </w:r>
          </w:p>
        </w:tc>
        <w:tc>
          <w:tcPr>
            <w:tcW w:w="1249" w:type="dxa"/>
          </w:tcPr>
          <w:p w:rsidR="00192A97" w:rsidRPr="00E83F2F" w:rsidRDefault="00192A97" w:rsidP="00192A97">
            <w:pPr>
              <w:jc w:val="center"/>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Adición de yodo</w:t>
            </w:r>
          </w:p>
        </w:tc>
        <w:tc>
          <w:tcPr>
            <w:tcW w:w="1249" w:type="dxa"/>
          </w:tcPr>
          <w:p w:rsidR="00192A97" w:rsidRPr="00E83F2F" w:rsidRDefault="00192A97" w:rsidP="00192A97">
            <w:pPr>
              <w:jc w:val="center"/>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Adición de almidón</w:t>
            </w:r>
          </w:p>
        </w:tc>
      </w:tr>
      <w:tr w:rsidR="00192A97" w:rsidRPr="00E83F2F" w:rsidTr="00192A97">
        <w:tc>
          <w:tcPr>
            <w:tcW w:w="705" w:type="dxa"/>
          </w:tcPr>
          <w:p w:rsidR="00192A97" w:rsidRPr="00E83F2F" w:rsidRDefault="00192A97" w:rsidP="00192A97">
            <w:pPr>
              <w:spacing w:line="384" w:lineRule="exact"/>
              <w:jc w:val="center"/>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1</w:t>
            </w:r>
          </w:p>
        </w:tc>
        <w:tc>
          <w:tcPr>
            <w:tcW w:w="1249" w:type="dxa"/>
          </w:tcPr>
          <w:p w:rsidR="00192A97" w:rsidRPr="00E83F2F" w:rsidRDefault="00192A97" w:rsidP="002E5DE7">
            <w:pPr>
              <w:spacing w:line="384" w:lineRule="exact"/>
              <w:jc w:val="both"/>
              <w:rPr>
                <w:rFonts w:ascii="Times New Roman" w:eastAsia="Times New Roman" w:hAnsi="Times New Roman" w:cs="Times New Roman"/>
                <w:b/>
                <w:bCs/>
                <w:sz w:val="20"/>
                <w:szCs w:val="20"/>
                <w:lang w:val="es-ES_tradnl" w:eastAsia="es-ES_tradnl"/>
              </w:rPr>
            </w:pPr>
          </w:p>
        </w:tc>
        <w:tc>
          <w:tcPr>
            <w:tcW w:w="1249" w:type="dxa"/>
          </w:tcPr>
          <w:p w:rsidR="00192A97" w:rsidRPr="00E83F2F" w:rsidRDefault="00192A97" w:rsidP="002E5DE7">
            <w:pPr>
              <w:spacing w:line="384" w:lineRule="exact"/>
              <w:jc w:val="both"/>
              <w:rPr>
                <w:rFonts w:ascii="Times New Roman" w:eastAsia="Times New Roman" w:hAnsi="Times New Roman" w:cs="Times New Roman"/>
                <w:b/>
                <w:bCs/>
                <w:sz w:val="20"/>
                <w:szCs w:val="20"/>
                <w:lang w:val="es-ES_tradnl" w:eastAsia="es-ES_tradnl"/>
              </w:rPr>
            </w:pPr>
          </w:p>
        </w:tc>
        <w:tc>
          <w:tcPr>
            <w:tcW w:w="1249" w:type="dxa"/>
          </w:tcPr>
          <w:p w:rsidR="00192A97" w:rsidRPr="00E83F2F" w:rsidRDefault="00192A97" w:rsidP="002E5DE7">
            <w:pPr>
              <w:spacing w:line="384" w:lineRule="exact"/>
              <w:jc w:val="both"/>
              <w:rPr>
                <w:rFonts w:ascii="Times New Roman" w:eastAsia="Times New Roman" w:hAnsi="Times New Roman" w:cs="Times New Roman"/>
                <w:b/>
                <w:bCs/>
                <w:sz w:val="20"/>
                <w:szCs w:val="20"/>
                <w:lang w:val="es-ES_tradnl" w:eastAsia="es-ES_tradnl"/>
              </w:rPr>
            </w:pPr>
          </w:p>
        </w:tc>
      </w:tr>
      <w:tr w:rsidR="00192A97" w:rsidRPr="00E83F2F" w:rsidTr="00192A97">
        <w:tc>
          <w:tcPr>
            <w:tcW w:w="705" w:type="dxa"/>
          </w:tcPr>
          <w:p w:rsidR="00192A97" w:rsidRPr="00E83F2F" w:rsidRDefault="00192A97" w:rsidP="00192A97">
            <w:pPr>
              <w:spacing w:line="384" w:lineRule="exact"/>
              <w:jc w:val="center"/>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2</w:t>
            </w:r>
          </w:p>
        </w:tc>
        <w:tc>
          <w:tcPr>
            <w:tcW w:w="1249" w:type="dxa"/>
          </w:tcPr>
          <w:p w:rsidR="00192A97" w:rsidRPr="00E83F2F" w:rsidRDefault="00192A97" w:rsidP="002E5DE7">
            <w:pPr>
              <w:spacing w:line="384" w:lineRule="exact"/>
              <w:jc w:val="both"/>
              <w:rPr>
                <w:rFonts w:ascii="Times New Roman" w:eastAsia="Times New Roman" w:hAnsi="Times New Roman" w:cs="Times New Roman"/>
                <w:b/>
                <w:bCs/>
                <w:sz w:val="20"/>
                <w:szCs w:val="20"/>
                <w:lang w:val="es-ES_tradnl" w:eastAsia="es-ES_tradnl"/>
              </w:rPr>
            </w:pPr>
          </w:p>
        </w:tc>
        <w:tc>
          <w:tcPr>
            <w:tcW w:w="1249" w:type="dxa"/>
          </w:tcPr>
          <w:p w:rsidR="00192A97" w:rsidRPr="00E83F2F" w:rsidRDefault="00192A97" w:rsidP="002E5DE7">
            <w:pPr>
              <w:spacing w:line="384" w:lineRule="exact"/>
              <w:jc w:val="both"/>
              <w:rPr>
                <w:rFonts w:ascii="Times New Roman" w:eastAsia="Times New Roman" w:hAnsi="Times New Roman" w:cs="Times New Roman"/>
                <w:b/>
                <w:bCs/>
                <w:sz w:val="20"/>
                <w:szCs w:val="20"/>
                <w:lang w:val="es-ES_tradnl" w:eastAsia="es-ES_tradnl"/>
              </w:rPr>
            </w:pPr>
          </w:p>
        </w:tc>
        <w:tc>
          <w:tcPr>
            <w:tcW w:w="1249" w:type="dxa"/>
          </w:tcPr>
          <w:p w:rsidR="00192A97" w:rsidRPr="00E83F2F" w:rsidRDefault="00192A97" w:rsidP="002E5DE7">
            <w:pPr>
              <w:spacing w:line="384" w:lineRule="exact"/>
              <w:jc w:val="both"/>
              <w:rPr>
                <w:rFonts w:ascii="Times New Roman" w:eastAsia="Times New Roman" w:hAnsi="Times New Roman" w:cs="Times New Roman"/>
                <w:b/>
                <w:bCs/>
                <w:sz w:val="20"/>
                <w:szCs w:val="20"/>
                <w:lang w:val="es-ES_tradnl" w:eastAsia="es-ES_tradnl"/>
              </w:rPr>
            </w:pPr>
          </w:p>
        </w:tc>
      </w:tr>
    </w:tbl>
    <w:p w:rsidR="00192A97" w:rsidRPr="00E83F2F" w:rsidRDefault="00192A97" w:rsidP="00080959">
      <w:pPr>
        <w:spacing w:after="0" w:line="240" w:lineRule="auto"/>
        <w:ind w:left="300" w:hanging="280"/>
        <w:jc w:val="both"/>
        <w:rPr>
          <w:rFonts w:ascii="Times New Roman" w:eastAsia="Times New Roman" w:hAnsi="Times New Roman" w:cs="Times New Roman"/>
          <w:b/>
          <w:bCs/>
          <w:sz w:val="20"/>
          <w:szCs w:val="20"/>
          <w:lang w:val="es-ES_tradnl" w:eastAsia="es-ES_tradnl"/>
        </w:rPr>
      </w:pPr>
    </w:p>
    <w:p w:rsidR="00C73018" w:rsidRDefault="00C73018" w:rsidP="00C73018">
      <w:pPr>
        <w:keepNext/>
        <w:keepLines/>
        <w:spacing w:after="0" w:line="240" w:lineRule="auto"/>
        <w:outlineLvl w:val="4"/>
        <w:rPr>
          <w:rFonts w:ascii="Times New Roman" w:eastAsia="Times New Roman" w:hAnsi="Times New Roman" w:cs="Times New Roman"/>
          <w:b/>
          <w:sz w:val="20"/>
          <w:szCs w:val="20"/>
          <w:lang w:val="es-ES_tradnl" w:eastAsia="es-ES_tradnl"/>
        </w:rPr>
      </w:pPr>
      <w:r w:rsidRPr="00E83F2F">
        <w:rPr>
          <w:rFonts w:ascii="Times New Roman" w:eastAsia="Times New Roman" w:hAnsi="Times New Roman" w:cs="Times New Roman"/>
          <w:b/>
          <w:sz w:val="20"/>
          <w:szCs w:val="20"/>
          <w:lang w:val="es-ES_tradnl" w:eastAsia="es-ES_tradnl"/>
        </w:rPr>
        <w:t>Análisis de resultados</w:t>
      </w:r>
    </w:p>
    <w:p w:rsidR="00080959" w:rsidRPr="00E83F2F" w:rsidRDefault="00080959" w:rsidP="00C73018">
      <w:pPr>
        <w:keepNext/>
        <w:keepLines/>
        <w:spacing w:after="0" w:line="240" w:lineRule="auto"/>
        <w:outlineLvl w:val="4"/>
        <w:rPr>
          <w:rFonts w:ascii="Times New Roman" w:eastAsia="Times New Roman" w:hAnsi="Times New Roman" w:cs="Times New Roman"/>
          <w:b/>
          <w:sz w:val="20"/>
          <w:szCs w:val="20"/>
          <w:lang w:val="es-ES_tradnl" w:eastAsia="es-ES"/>
        </w:rPr>
      </w:pPr>
    </w:p>
    <w:p w:rsidR="00192A97" w:rsidRPr="00E83F2F" w:rsidRDefault="00C73018" w:rsidP="00C73018">
      <w:pPr>
        <w:spacing w:after="0" w:line="240" w:lineRule="auto"/>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Responde con base en los dibujos y la tabla de resultados</w:t>
      </w:r>
    </w:p>
    <w:p w:rsidR="00C73018" w:rsidRPr="00E83F2F" w:rsidRDefault="00C73018" w:rsidP="00080959">
      <w:pPr>
        <w:pStyle w:val="Prrafodelista"/>
        <w:numPr>
          <w:ilvl w:val="0"/>
          <w:numId w:val="55"/>
        </w:numPr>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¿A qué crees que se debe la diferen</w:t>
      </w:r>
      <w:r w:rsidRPr="00E83F2F">
        <w:rPr>
          <w:rFonts w:ascii="Times New Roman" w:hAnsi="Times New Roman" w:cs="Times New Roman"/>
          <w:sz w:val="20"/>
          <w:szCs w:val="20"/>
          <w:lang w:val="es-ES_tradnl" w:eastAsia="es-ES_tradnl"/>
        </w:rPr>
        <w:softHyphen/>
        <w:t>cia en la coloración que se obtuvo en los tres tubos?</w:t>
      </w:r>
    </w:p>
    <w:p w:rsidR="00C73018" w:rsidRPr="00080959" w:rsidRDefault="00C73018" w:rsidP="00080959">
      <w:pPr>
        <w:pStyle w:val="Prrafodelista"/>
        <w:numPr>
          <w:ilvl w:val="0"/>
          <w:numId w:val="55"/>
        </w:numPr>
        <w:spacing w:after="0"/>
        <w:jc w:val="both"/>
        <w:rPr>
          <w:rFonts w:ascii="Times New Roman" w:hAnsi="Times New Roman" w:cs="Times New Roman"/>
          <w:sz w:val="20"/>
          <w:szCs w:val="20"/>
          <w:lang w:val="es-ES_tradnl" w:eastAsia="es-ES_tradnl"/>
        </w:rPr>
      </w:pPr>
      <w:r w:rsidRPr="00080959">
        <w:rPr>
          <w:rFonts w:ascii="Times New Roman" w:hAnsi="Times New Roman" w:cs="Times New Roman"/>
          <w:sz w:val="20"/>
          <w:szCs w:val="20"/>
          <w:lang w:val="es-ES_tradnl" w:eastAsia="es-ES_tradnl"/>
        </w:rPr>
        <w:t>Generalmente el yodo reacciona con los almidones dando un color azul. ¿En esta práctica sucede así? Explica.</w:t>
      </w:r>
    </w:p>
    <w:p w:rsidR="00C73018" w:rsidRPr="00080959" w:rsidRDefault="00C73018" w:rsidP="00080959">
      <w:pPr>
        <w:pStyle w:val="Prrafodelista"/>
        <w:numPr>
          <w:ilvl w:val="0"/>
          <w:numId w:val="55"/>
        </w:numPr>
        <w:spacing w:after="0"/>
        <w:jc w:val="both"/>
        <w:rPr>
          <w:rFonts w:ascii="Times New Roman" w:hAnsi="Times New Roman" w:cs="Times New Roman"/>
          <w:sz w:val="20"/>
          <w:szCs w:val="20"/>
          <w:lang w:val="es-ES_tradnl" w:eastAsia="es-ES_tradnl"/>
        </w:rPr>
      </w:pPr>
      <w:r w:rsidRPr="00080959">
        <w:rPr>
          <w:rFonts w:ascii="Times New Roman" w:hAnsi="Times New Roman" w:cs="Times New Roman"/>
          <w:sz w:val="20"/>
          <w:szCs w:val="20"/>
          <w:lang w:val="es-ES_tradnl" w:eastAsia="es-ES_tradnl"/>
        </w:rPr>
        <w:t>¿Qué elementos o sustancias actua</w:t>
      </w:r>
      <w:r w:rsidRPr="00080959">
        <w:rPr>
          <w:rFonts w:ascii="Times New Roman" w:hAnsi="Times New Roman" w:cs="Times New Roman"/>
          <w:sz w:val="20"/>
          <w:szCs w:val="20"/>
          <w:lang w:val="es-ES_tradnl" w:eastAsia="es-ES_tradnl"/>
        </w:rPr>
        <w:softHyphen/>
        <w:t>ron en la manzana para que una mitad se oxidara u oscureciera y la otra no?</w:t>
      </w:r>
    </w:p>
    <w:p w:rsidR="00C73018" w:rsidRPr="00080959" w:rsidRDefault="00C73018" w:rsidP="00080959">
      <w:pPr>
        <w:pStyle w:val="Prrafodelista"/>
        <w:numPr>
          <w:ilvl w:val="0"/>
          <w:numId w:val="55"/>
        </w:numPr>
        <w:spacing w:after="0"/>
        <w:jc w:val="both"/>
        <w:rPr>
          <w:rFonts w:ascii="Times New Roman" w:hAnsi="Times New Roman" w:cs="Times New Roman"/>
          <w:sz w:val="20"/>
          <w:szCs w:val="20"/>
          <w:lang w:val="es-ES_tradnl" w:eastAsia="es-ES_tradnl"/>
        </w:rPr>
      </w:pPr>
      <w:r w:rsidRPr="00080959">
        <w:rPr>
          <w:rFonts w:ascii="Times New Roman" w:hAnsi="Times New Roman" w:cs="Times New Roman"/>
          <w:sz w:val="20"/>
          <w:szCs w:val="20"/>
          <w:lang w:val="es-ES_tradnl" w:eastAsia="es-ES_tradnl"/>
        </w:rPr>
        <w:t>¿Cuál es el indicador de la presencia de vitamina C en el experimento?</w:t>
      </w:r>
    </w:p>
    <w:p w:rsidR="00175D5E" w:rsidRPr="00E83F2F" w:rsidRDefault="00175D5E" w:rsidP="00175D5E">
      <w:pPr>
        <w:spacing w:after="0"/>
        <w:jc w:val="both"/>
        <w:rPr>
          <w:rFonts w:ascii="Times New Roman" w:eastAsia="Times New Roman" w:hAnsi="Times New Roman" w:cs="Times New Roman"/>
          <w:b/>
          <w:bCs/>
          <w:sz w:val="20"/>
          <w:szCs w:val="20"/>
          <w:lang w:val="es-ES_tradnl" w:eastAsia="es-ES_tradnl"/>
        </w:rPr>
      </w:pPr>
    </w:p>
    <w:p w:rsidR="002E5DE7" w:rsidRPr="00E83F2F" w:rsidRDefault="002E5DE7" w:rsidP="00175D5E">
      <w:pPr>
        <w:spacing w:after="0"/>
        <w:ind w:left="-142"/>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Fase B: acción antioxidante de la vitamina</w:t>
      </w:r>
      <w:r w:rsidRPr="00E83F2F">
        <w:rPr>
          <w:rFonts w:ascii="Times New Roman" w:eastAsia="Times New Roman" w:hAnsi="Times New Roman" w:cs="Times New Roman"/>
          <w:sz w:val="20"/>
          <w:szCs w:val="20"/>
          <w:lang w:val="es-ES_tradnl" w:eastAsia="es-ES_tradnl"/>
        </w:rPr>
        <w:t xml:space="preserve"> C</w:t>
      </w:r>
    </w:p>
    <w:p w:rsidR="00C73018" w:rsidRPr="00E83F2F" w:rsidRDefault="00C73018" w:rsidP="00080959">
      <w:pPr>
        <w:spacing w:after="0" w:line="240" w:lineRule="auto"/>
        <w:jc w:val="both"/>
        <w:rPr>
          <w:rFonts w:ascii="Times New Roman" w:eastAsia="Times New Roman" w:hAnsi="Times New Roman" w:cs="Times New Roman"/>
          <w:sz w:val="20"/>
          <w:szCs w:val="20"/>
          <w:lang w:val="es-ES_tradnl" w:eastAsia="es-ES"/>
        </w:rPr>
      </w:pPr>
    </w:p>
    <w:p w:rsidR="002E5DE7" w:rsidRPr="00E83F2F" w:rsidRDefault="002E5DE7" w:rsidP="00175D5E">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Macera otra pastilla de vitamina C.</w:t>
      </w:r>
    </w:p>
    <w:p w:rsidR="002E5DE7" w:rsidRPr="00E83F2F" w:rsidRDefault="002E5DE7" w:rsidP="00175D5E">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Parte la manzana en dos mitades.</w:t>
      </w:r>
    </w:p>
    <w:p w:rsidR="002E5DE7" w:rsidRPr="00E83F2F" w:rsidRDefault="002E5DE7" w:rsidP="00175D5E">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Deja una mitad de la manzana sin vitamina y cubre la otra mitad con la vitamina C macerada.</w:t>
      </w:r>
    </w:p>
    <w:p w:rsidR="002E5DE7" w:rsidRPr="00E83F2F" w:rsidRDefault="002E5DE7" w:rsidP="00175D5E">
      <w:pPr>
        <w:spacing w:after="0"/>
        <w:jc w:val="both"/>
        <w:rPr>
          <w:rFonts w:ascii="Times New Roman" w:hAnsi="Times New Roman" w:cs="Times New Roman"/>
          <w:sz w:val="20"/>
          <w:szCs w:val="20"/>
          <w:lang w:val="es-ES_tradnl" w:eastAsia="es-ES_tradnl"/>
        </w:rPr>
      </w:pPr>
      <w:r w:rsidRPr="00E83F2F">
        <w:rPr>
          <w:rFonts w:ascii="Times New Roman" w:hAnsi="Times New Roman" w:cs="Times New Roman"/>
          <w:sz w:val="20"/>
          <w:szCs w:val="20"/>
          <w:lang w:val="es-ES_tradnl" w:eastAsia="es-ES_tradnl"/>
        </w:rPr>
        <w:t>Deja ambas mitades a temperatura ambiente durante una hora. Dibuja los cambios que ob</w:t>
      </w:r>
      <w:r w:rsidRPr="00E83F2F">
        <w:rPr>
          <w:rFonts w:ascii="Times New Roman" w:hAnsi="Times New Roman" w:cs="Times New Roman"/>
          <w:sz w:val="20"/>
          <w:szCs w:val="20"/>
          <w:lang w:val="es-ES_tradnl" w:eastAsia="es-ES_tradnl"/>
        </w:rPr>
        <w:softHyphen/>
        <w:t>serves en cada mitad de la manzana.</w:t>
      </w:r>
    </w:p>
    <w:p w:rsidR="00C73018" w:rsidRPr="00E83F2F" w:rsidRDefault="002E5DE7" w:rsidP="00175D5E">
      <w:pPr>
        <w:spacing w:after="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b/>
          <w:bCs/>
          <w:color w:val="EBEBEB"/>
          <w:sz w:val="20"/>
          <w:szCs w:val="20"/>
          <w:lang w:val="es-ES_tradnl" w:eastAsia="es-ES_tradnl"/>
        </w:rPr>
        <w:t>A</w:t>
      </w:r>
    </w:p>
    <w:tbl>
      <w:tblPr>
        <w:tblStyle w:val="Tablaconcuadrcula"/>
        <w:tblW w:w="0" w:type="auto"/>
        <w:tblInd w:w="300" w:type="dxa"/>
        <w:tblLook w:val="04A0"/>
      </w:tblPr>
      <w:tblGrid>
        <w:gridCol w:w="1448"/>
        <w:gridCol w:w="1448"/>
        <w:gridCol w:w="1448"/>
      </w:tblGrid>
      <w:tr w:rsidR="00C73018" w:rsidRPr="00E83F2F" w:rsidTr="00C73018">
        <w:tc>
          <w:tcPr>
            <w:tcW w:w="1448" w:type="dxa"/>
            <w:vAlign w:val="center"/>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Tubo</w:t>
            </w:r>
          </w:p>
        </w:tc>
        <w:tc>
          <w:tcPr>
            <w:tcW w:w="1448" w:type="dxa"/>
            <w:vAlign w:val="center"/>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Estado inicial</w:t>
            </w:r>
          </w:p>
        </w:tc>
        <w:tc>
          <w:tcPr>
            <w:tcW w:w="1448" w:type="dxa"/>
            <w:vAlign w:val="center"/>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Estado final</w:t>
            </w:r>
          </w:p>
        </w:tc>
      </w:tr>
      <w:tr w:rsidR="00C73018" w:rsidRPr="00E83F2F" w:rsidTr="00C73018">
        <w:tc>
          <w:tcPr>
            <w:tcW w:w="1448" w:type="dxa"/>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Manzana  A</w:t>
            </w:r>
          </w:p>
        </w:tc>
        <w:tc>
          <w:tcPr>
            <w:tcW w:w="1448" w:type="dxa"/>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p>
        </w:tc>
        <w:tc>
          <w:tcPr>
            <w:tcW w:w="1448" w:type="dxa"/>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p>
        </w:tc>
      </w:tr>
      <w:tr w:rsidR="00C73018" w:rsidRPr="00E83F2F" w:rsidTr="00C73018">
        <w:tc>
          <w:tcPr>
            <w:tcW w:w="1448" w:type="dxa"/>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r w:rsidRPr="00E83F2F">
              <w:rPr>
                <w:rFonts w:ascii="Times New Roman" w:eastAsia="Times New Roman" w:hAnsi="Times New Roman" w:cs="Times New Roman"/>
                <w:b/>
                <w:bCs/>
                <w:sz w:val="20"/>
                <w:szCs w:val="20"/>
                <w:lang w:val="es-ES_tradnl" w:eastAsia="es-ES_tradnl"/>
              </w:rPr>
              <w:t>Manzana B</w:t>
            </w:r>
          </w:p>
        </w:tc>
        <w:tc>
          <w:tcPr>
            <w:tcW w:w="1448" w:type="dxa"/>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p>
        </w:tc>
        <w:tc>
          <w:tcPr>
            <w:tcW w:w="1448" w:type="dxa"/>
          </w:tcPr>
          <w:p w:rsidR="00C73018" w:rsidRPr="00E83F2F" w:rsidRDefault="00C73018" w:rsidP="00175D5E">
            <w:pPr>
              <w:jc w:val="both"/>
              <w:rPr>
                <w:rFonts w:ascii="Times New Roman" w:eastAsia="Times New Roman" w:hAnsi="Times New Roman" w:cs="Times New Roman"/>
                <w:b/>
                <w:bCs/>
                <w:sz w:val="20"/>
                <w:szCs w:val="20"/>
                <w:lang w:val="es-ES_tradnl" w:eastAsia="es-ES_tradnl"/>
              </w:rPr>
            </w:pPr>
          </w:p>
        </w:tc>
      </w:tr>
    </w:tbl>
    <w:p w:rsidR="002E5DE7" w:rsidRPr="00E83F2F" w:rsidRDefault="002E5DE7" w:rsidP="00175D5E">
      <w:pPr>
        <w:spacing w:after="0"/>
        <w:jc w:val="both"/>
        <w:rPr>
          <w:rFonts w:ascii="Times New Roman" w:eastAsia="Times New Roman" w:hAnsi="Times New Roman" w:cs="Times New Roman"/>
          <w:sz w:val="20"/>
          <w:szCs w:val="20"/>
          <w:lang w:val="es-ES_tradnl" w:eastAsia="es-ES"/>
        </w:rPr>
      </w:pPr>
    </w:p>
    <w:p w:rsidR="002E5DE7" w:rsidRDefault="002E5DE7" w:rsidP="00175D5E">
      <w:pPr>
        <w:spacing w:after="0"/>
        <w:jc w:val="both"/>
        <w:rPr>
          <w:rFonts w:ascii="Times New Roman" w:eastAsia="Times New Roman" w:hAnsi="Times New Roman" w:cs="Times New Roman"/>
          <w:b/>
          <w:sz w:val="20"/>
          <w:szCs w:val="20"/>
          <w:lang w:val="es-ES_tradnl" w:eastAsia="es-ES_tradnl"/>
        </w:rPr>
      </w:pPr>
      <w:r w:rsidRPr="00E83F2F">
        <w:rPr>
          <w:rFonts w:ascii="Times New Roman" w:eastAsia="Times New Roman" w:hAnsi="Times New Roman" w:cs="Times New Roman"/>
          <w:b/>
          <w:sz w:val="20"/>
          <w:szCs w:val="20"/>
          <w:lang w:val="es-ES_tradnl" w:eastAsia="es-ES_tradnl"/>
        </w:rPr>
        <w:t>Conclusiones</w:t>
      </w:r>
    </w:p>
    <w:p w:rsidR="00080959" w:rsidRPr="00E83F2F" w:rsidRDefault="00080959" w:rsidP="00175D5E">
      <w:pPr>
        <w:spacing w:after="0"/>
        <w:jc w:val="both"/>
        <w:rPr>
          <w:rFonts w:ascii="Times New Roman" w:eastAsia="Times New Roman" w:hAnsi="Times New Roman" w:cs="Times New Roman"/>
          <w:b/>
          <w:sz w:val="20"/>
          <w:szCs w:val="20"/>
          <w:lang w:val="es-ES_tradnl" w:eastAsia="es-ES"/>
        </w:rPr>
      </w:pPr>
    </w:p>
    <w:p w:rsidR="002E5DE7" w:rsidRPr="00E83F2F" w:rsidRDefault="002E5DE7" w:rsidP="00175D5E">
      <w:pPr>
        <w:spacing w:after="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1. Completa las siguientes afirmaciones, según lo que se puede concluir del presente laboratorio.</w:t>
      </w:r>
    </w:p>
    <w:p w:rsidR="002E5DE7" w:rsidRPr="00E83F2F" w:rsidRDefault="00C73018" w:rsidP="00175D5E">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lastRenderedPageBreak/>
        <w:t xml:space="preserve">a. </w:t>
      </w:r>
      <w:r w:rsidR="002E5DE7" w:rsidRPr="00E83F2F">
        <w:rPr>
          <w:rFonts w:ascii="Times New Roman" w:eastAsia="Times New Roman" w:hAnsi="Times New Roman" w:cs="Times New Roman"/>
          <w:sz w:val="20"/>
          <w:szCs w:val="20"/>
          <w:lang w:val="es-ES_tradnl" w:eastAsia="es-ES_tradnl"/>
        </w:rPr>
        <w:t>Se puede comprobar la presencia de vitamina C en un alimento al realizar lo siguiente:</w:t>
      </w:r>
      <w:r w:rsidR="002E5DE7" w:rsidRPr="00E83F2F">
        <w:rPr>
          <w:rFonts w:ascii="Times New Roman" w:eastAsia="Times New Roman" w:hAnsi="Times New Roman" w:cs="Times New Roman"/>
          <w:sz w:val="20"/>
          <w:szCs w:val="20"/>
          <w:lang w:val="es-ES_tradnl" w:eastAsia="es-ES_tradnl"/>
        </w:rPr>
        <w:tab/>
      </w:r>
    </w:p>
    <w:p w:rsidR="002E5DE7" w:rsidRPr="00E83F2F" w:rsidRDefault="00C73018" w:rsidP="00175D5E">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b. </w:t>
      </w:r>
      <w:r w:rsidR="002E5DE7" w:rsidRPr="00E83F2F">
        <w:rPr>
          <w:rFonts w:ascii="Times New Roman" w:eastAsia="Times New Roman" w:hAnsi="Times New Roman" w:cs="Times New Roman"/>
          <w:sz w:val="20"/>
          <w:szCs w:val="20"/>
          <w:lang w:val="es-ES_tradnl" w:eastAsia="es-ES_tradnl"/>
        </w:rPr>
        <w:t xml:space="preserve">Se puede verificar el efecto antioxidante de la vitamina C al </w:t>
      </w:r>
      <w:r w:rsidR="002E5DE7" w:rsidRPr="00E83F2F">
        <w:rPr>
          <w:rFonts w:ascii="Times New Roman" w:eastAsia="Times New Roman" w:hAnsi="Times New Roman" w:cs="Times New Roman"/>
          <w:sz w:val="20"/>
          <w:szCs w:val="20"/>
          <w:lang w:val="es-ES_tradnl" w:eastAsia="es-ES_tradnl"/>
        </w:rPr>
        <w:tab/>
      </w:r>
      <w:r w:rsidR="002E5DE7" w:rsidRPr="00E83F2F">
        <w:rPr>
          <w:rFonts w:ascii="Times New Roman" w:eastAsia="Times New Roman" w:hAnsi="Times New Roman" w:cs="Times New Roman"/>
          <w:sz w:val="20"/>
          <w:szCs w:val="20"/>
          <w:lang w:val="es-ES_tradnl" w:eastAsia="es-ES_tradnl"/>
        </w:rPr>
        <w:tab/>
      </w:r>
      <w:r w:rsidR="002E5DE7" w:rsidRPr="00E83F2F">
        <w:rPr>
          <w:rFonts w:ascii="Times New Roman" w:eastAsia="Times New Roman" w:hAnsi="Times New Roman" w:cs="Times New Roman"/>
          <w:sz w:val="20"/>
          <w:szCs w:val="20"/>
          <w:lang w:val="es-ES_tradnl" w:eastAsia="es-ES_tradnl"/>
        </w:rPr>
        <w:tab/>
      </w:r>
    </w:p>
    <w:p w:rsidR="00C73018" w:rsidRPr="00E83F2F" w:rsidRDefault="00C73018" w:rsidP="00175D5E">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 xml:space="preserve">Explica si se </w:t>
      </w:r>
      <w:r w:rsidR="00AA32E7" w:rsidRPr="00E83F2F">
        <w:rPr>
          <w:rFonts w:ascii="Times New Roman" w:eastAsia="Times New Roman" w:hAnsi="Times New Roman" w:cs="Times New Roman"/>
          <w:sz w:val="20"/>
          <w:szCs w:val="20"/>
          <w:lang w:val="es-ES_tradnl" w:eastAsia="es-ES_tradnl"/>
        </w:rPr>
        <w:t>confirmó</w:t>
      </w:r>
      <w:r w:rsidRPr="00E83F2F">
        <w:rPr>
          <w:rFonts w:ascii="Times New Roman" w:eastAsia="Times New Roman" w:hAnsi="Times New Roman" w:cs="Times New Roman"/>
          <w:sz w:val="20"/>
          <w:szCs w:val="20"/>
          <w:lang w:val="es-ES_tradnl" w:eastAsia="es-ES_tradnl"/>
        </w:rPr>
        <w:t xml:space="preserve"> la hipótesis que planteaste al comienzo </w:t>
      </w:r>
    </w:p>
    <w:p w:rsidR="00175D5E" w:rsidRPr="00E83F2F" w:rsidRDefault="00175D5E" w:rsidP="00175D5E">
      <w:pPr>
        <w:spacing w:after="0"/>
        <w:jc w:val="both"/>
        <w:rPr>
          <w:rFonts w:ascii="Times New Roman" w:eastAsia="Times New Roman" w:hAnsi="Times New Roman" w:cs="Times New Roman"/>
          <w:sz w:val="20"/>
          <w:szCs w:val="20"/>
          <w:lang w:val="es-ES_tradnl" w:eastAsia="es-ES_tradnl"/>
        </w:rPr>
      </w:pPr>
    </w:p>
    <w:p w:rsidR="002E5DE7" w:rsidRPr="00E83F2F" w:rsidRDefault="002E5DE7" w:rsidP="00175D5E">
      <w:pPr>
        <w:spacing w:after="0"/>
        <w:jc w:val="both"/>
        <w:rPr>
          <w:rFonts w:ascii="Times New Roman" w:hAnsi="Times New Roman" w:cs="Times New Roman"/>
          <w:sz w:val="20"/>
          <w:szCs w:val="20"/>
        </w:rPr>
      </w:pPr>
      <w:r w:rsidRPr="00E83F2F">
        <w:rPr>
          <w:rFonts w:ascii="Times New Roman" w:hAnsi="Times New Roman" w:cs="Times New Roman"/>
          <w:sz w:val="20"/>
          <w:szCs w:val="20"/>
        </w:rPr>
        <w:t>TRABAJO EN EQUIPO</w:t>
      </w:r>
    </w:p>
    <w:p w:rsidR="00175D5E" w:rsidRPr="00E83F2F" w:rsidRDefault="00175D5E" w:rsidP="00175D5E">
      <w:pPr>
        <w:spacing w:after="0"/>
        <w:jc w:val="both"/>
        <w:rPr>
          <w:rFonts w:ascii="Times New Roman" w:hAnsi="Times New Roman" w:cs="Times New Roman"/>
          <w:sz w:val="20"/>
          <w:szCs w:val="20"/>
        </w:rPr>
      </w:pPr>
    </w:p>
    <w:p w:rsidR="002E5DE7" w:rsidRPr="00E83F2F" w:rsidRDefault="002E5DE7" w:rsidP="00175D5E">
      <w:pPr>
        <w:spacing w:after="0"/>
        <w:jc w:val="both"/>
        <w:rPr>
          <w:rFonts w:ascii="Times New Roman" w:hAnsi="Times New Roman" w:cs="Times New Roman"/>
          <w:sz w:val="20"/>
          <w:szCs w:val="20"/>
        </w:rPr>
      </w:pPr>
      <w:bookmarkStart w:id="4" w:name="bookmark5"/>
      <w:r w:rsidRPr="00E83F2F">
        <w:rPr>
          <w:rFonts w:ascii="Times New Roman" w:hAnsi="Times New Roman" w:cs="Times New Roman"/>
          <w:sz w:val="20"/>
          <w:szCs w:val="20"/>
        </w:rPr>
        <w:t>Responda: ¿</w:t>
      </w:r>
      <w:r w:rsidR="001E4E58">
        <w:rPr>
          <w:rFonts w:ascii="Times New Roman" w:hAnsi="Times New Roman" w:cs="Times New Roman"/>
          <w:sz w:val="20"/>
          <w:szCs w:val="20"/>
        </w:rPr>
        <w:t>C</w:t>
      </w:r>
      <w:r w:rsidRPr="00E83F2F">
        <w:rPr>
          <w:rFonts w:ascii="Times New Roman" w:hAnsi="Times New Roman" w:cs="Times New Roman"/>
          <w:sz w:val="20"/>
          <w:szCs w:val="20"/>
        </w:rPr>
        <w:t>ómo se puede determinar experimentalmente cuál de las siguientes sustancias contiene más vitamina C: un jugo de caja enriquecido con vitamina C o un jugo natural de naranja o de limón?</w:t>
      </w:r>
      <w:bookmarkEnd w:id="4"/>
    </w:p>
    <w:p w:rsidR="002E5DE7" w:rsidRPr="00E83F2F" w:rsidRDefault="002E5DE7" w:rsidP="00175D5E">
      <w:pPr>
        <w:spacing w:after="0"/>
        <w:jc w:val="both"/>
        <w:rPr>
          <w:rFonts w:ascii="Times New Roman" w:hAnsi="Times New Roman" w:cs="Times New Roman"/>
          <w:sz w:val="20"/>
          <w:szCs w:val="20"/>
        </w:rPr>
      </w:pPr>
      <w:bookmarkStart w:id="5" w:name="bookmark6"/>
      <w:r w:rsidRPr="00E83F2F">
        <w:rPr>
          <w:rFonts w:ascii="Times New Roman" w:hAnsi="Times New Roman" w:cs="Times New Roman"/>
          <w:sz w:val="20"/>
          <w:szCs w:val="20"/>
        </w:rPr>
        <w:t>Formulen una hipótesis que responda a la pregunta anterior.</w:t>
      </w:r>
      <w:bookmarkEnd w:id="5"/>
    </w:p>
    <w:p w:rsidR="002E5DE7" w:rsidRPr="00E83F2F" w:rsidRDefault="002E5DE7" w:rsidP="00175D5E">
      <w:pPr>
        <w:spacing w:after="0"/>
        <w:jc w:val="both"/>
        <w:rPr>
          <w:rFonts w:ascii="Times New Roman" w:hAnsi="Times New Roman" w:cs="Times New Roman"/>
          <w:sz w:val="20"/>
          <w:szCs w:val="20"/>
        </w:rPr>
      </w:pPr>
      <w:bookmarkStart w:id="6" w:name="bookmark7"/>
      <w:r w:rsidRPr="00E83F2F">
        <w:rPr>
          <w:rFonts w:ascii="Times New Roman" w:hAnsi="Times New Roman" w:cs="Times New Roman"/>
          <w:sz w:val="20"/>
          <w:szCs w:val="20"/>
        </w:rPr>
        <w:t>Diseñen un experimento para poner</w:t>
      </w:r>
      <w:r w:rsidR="001E4E58">
        <w:rPr>
          <w:rFonts w:ascii="Times New Roman" w:hAnsi="Times New Roman" w:cs="Times New Roman"/>
          <w:sz w:val="20"/>
          <w:szCs w:val="20"/>
        </w:rPr>
        <w:t xml:space="preserve"> </w:t>
      </w:r>
      <w:r w:rsidRPr="00E83F2F">
        <w:rPr>
          <w:rFonts w:ascii="Times New Roman" w:hAnsi="Times New Roman" w:cs="Times New Roman"/>
          <w:sz w:val="20"/>
          <w:szCs w:val="20"/>
        </w:rPr>
        <w:t>a prueba la hipótesis planteada.</w:t>
      </w:r>
      <w:bookmarkEnd w:id="6"/>
    </w:p>
    <w:p w:rsidR="002E5DE7" w:rsidRPr="00E83F2F" w:rsidRDefault="002E5DE7" w:rsidP="00175D5E">
      <w:pPr>
        <w:spacing w:after="0"/>
        <w:jc w:val="both"/>
        <w:rPr>
          <w:rFonts w:ascii="Times New Roman" w:hAnsi="Times New Roman" w:cs="Times New Roman"/>
          <w:sz w:val="20"/>
          <w:szCs w:val="20"/>
        </w:rPr>
      </w:pPr>
      <w:bookmarkStart w:id="7" w:name="bookmark8"/>
      <w:r w:rsidRPr="00E83F2F">
        <w:rPr>
          <w:rFonts w:ascii="Times New Roman" w:hAnsi="Times New Roman" w:cs="Times New Roman"/>
          <w:sz w:val="20"/>
          <w:szCs w:val="20"/>
        </w:rPr>
        <w:t>Presenten la propuesta a</w:t>
      </w:r>
      <w:r w:rsidR="001E4E58">
        <w:rPr>
          <w:rFonts w:ascii="Times New Roman" w:hAnsi="Times New Roman" w:cs="Times New Roman"/>
          <w:sz w:val="20"/>
          <w:szCs w:val="20"/>
        </w:rPr>
        <w:t xml:space="preserve"> </w:t>
      </w:r>
      <w:r w:rsidRPr="00E83F2F">
        <w:rPr>
          <w:rFonts w:ascii="Times New Roman" w:hAnsi="Times New Roman" w:cs="Times New Roman"/>
          <w:sz w:val="20"/>
          <w:szCs w:val="20"/>
        </w:rPr>
        <w:t>la clase y llévenla a la práctica.</w:t>
      </w:r>
      <w:bookmarkEnd w:id="7"/>
    </w:p>
    <w:p w:rsidR="007A2A38" w:rsidRPr="001E4E58" w:rsidRDefault="007A2A38" w:rsidP="00175D5E">
      <w:pPr>
        <w:spacing w:after="0"/>
        <w:jc w:val="both"/>
        <w:rPr>
          <w:rFonts w:ascii="Times New Roman" w:eastAsia="Times New Roman" w:hAnsi="Times New Roman" w:cs="Times New Roman"/>
          <w:b/>
          <w:bCs/>
          <w:sz w:val="20"/>
          <w:szCs w:val="20"/>
          <w:lang w:eastAsia="es-ES_tradnl"/>
        </w:rPr>
      </w:pPr>
    </w:p>
    <w:p w:rsidR="002E5DE7" w:rsidRPr="009450FA" w:rsidRDefault="009450FA" w:rsidP="00175D5E">
      <w:pPr>
        <w:spacing w:after="0"/>
        <w:jc w:val="both"/>
        <w:rPr>
          <w:rFonts w:ascii="Kristen ITC" w:eastAsia="Times New Roman" w:hAnsi="Kristen ITC" w:cs="Times New Roman"/>
          <w:b/>
          <w:bCs/>
          <w:sz w:val="20"/>
          <w:szCs w:val="20"/>
          <w:lang w:val="es-ES_tradnl" w:eastAsia="es-ES_tradnl"/>
        </w:rPr>
      </w:pPr>
      <w:r w:rsidRPr="009450FA">
        <w:rPr>
          <w:rFonts w:ascii="Kristen ITC" w:eastAsia="Times New Roman" w:hAnsi="Kristen ITC" w:cs="Times New Roman"/>
          <w:b/>
          <w:bCs/>
          <w:sz w:val="20"/>
          <w:szCs w:val="20"/>
          <w:lang w:val="es-ES_tradnl" w:eastAsia="es-ES_tradnl"/>
        </w:rPr>
        <w:t xml:space="preserve">2.4 </w:t>
      </w:r>
      <w:r w:rsidR="002E5DE7" w:rsidRPr="009450FA">
        <w:rPr>
          <w:rFonts w:ascii="Kristen ITC" w:eastAsia="Times New Roman" w:hAnsi="Kristen ITC" w:cs="Times New Roman"/>
          <w:b/>
          <w:bCs/>
          <w:sz w:val="20"/>
          <w:szCs w:val="20"/>
          <w:lang w:val="es-ES_tradnl" w:eastAsia="es-ES_tradnl"/>
        </w:rPr>
        <w:t>Función de los alimentos</w:t>
      </w:r>
    </w:p>
    <w:p w:rsidR="00175D5E" w:rsidRPr="00E83F2F" w:rsidRDefault="00175D5E" w:rsidP="00175D5E">
      <w:pPr>
        <w:spacing w:after="0"/>
        <w:jc w:val="both"/>
        <w:rPr>
          <w:rFonts w:ascii="Times New Roman" w:eastAsia="Times New Roman" w:hAnsi="Times New Roman" w:cs="Times New Roman"/>
          <w:b/>
          <w:bCs/>
          <w:sz w:val="20"/>
          <w:szCs w:val="20"/>
          <w:lang w:val="es-ES_tradnl" w:eastAsia="es-ES_tradnl"/>
        </w:rPr>
      </w:pPr>
    </w:p>
    <w:p w:rsidR="002E5DE7" w:rsidRPr="00E83F2F" w:rsidRDefault="002E5DE7" w:rsidP="00175D5E">
      <w:pPr>
        <w:spacing w:after="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Todos los seres humanos necesitamos consumir alimentos que, además de proporcionarnos energía, nos ayudan a regular los procesos vitales de nuestro organismo y el crecimiento de nuestro cuerpo. De acuerdo con esto, los alimentos se clasifican en</w:t>
      </w:r>
      <w:r w:rsidRPr="00E83F2F">
        <w:rPr>
          <w:rFonts w:ascii="Times New Roman" w:eastAsia="Times New Roman" w:hAnsi="Times New Roman" w:cs="Times New Roman"/>
          <w:i/>
          <w:iCs/>
          <w:sz w:val="20"/>
          <w:szCs w:val="20"/>
          <w:lang w:val="es-ES_tradnl" w:eastAsia="es-ES_tradnl"/>
        </w:rPr>
        <w:t xml:space="preserve"> constructores, reguladores</w:t>
      </w:r>
      <w:r w:rsidRPr="00E83F2F">
        <w:rPr>
          <w:rFonts w:ascii="Times New Roman" w:eastAsia="Times New Roman" w:hAnsi="Times New Roman" w:cs="Times New Roman"/>
          <w:sz w:val="20"/>
          <w:szCs w:val="20"/>
          <w:lang w:val="es-ES_tradnl" w:eastAsia="es-ES_tradnl"/>
        </w:rPr>
        <w:t xml:space="preserve"> y</w:t>
      </w:r>
      <w:r w:rsidRPr="00E83F2F">
        <w:rPr>
          <w:rFonts w:ascii="Times New Roman" w:eastAsia="Times New Roman" w:hAnsi="Times New Roman" w:cs="Times New Roman"/>
          <w:i/>
          <w:iCs/>
          <w:sz w:val="20"/>
          <w:szCs w:val="20"/>
          <w:lang w:val="es-ES_tradnl" w:eastAsia="es-ES_tradnl"/>
        </w:rPr>
        <w:t xml:space="preserve"> energéticos.</w:t>
      </w:r>
    </w:p>
    <w:p w:rsidR="00175D5E" w:rsidRPr="00E83F2F" w:rsidRDefault="00175D5E" w:rsidP="00175D5E">
      <w:pPr>
        <w:spacing w:after="0"/>
        <w:jc w:val="both"/>
        <w:rPr>
          <w:rFonts w:ascii="Times New Roman" w:eastAsia="Times New Roman" w:hAnsi="Times New Roman" w:cs="Times New Roman"/>
          <w:sz w:val="20"/>
          <w:szCs w:val="20"/>
          <w:lang w:val="es-ES_tradnl" w:eastAsia="es-ES_tradnl"/>
        </w:rPr>
      </w:pPr>
    </w:p>
    <w:p w:rsidR="002E5DE7" w:rsidRPr="00457B95" w:rsidRDefault="00D2385A" w:rsidP="00175D5E">
      <w:pPr>
        <w:spacing w:after="0"/>
        <w:jc w:val="both"/>
        <w:rPr>
          <w:rFonts w:ascii="Times New Roman" w:eastAsia="Times New Roman" w:hAnsi="Times New Roman" w:cs="Times New Roman"/>
          <w:b/>
          <w:sz w:val="20"/>
          <w:szCs w:val="20"/>
          <w:lang w:val="es-ES_tradnl" w:eastAsia="es-ES_tradnl"/>
        </w:rPr>
      </w:pPr>
      <w:r>
        <w:rPr>
          <w:rFonts w:ascii="Times New Roman" w:eastAsia="Times New Roman" w:hAnsi="Times New Roman" w:cs="Times New Roman"/>
          <w:b/>
          <w:sz w:val="20"/>
          <w:szCs w:val="20"/>
          <w:lang w:val="es-ES_tradnl" w:eastAsia="es-ES_tradnl"/>
        </w:rPr>
        <w:t xml:space="preserve">2.4.1 </w:t>
      </w:r>
      <w:r w:rsidR="002E5DE7" w:rsidRPr="00457B95">
        <w:rPr>
          <w:rFonts w:ascii="Times New Roman" w:eastAsia="Times New Roman" w:hAnsi="Times New Roman" w:cs="Times New Roman"/>
          <w:b/>
          <w:sz w:val="20"/>
          <w:szCs w:val="20"/>
          <w:lang w:val="es-ES_tradnl" w:eastAsia="es-ES_tradnl"/>
        </w:rPr>
        <w:t>Alimentos constructores</w:t>
      </w:r>
    </w:p>
    <w:p w:rsidR="00175D5E" w:rsidRPr="00E83F2F" w:rsidRDefault="00175D5E" w:rsidP="00175D5E">
      <w:pPr>
        <w:spacing w:after="0"/>
        <w:jc w:val="both"/>
        <w:rPr>
          <w:rFonts w:ascii="Times New Roman" w:eastAsia="Times New Roman" w:hAnsi="Times New Roman" w:cs="Times New Roman"/>
          <w:sz w:val="20"/>
          <w:szCs w:val="20"/>
          <w:lang w:val="es-ES_tradnl" w:eastAsia="es-ES_tradnl"/>
        </w:rPr>
      </w:pPr>
    </w:p>
    <w:p w:rsidR="002E5DE7" w:rsidRPr="00E83F2F" w:rsidRDefault="00733A8B" w:rsidP="00175D5E">
      <w:pPr>
        <w:spacing w:after="0"/>
        <w:jc w:val="both"/>
        <w:rPr>
          <w:rFonts w:ascii="Times New Roman" w:eastAsia="Times New Roman" w:hAnsi="Times New Roman" w:cs="Times New Roman"/>
          <w:sz w:val="20"/>
          <w:szCs w:val="20"/>
          <w:lang w:val="es-ES_tradnl" w:eastAsia="es-ES"/>
        </w:rPr>
      </w:pPr>
      <w:r>
        <w:rPr>
          <w:rFonts w:ascii="Times New Roman" w:hAnsi="Times New Roman" w:cs="Times New Roman"/>
          <w:noProof/>
          <w:sz w:val="20"/>
          <w:szCs w:val="20"/>
          <w:lang w:eastAsia="es-ES"/>
        </w:rPr>
        <w:drawing>
          <wp:anchor distT="0" distB="0" distL="114300" distR="114300" simplePos="0" relativeHeight="251698176" behindDoc="0" locked="0" layoutInCell="1" allowOverlap="1">
            <wp:simplePos x="0" y="0"/>
            <wp:positionH relativeFrom="column">
              <wp:posOffset>3646805</wp:posOffset>
            </wp:positionH>
            <wp:positionV relativeFrom="paragraph">
              <wp:posOffset>143510</wp:posOffset>
            </wp:positionV>
            <wp:extent cx="3077845" cy="1880235"/>
            <wp:effectExtent l="0" t="0" r="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grayscl/>
                    </a:blip>
                    <a:srcRect/>
                    <a:stretch>
                      <a:fillRect/>
                    </a:stretch>
                  </pic:blipFill>
                  <pic:spPr bwMode="auto">
                    <a:xfrm>
                      <a:off x="0" y="0"/>
                      <a:ext cx="3077845" cy="1880235"/>
                    </a:xfrm>
                    <a:prstGeom prst="rect">
                      <a:avLst/>
                    </a:prstGeom>
                    <a:noFill/>
                    <a:ln w="9525">
                      <a:noFill/>
                      <a:miter lim="800000"/>
                      <a:headEnd/>
                      <a:tailEnd/>
                    </a:ln>
                  </pic:spPr>
                </pic:pic>
              </a:graphicData>
            </a:graphic>
          </wp:anchor>
        </w:drawing>
      </w:r>
      <w:r w:rsidR="002E5DE7" w:rsidRPr="00E83F2F">
        <w:rPr>
          <w:rFonts w:ascii="Times New Roman" w:eastAsia="Times New Roman" w:hAnsi="Times New Roman" w:cs="Times New Roman"/>
          <w:sz w:val="20"/>
          <w:szCs w:val="20"/>
          <w:lang w:val="es-ES_tradnl" w:eastAsia="es-ES_tradnl"/>
        </w:rPr>
        <w:t>Los</w:t>
      </w:r>
      <w:r w:rsidR="002E5DE7" w:rsidRPr="00E83F2F">
        <w:rPr>
          <w:rFonts w:ascii="Times New Roman" w:eastAsia="Times New Roman" w:hAnsi="Times New Roman" w:cs="Times New Roman"/>
          <w:b/>
          <w:bCs/>
          <w:sz w:val="20"/>
          <w:szCs w:val="20"/>
          <w:lang w:val="es-ES_tradnl" w:eastAsia="es-ES_tradnl"/>
        </w:rPr>
        <w:t xml:space="preserve"> alimentos constructores</w:t>
      </w:r>
      <w:r w:rsidR="002E5DE7" w:rsidRPr="00E83F2F">
        <w:rPr>
          <w:rFonts w:ascii="Times New Roman" w:eastAsia="Times New Roman" w:hAnsi="Times New Roman" w:cs="Times New Roman"/>
          <w:sz w:val="20"/>
          <w:szCs w:val="20"/>
          <w:lang w:val="es-ES_tradnl" w:eastAsia="es-ES_tradnl"/>
        </w:rPr>
        <w:t xml:space="preserve"> proporcionan las sustancias necesarias para construir los tejidos de nuestro cuerpo y reparar las partes que han sido dañadas por acciones como golpes o heridas. Esto es posible gracias a que son alimentos ricos en proteínas. Las proteínas se encuentran prin</w:t>
      </w:r>
      <w:r w:rsidR="002E5DE7" w:rsidRPr="00E83F2F">
        <w:rPr>
          <w:rFonts w:ascii="Times New Roman" w:eastAsia="Times New Roman" w:hAnsi="Times New Roman" w:cs="Times New Roman"/>
          <w:sz w:val="20"/>
          <w:szCs w:val="20"/>
          <w:lang w:val="es-ES_tradnl" w:eastAsia="es-ES_tradnl"/>
        </w:rPr>
        <w:softHyphen/>
        <w:t xml:space="preserve">cipalmente en alimentos de origen animal como las carnes, los huevos, las legumbres, la leche y sus derivados. También es posible encontrarlas, aunque en menor proporción, en alimentos de origen vegetal como los fríjoles, las lentejas, los garbanzos y las </w:t>
      </w:r>
      <w:r w:rsidR="00DE6F79" w:rsidRPr="00E83F2F">
        <w:rPr>
          <w:rFonts w:ascii="Times New Roman" w:eastAsia="Times New Roman" w:hAnsi="Times New Roman" w:cs="Times New Roman"/>
          <w:sz w:val="20"/>
          <w:szCs w:val="20"/>
          <w:lang w:val="es-ES_tradnl" w:eastAsia="es-ES_tradnl"/>
        </w:rPr>
        <w:t>arvejas.</w:t>
      </w:r>
    </w:p>
    <w:p w:rsidR="00175D5E" w:rsidRPr="004D7038" w:rsidRDefault="004D7038" w:rsidP="00175D5E">
      <w:pPr>
        <w:spacing w:after="0"/>
        <w:jc w:val="both"/>
        <w:rPr>
          <w:rFonts w:ascii="Times New Roman" w:eastAsia="Times New Roman" w:hAnsi="Times New Roman" w:cs="Times New Roman"/>
          <w:i/>
          <w:sz w:val="20"/>
          <w:szCs w:val="20"/>
          <w:lang w:val="es-ES_tradnl" w:eastAsia="es-ES_tradnl"/>
        </w:rPr>
      </w:pPr>
      <w:r w:rsidRPr="004D7038">
        <w:rPr>
          <w:rFonts w:ascii="Times New Roman" w:eastAsia="Times New Roman" w:hAnsi="Times New Roman" w:cs="Times New Roman"/>
          <w:i/>
          <w:sz w:val="20"/>
          <w:szCs w:val="20"/>
          <w:lang w:val="es-ES_tradnl" w:eastAsia="es-ES_tradnl"/>
        </w:rPr>
        <w:t>Cuál es la función de los alimentos constructores</w:t>
      </w:r>
      <w:proofErr w:type="gramStart"/>
      <w:r w:rsidRPr="004D7038">
        <w:rPr>
          <w:rFonts w:ascii="Times New Roman" w:eastAsia="Times New Roman" w:hAnsi="Times New Roman" w:cs="Times New Roman"/>
          <w:i/>
          <w:sz w:val="20"/>
          <w:szCs w:val="20"/>
          <w:lang w:val="es-ES_tradnl" w:eastAsia="es-ES_tradnl"/>
        </w:rPr>
        <w:t>?</w:t>
      </w:r>
      <w:proofErr w:type="gramEnd"/>
    </w:p>
    <w:p w:rsidR="004D7038" w:rsidRPr="004D7038" w:rsidRDefault="004D7038" w:rsidP="00175D5E">
      <w:pPr>
        <w:spacing w:after="0"/>
        <w:jc w:val="both"/>
        <w:rPr>
          <w:rFonts w:ascii="Times New Roman" w:eastAsia="Times New Roman" w:hAnsi="Times New Roman" w:cs="Times New Roman"/>
          <w:i/>
          <w:sz w:val="20"/>
          <w:szCs w:val="20"/>
          <w:lang w:val="es-ES_tradnl" w:eastAsia="es-ES_tradnl"/>
        </w:rPr>
      </w:pPr>
      <w:r w:rsidRPr="004D7038">
        <w:rPr>
          <w:rFonts w:ascii="Times New Roman" w:eastAsia="Times New Roman" w:hAnsi="Times New Roman" w:cs="Times New Roman"/>
          <w:i/>
          <w:sz w:val="20"/>
          <w:szCs w:val="20"/>
          <w:lang w:val="es-ES_tradnl" w:eastAsia="es-ES_tradnl"/>
        </w:rPr>
        <w:t>Los alimentos constructores son ricos en proteínas, que papel cumplen en el organismo</w:t>
      </w:r>
      <w:proofErr w:type="gramStart"/>
      <w:r w:rsidRPr="004D7038">
        <w:rPr>
          <w:rFonts w:ascii="Times New Roman" w:eastAsia="Times New Roman" w:hAnsi="Times New Roman" w:cs="Times New Roman"/>
          <w:i/>
          <w:sz w:val="20"/>
          <w:szCs w:val="20"/>
          <w:lang w:val="es-ES_tradnl" w:eastAsia="es-ES_tradnl"/>
        </w:rPr>
        <w:t>?</w:t>
      </w:r>
      <w:proofErr w:type="gramEnd"/>
    </w:p>
    <w:p w:rsidR="004D7038" w:rsidRDefault="004D7038" w:rsidP="00175D5E">
      <w:pPr>
        <w:spacing w:after="0"/>
        <w:jc w:val="both"/>
        <w:rPr>
          <w:rFonts w:ascii="Times New Roman" w:eastAsia="Times New Roman" w:hAnsi="Times New Roman" w:cs="Times New Roman"/>
          <w:i/>
          <w:sz w:val="20"/>
          <w:szCs w:val="20"/>
          <w:lang w:val="es-ES_tradnl" w:eastAsia="es-ES_tradnl"/>
        </w:rPr>
      </w:pPr>
      <w:r w:rsidRPr="004D7038">
        <w:rPr>
          <w:rFonts w:ascii="Times New Roman" w:eastAsia="Times New Roman" w:hAnsi="Times New Roman" w:cs="Times New Roman"/>
          <w:i/>
          <w:sz w:val="20"/>
          <w:szCs w:val="20"/>
          <w:lang w:val="es-ES_tradnl" w:eastAsia="es-ES_tradnl"/>
        </w:rPr>
        <w:t>Justifica el porqué es mejor el consumo de alimentos tales como huevos, carne, leche y legumbres, que frijoles lentejas y garbanzos</w:t>
      </w:r>
      <w:proofErr w:type="gramStart"/>
      <w:r w:rsidRPr="004D7038">
        <w:rPr>
          <w:rFonts w:ascii="Times New Roman" w:eastAsia="Times New Roman" w:hAnsi="Times New Roman" w:cs="Times New Roman"/>
          <w:i/>
          <w:sz w:val="20"/>
          <w:szCs w:val="20"/>
          <w:lang w:val="es-ES_tradnl" w:eastAsia="es-ES_tradnl"/>
        </w:rPr>
        <w:t>?</w:t>
      </w:r>
      <w:proofErr w:type="gramEnd"/>
      <w:r w:rsidRPr="004D7038">
        <w:rPr>
          <w:rFonts w:ascii="Times New Roman" w:eastAsia="Times New Roman" w:hAnsi="Times New Roman" w:cs="Times New Roman"/>
          <w:i/>
          <w:sz w:val="20"/>
          <w:szCs w:val="20"/>
          <w:lang w:val="es-ES_tradnl" w:eastAsia="es-ES_tradnl"/>
        </w:rPr>
        <w:t xml:space="preserve"> </w:t>
      </w:r>
    </w:p>
    <w:p w:rsidR="004D7038" w:rsidRDefault="004D7038" w:rsidP="00175D5E">
      <w:pPr>
        <w:spacing w:after="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Que son los tejidos</w:t>
      </w:r>
      <w:proofErr w:type="gramStart"/>
      <w:r>
        <w:rPr>
          <w:rFonts w:ascii="Times New Roman" w:eastAsia="Times New Roman" w:hAnsi="Times New Roman" w:cs="Times New Roman"/>
          <w:i/>
          <w:sz w:val="20"/>
          <w:szCs w:val="20"/>
          <w:lang w:val="es-ES_tradnl" w:eastAsia="es-ES_tradnl"/>
        </w:rPr>
        <w:t>?</w:t>
      </w:r>
      <w:proofErr w:type="gramEnd"/>
    </w:p>
    <w:p w:rsidR="003F1D44" w:rsidRDefault="003F1D44" w:rsidP="00175D5E">
      <w:pPr>
        <w:spacing w:after="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Mencione cinco características que presentan en común los vegetales como las lentejas, los  frijoles, los garbanzos y las arvejas</w:t>
      </w:r>
    </w:p>
    <w:p w:rsidR="004D7038" w:rsidRPr="004D7038" w:rsidRDefault="004D7038" w:rsidP="00175D5E">
      <w:pPr>
        <w:spacing w:after="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Consulta: legumbres, leguminosas</w:t>
      </w:r>
    </w:p>
    <w:p w:rsidR="004D7038" w:rsidRPr="00E83F2F" w:rsidRDefault="004D7038" w:rsidP="00175D5E">
      <w:pPr>
        <w:spacing w:after="0"/>
        <w:jc w:val="both"/>
        <w:rPr>
          <w:rFonts w:ascii="Times New Roman" w:eastAsia="Times New Roman" w:hAnsi="Times New Roman" w:cs="Times New Roman"/>
          <w:sz w:val="20"/>
          <w:szCs w:val="20"/>
          <w:lang w:val="es-ES_tradnl" w:eastAsia="es-ES_tradnl"/>
        </w:rPr>
      </w:pPr>
    </w:p>
    <w:p w:rsidR="002E5DE7" w:rsidRPr="00457B95" w:rsidRDefault="00D2385A" w:rsidP="00175D5E">
      <w:pPr>
        <w:spacing w:after="0"/>
        <w:jc w:val="both"/>
        <w:rPr>
          <w:rFonts w:ascii="Times New Roman" w:eastAsia="Times New Roman" w:hAnsi="Times New Roman" w:cs="Times New Roman"/>
          <w:b/>
          <w:sz w:val="20"/>
          <w:szCs w:val="20"/>
          <w:lang w:val="es-ES_tradnl" w:eastAsia="es-ES_tradnl"/>
        </w:rPr>
      </w:pPr>
      <w:r>
        <w:rPr>
          <w:rFonts w:ascii="Times New Roman" w:eastAsia="Times New Roman" w:hAnsi="Times New Roman" w:cs="Times New Roman"/>
          <w:b/>
          <w:sz w:val="20"/>
          <w:szCs w:val="20"/>
          <w:lang w:val="es-ES_tradnl" w:eastAsia="es-ES_tradnl"/>
        </w:rPr>
        <w:lastRenderedPageBreak/>
        <w:t xml:space="preserve">2.4.2 </w:t>
      </w:r>
      <w:r w:rsidR="002E5DE7" w:rsidRPr="00457B95">
        <w:rPr>
          <w:rFonts w:ascii="Times New Roman" w:eastAsia="Times New Roman" w:hAnsi="Times New Roman" w:cs="Times New Roman"/>
          <w:b/>
          <w:sz w:val="20"/>
          <w:szCs w:val="20"/>
          <w:lang w:val="es-ES_tradnl" w:eastAsia="es-ES_tradnl"/>
        </w:rPr>
        <w:t>Alimentos reguladores</w:t>
      </w:r>
    </w:p>
    <w:p w:rsidR="00175D5E" w:rsidRPr="00E83F2F" w:rsidRDefault="00175D5E" w:rsidP="00175D5E">
      <w:pPr>
        <w:spacing w:after="0"/>
        <w:jc w:val="both"/>
        <w:rPr>
          <w:rFonts w:ascii="Times New Roman" w:eastAsia="Times New Roman" w:hAnsi="Times New Roman" w:cs="Times New Roman"/>
          <w:sz w:val="20"/>
          <w:szCs w:val="20"/>
          <w:lang w:val="es-ES_tradnl" w:eastAsia="es-ES_tradnl"/>
        </w:rPr>
      </w:pPr>
    </w:p>
    <w:p w:rsidR="002E5DE7" w:rsidRPr="00E83F2F" w:rsidRDefault="002E5DE7" w:rsidP="00175D5E">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alimentos reguladores,</w:t>
      </w:r>
      <w:r w:rsidRPr="00E83F2F">
        <w:rPr>
          <w:rFonts w:ascii="Times New Roman" w:eastAsia="Times New Roman" w:hAnsi="Times New Roman" w:cs="Times New Roman"/>
          <w:sz w:val="20"/>
          <w:szCs w:val="20"/>
          <w:lang w:val="es-ES_tradnl" w:eastAsia="es-ES_tradnl"/>
        </w:rPr>
        <w:t xml:space="preserve"> como lo dice su nombre, regulan el buen funcionamiento del organismo y previenen la aparición de enfermeda</w:t>
      </w:r>
      <w:r w:rsidRPr="00E83F2F">
        <w:rPr>
          <w:rFonts w:ascii="Times New Roman" w:eastAsia="Times New Roman" w:hAnsi="Times New Roman" w:cs="Times New Roman"/>
          <w:sz w:val="20"/>
          <w:szCs w:val="20"/>
          <w:lang w:val="es-ES_tradnl" w:eastAsia="es-ES_tradnl"/>
        </w:rPr>
        <w:softHyphen/>
        <w:t>des, gracias a que son ricos en vitaminas y minerales. Pertenecen a este grupo, las fr</w:t>
      </w:r>
      <w:r w:rsidR="00175D5E" w:rsidRPr="00E83F2F">
        <w:rPr>
          <w:rFonts w:ascii="Times New Roman" w:eastAsia="Times New Roman" w:hAnsi="Times New Roman" w:cs="Times New Roman"/>
          <w:sz w:val="20"/>
          <w:szCs w:val="20"/>
          <w:lang w:val="es-ES_tradnl" w:eastAsia="es-ES_tradnl"/>
        </w:rPr>
        <w:t xml:space="preserve">utas y las verduras. </w:t>
      </w:r>
    </w:p>
    <w:p w:rsidR="00175D5E" w:rsidRPr="00FF1843" w:rsidRDefault="00FF1843" w:rsidP="00175D5E">
      <w:pPr>
        <w:spacing w:after="0"/>
        <w:jc w:val="both"/>
        <w:rPr>
          <w:rFonts w:ascii="Times New Roman" w:eastAsia="Times New Roman" w:hAnsi="Times New Roman" w:cs="Times New Roman"/>
          <w:i/>
          <w:sz w:val="20"/>
          <w:szCs w:val="20"/>
          <w:lang w:val="es-ES_tradnl" w:eastAsia="es-ES"/>
        </w:rPr>
      </w:pPr>
      <w:r w:rsidRPr="00FF1843">
        <w:rPr>
          <w:rFonts w:ascii="Times New Roman" w:eastAsia="Times New Roman" w:hAnsi="Times New Roman" w:cs="Times New Roman"/>
          <w:i/>
          <w:sz w:val="20"/>
          <w:szCs w:val="20"/>
          <w:lang w:val="es-ES_tradnl" w:eastAsia="es-ES"/>
        </w:rPr>
        <w:t>Cuál es la función de los alimentos reguladores en el organismo</w:t>
      </w:r>
      <w:proofErr w:type="gramStart"/>
      <w:r w:rsidRPr="00FF1843">
        <w:rPr>
          <w:rFonts w:ascii="Times New Roman" w:eastAsia="Times New Roman" w:hAnsi="Times New Roman" w:cs="Times New Roman"/>
          <w:i/>
          <w:sz w:val="20"/>
          <w:szCs w:val="20"/>
          <w:lang w:val="es-ES_tradnl" w:eastAsia="es-ES"/>
        </w:rPr>
        <w:t>?</w:t>
      </w:r>
      <w:proofErr w:type="gramEnd"/>
    </w:p>
    <w:p w:rsidR="00FF1843" w:rsidRPr="00FF1843" w:rsidRDefault="00FF1843" w:rsidP="00175D5E">
      <w:pPr>
        <w:spacing w:after="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w:t>
      </w:r>
      <w:r w:rsidRPr="00FF1843">
        <w:rPr>
          <w:rFonts w:ascii="Times New Roman" w:eastAsia="Times New Roman" w:hAnsi="Times New Roman" w:cs="Times New Roman"/>
          <w:i/>
          <w:sz w:val="20"/>
          <w:szCs w:val="20"/>
          <w:lang w:val="es-ES_tradnl" w:eastAsia="es-ES"/>
        </w:rPr>
        <w:t>Qué nutrientes nos aportan los alimentos reguladores?</w:t>
      </w:r>
    </w:p>
    <w:p w:rsidR="00FF1843" w:rsidRPr="00FF1843" w:rsidRDefault="00FF1843" w:rsidP="00175D5E">
      <w:pPr>
        <w:spacing w:after="0"/>
        <w:jc w:val="both"/>
        <w:rPr>
          <w:rFonts w:ascii="Times New Roman" w:eastAsia="Times New Roman" w:hAnsi="Times New Roman" w:cs="Times New Roman"/>
          <w:i/>
          <w:sz w:val="20"/>
          <w:szCs w:val="20"/>
          <w:lang w:val="es-ES_tradnl" w:eastAsia="es-ES"/>
        </w:rPr>
      </w:pPr>
      <w:r w:rsidRPr="00FF1843">
        <w:rPr>
          <w:rFonts w:ascii="Times New Roman" w:eastAsia="Times New Roman" w:hAnsi="Times New Roman" w:cs="Times New Roman"/>
          <w:i/>
          <w:sz w:val="20"/>
          <w:szCs w:val="20"/>
          <w:lang w:val="es-ES_tradnl" w:eastAsia="es-ES"/>
        </w:rPr>
        <w:t>Elabora una lista de diez  frutas y verduras que consumas comúnmente</w:t>
      </w:r>
    </w:p>
    <w:p w:rsidR="00FF1843" w:rsidRPr="00FF1843" w:rsidRDefault="00FF1843" w:rsidP="00175D5E">
      <w:pPr>
        <w:spacing w:after="0"/>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w:t>
      </w:r>
      <w:r w:rsidRPr="00FF1843">
        <w:rPr>
          <w:rFonts w:ascii="Times New Roman" w:eastAsia="Times New Roman" w:hAnsi="Times New Roman" w:cs="Times New Roman"/>
          <w:i/>
          <w:sz w:val="20"/>
          <w:szCs w:val="20"/>
          <w:lang w:val="es-ES_tradnl" w:eastAsia="es-ES"/>
        </w:rPr>
        <w:t>Qué diferencia existe entre las frutas y las verduras?</w:t>
      </w:r>
    </w:p>
    <w:p w:rsidR="00D2385A" w:rsidRDefault="00D2385A" w:rsidP="00175D5E">
      <w:pPr>
        <w:spacing w:after="0"/>
        <w:jc w:val="both"/>
        <w:rPr>
          <w:rFonts w:ascii="Times New Roman" w:eastAsia="Times New Roman" w:hAnsi="Times New Roman" w:cs="Times New Roman"/>
          <w:sz w:val="20"/>
          <w:szCs w:val="20"/>
          <w:lang w:val="es-ES_tradnl" w:eastAsia="es-ES"/>
        </w:rPr>
      </w:pPr>
    </w:p>
    <w:p w:rsidR="002E5DE7" w:rsidRPr="00457B95" w:rsidRDefault="00D2385A" w:rsidP="00175D5E">
      <w:pPr>
        <w:spacing w:after="0"/>
        <w:jc w:val="both"/>
        <w:rPr>
          <w:rFonts w:ascii="Times New Roman" w:eastAsia="Times New Roman" w:hAnsi="Times New Roman" w:cs="Times New Roman"/>
          <w:b/>
          <w:sz w:val="20"/>
          <w:szCs w:val="20"/>
          <w:lang w:val="es-ES_tradnl" w:eastAsia="es-ES_tradnl"/>
        </w:rPr>
      </w:pPr>
      <w:r>
        <w:rPr>
          <w:rFonts w:ascii="Times New Roman" w:eastAsia="Times New Roman" w:hAnsi="Times New Roman" w:cs="Times New Roman"/>
          <w:b/>
          <w:sz w:val="20"/>
          <w:szCs w:val="20"/>
          <w:lang w:val="es-ES_tradnl" w:eastAsia="es-ES_tradnl"/>
        </w:rPr>
        <w:t xml:space="preserve">2.4.3 </w:t>
      </w:r>
      <w:r w:rsidR="002E5DE7" w:rsidRPr="00457B95">
        <w:rPr>
          <w:rFonts w:ascii="Times New Roman" w:eastAsia="Times New Roman" w:hAnsi="Times New Roman" w:cs="Times New Roman"/>
          <w:b/>
          <w:sz w:val="20"/>
          <w:szCs w:val="20"/>
          <w:lang w:val="es-ES_tradnl" w:eastAsia="es-ES_tradnl"/>
        </w:rPr>
        <w:t>Alimentos energéticos</w:t>
      </w:r>
    </w:p>
    <w:p w:rsidR="00175D5E" w:rsidRPr="00E83F2F" w:rsidRDefault="00175D5E" w:rsidP="00175D5E">
      <w:pPr>
        <w:spacing w:after="0"/>
        <w:jc w:val="both"/>
        <w:rPr>
          <w:rFonts w:ascii="Times New Roman" w:eastAsia="Times New Roman" w:hAnsi="Times New Roman" w:cs="Times New Roman"/>
          <w:sz w:val="20"/>
          <w:szCs w:val="20"/>
          <w:lang w:val="es-ES_tradnl" w:eastAsia="es-ES_tradnl"/>
        </w:rPr>
      </w:pPr>
    </w:p>
    <w:p w:rsidR="002E5DE7" w:rsidRPr="00E83F2F" w:rsidRDefault="002E5DE7" w:rsidP="00175D5E">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Los</w:t>
      </w:r>
      <w:r w:rsidRPr="00E83F2F">
        <w:rPr>
          <w:rFonts w:ascii="Times New Roman" w:eastAsia="Times New Roman" w:hAnsi="Times New Roman" w:cs="Times New Roman"/>
          <w:b/>
          <w:bCs/>
          <w:sz w:val="20"/>
          <w:szCs w:val="20"/>
          <w:lang w:val="es-ES_tradnl" w:eastAsia="es-ES_tradnl"/>
        </w:rPr>
        <w:t xml:space="preserve"> alimentos energéticos</w:t>
      </w:r>
      <w:r w:rsidRPr="00E83F2F">
        <w:rPr>
          <w:rFonts w:ascii="Times New Roman" w:eastAsia="Times New Roman" w:hAnsi="Times New Roman" w:cs="Times New Roman"/>
          <w:sz w:val="20"/>
          <w:szCs w:val="20"/>
          <w:lang w:val="es-ES_tradnl" w:eastAsia="es-ES_tradnl"/>
        </w:rPr>
        <w:t xml:space="preserve"> son alimentos que nos proporcionan la ener</w:t>
      </w:r>
      <w:r w:rsidRPr="00E83F2F">
        <w:rPr>
          <w:rFonts w:ascii="Times New Roman" w:eastAsia="Times New Roman" w:hAnsi="Times New Roman" w:cs="Times New Roman"/>
          <w:sz w:val="20"/>
          <w:szCs w:val="20"/>
          <w:lang w:val="es-ES_tradnl" w:eastAsia="es-ES_tradnl"/>
        </w:rPr>
        <w:softHyphen/>
        <w:t>gía necesaria para la realización de todas nuestras funciones y activida</w:t>
      </w:r>
      <w:r w:rsidRPr="00E83F2F">
        <w:rPr>
          <w:rFonts w:ascii="Times New Roman" w:eastAsia="Times New Roman" w:hAnsi="Times New Roman" w:cs="Times New Roman"/>
          <w:sz w:val="20"/>
          <w:szCs w:val="20"/>
          <w:lang w:val="es-ES_tradnl" w:eastAsia="es-ES_tradnl"/>
        </w:rPr>
        <w:softHyphen/>
        <w:t>des, porque son ricos en carbohidratos y grasas. Pertenecen a este grupo cereales como el arroz y el trigo; los carbohidratos como los almidones presentes en la papa o la yuca; y las grasas como el aceite o la mantequilla.</w:t>
      </w:r>
    </w:p>
    <w:p w:rsidR="00175D5E" w:rsidRPr="00733A8B" w:rsidRDefault="00733A8B" w:rsidP="00175D5E">
      <w:pPr>
        <w:spacing w:after="0"/>
        <w:jc w:val="both"/>
        <w:rPr>
          <w:rFonts w:ascii="Times New Roman" w:eastAsia="Times New Roman" w:hAnsi="Times New Roman" w:cs="Times New Roman"/>
          <w:i/>
          <w:sz w:val="20"/>
          <w:szCs w:val="20"/>
          <w:lang w:val="es-ES_tradnl" w:eastAsia="es-ES"/>
        </w:rPr>
      </w:pPr>
      <w:r w:rsidRPr="00733A8B">
        <w:rPr>
          <w:rFonts w:ascii="Times New Roman" w:eastAsia="Times New Roman" w:hAnsi="Times New Roman" w:cs="Times New Roman"/>
          <w:i/>
          <w:sz w:val="20"/>
          <w:szCs w:val="20"/>
          <w:lang w:val="es-ES_tradnl" w:eastAsia="es-ES"/>
        </w:rPr>
        <w:t>¿Qué nutrientes nos aportan los alimentos energéticos?</w:t>
      </w:r>
    </w:p>
    <w:p w:rsidR="00733A8B" w:rsidRPr="00733A8B" w:rsidRDefault="00733A8B" w:rsidP="00175D5E">
      <w:pPr>
        <w:spacing w:after="0"/>
        <w:jc w:val="both"/>
        <w:rPr>
          <w:rFonts w:ascii="Times New Roman" w:eastAsia="Times New Roman" w:hAnsi="Times New Roman" w:cs="Times New Roman"/>
          <w:i/>
          <w:sz w:val="20"/>
          <w:szCs w:val="20"/>
          <w:lang w:val="es-ES_tradnl" w:eastAsia="es-ES"/>
        </w:rPr>
      </w:pPr>
      <w:r w:rsidRPr="00733A8B">
        <w:rPr>
          <w:rFonts w:ascii="Times New Roman" w:eastAsia="Times New Roman" w:hAnsi="Times New Roman" w:cs="Times New Roman"/>
          <w:i/>
          <w:sz w:val="20"/>
          <w:szCs w:val="20"/>
          <w:lang w:val="es-ES_tradnl" w:eastAsia="es-ES"/>
        </w:rPr>
        <w:t>Relacione diez alimentos fuera de los mencionados que se consideren como energéticos</w:t>
      </w:r>
    </w:p>
    <w:p w:rsidR="00733A8B" w:rsidRPr="00733A8B" w:rsidRDefault="00733A8B" w:rsidP="00175D5E">
      <w:pPr>
        <w:spacing w:after="0"/>
        <w:jc w:val="both"/>
        <w:rPr>
          <w:rFonts w:ascii="Times New Roman" w:eastAsia="Times New Roman" w:hAnsi="Times New Roman" w:cs="Times New Roman"/>
          <w:i/>
          <w:sz w:val="20"/>
          <w:szCs w:val="20"/>
          <w:lang w:val="es-ES_tradnl" w:eastAsia="es-ES"/>
        </w:rPr>
      </w:pPr>
      <w:r w:rsidRPr="00733A8B">
        <w:rPr>
          <w:rFonts w:ascii="Times New Roman" w:eastAsia="Times New Roman" w:hAnsi="Times New Roman" w:cs="Times New Roman"/>
          <w:i/>
          <w:sz w:val="20"/>
          <w:szCs w:val="20"/>
          <w:lang w:val="es-ES_tradnl" w:eastAsia="es-ES"/>
        </w:rPr>
        <w:t xml:space="preserve">¿Qué diferencia abra entre la mantequilla  y los aceites? </w:t>
      </w:r>
    </w:p>
    <w:p w:rsidR="00AA32E7" w:rsidRDefault="00AA32E7" w:rsidP="004C47CC">
      <w:pPr>
        <w:spacing w:after="0" w:line="240" w:lineRule="auto"/>
        <w:jc w:val="both"/>
        <w:rPr>
          <w:rFonts w:ascii="Kristen ITC" w:eastAsia="Times New Roman" w:hAnsi="Kristen ITC" w:cs="Times New Roman"/>
          <w:b/>
          <w:bCs/>
          <w:sz w:val="20"/>
          <w:szCs w:val="20"/>
          <w:lang w:val="es-ES_tradnl" w:eastAsia="es-ES_tradnl"/>
        </w:rPr>
      </w:pPr>
    </w:p>
    <w:p w:rsidR="002E5DE7" w:rsidRPr="009450FA" w:rsidRDefault="009450FA" w:rsidP="00175D5E">
      <w:pPr>
        <w:spacing w:after="0"/>
        <w:jc w:val="both"/>
        <w:rPr>
          <w:rFonts w:ascii="Kristen ITC" w:eastAsia="Times New Roman" w:hAnsi="Kristen ITC" w:cs="Times New Roman"/>
          <w:b/>
          <w:bCs/>
          <w:sz w:val="20"/>
          <w:szCs w:val="20"/>
          <w:lang w:val="es-ES_tradnl" w:eastAsia="es-ES_tradnl"/>
        </w:rPr>
      </w:pPr>
      <w:r w:rsidRPr="009450FA">
        <w:rPr>
          <w:rFonts w:ascii="Kristen ITC" w:eastAsia="Times New Roman" w:hAnsi="Kristen ITC" w:cs="Times New Roman"/>
          <w:b/>
          <w:bCs/>
          <w:sz w:val="20"/>
          <w:szCs w:val="20"/>
          <w:lang w:val="es-ES_tradnl" w:eastAsia="es-ES_tradnl"/>
        </w:rPr>
        <w:t xml:space="preserve">2.5 </w:t>
      </w:r>
      <w:r w:rsidR="002E5DE7" w:rsidRPr="009450FA">
        <w:rPr>
          <w:rFonts w:ascii="Kristen ITC" w:eastAsia="Times New Roman" w:hAnsi="Kristen ITC" w:cs="Times New Roman"/>
          <w:b/>
          <w:bCs/>
          <w:sz w:val="20"/>
          <w:szCs w:val="20"/>
          <w:lang w:val="es-ES_tradnl" w:eastAsia="es-ES_tradnl"/>
        </w:rPr>
        <w:t>Dieta balanceada</w:t>
      </w:r>
    </w:p>
    <w:p w:rsidR="00175D5E" w:rsidRPr="00E83F2F" w:rsidRDefault="00175D5E" w:rsidP="004C47CC">
      <w:pPr>
        <w:spacing w:after="0" w:line="240" w:lineRule="auto"/>
        <w:jc w:val="both"/>
        <w:rPr>
          <w:rFonts w:ascii="Times New Roman" w:eastAsia="Times New Roman" w:hAnsi="Times New Roman" w:cs="Times New Roman"/>
          <w:b/>
          <w:bCs/>
          <w:sz w:val="20"/>
          <w:szCs w:val="20"/>
          <w:lang w:val="es-ES_tradnl" w:eastAsia="es-ES_tradnl"/>
        </w:rPr>
      </w:pPr>
    </w:p>
    <w:p w:rsidR="002E5DE7" w:rsidRPr="00E83F2F" w:rsidRDefault="002E5DE7" w:rsidP="00175D5E">
      <w:pPr>
        <w:spacing w:after="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Una</w:t>
      </w:r>
      <w:r w:rsidRPr="00E83F2F">
        <w:rPr>
          <w:rFonts w:ascii="Times New Roman" w:eastAsia="Times New Roman" w:hAnsi="Times New Roman" w:cs="Times New Roman"/>
          <w:b/>
          <w:bCs/>
          <w:sz w:val="20"/>
          <w:szCs w:val="20"/>
          <w:lang w:val="es-ES_tradnl" w:eastAsia="es-ES_tradnl"/>
        </w:rPr>
        <w:t xml:space="preserve"> dieta balanceada</w:t>
      </w:r>
      <w:r w:rsidRPr="00E83F2F">
        <w:rPr>
          <w:rFonts w:ascii="Times New Roman" w:eastAsia="Times New Roman" w:hAnsi="Times New Roman" w:cs="Times New Roman"/>
          <w:sz w:val="20"/>
          <w:szCs w:val="20"/>
          <w:lang w:val="es-ES_tradnl" w:eastAsia="es-ES_tradnl"/>
        </w:rPr>
        <w:t xml:space="preserve"> o</w:t>
      </w:r>
      <w:r w:rsidRPr="00E83F2F">
        <w:rPr>
          <w:rFonts w:ascii="Times New Roman" w:eastAsia="Times New Roman" w:hAnsi="Times New Roman" w:cs="Times New Roman"/>
          <w:b/>
          <w:bCs/>
          <w:sz w:val="20"/>
          <w:szCs w:val="20"/>
          <w:lang w:val="es-ES_tradnl" w:eastAsia="es-ES_tradnl"/>
        </w:rPr>
        <w:t xml:space="preserve"> equilibrada</w:t>
      </w:r>
      <w:r w:rsidRPr="00E83F2F">
        <w:rPr>
          <w:rFonts w:ascii="Times New Roman" w:eastAsia="Times New Roman" w:hAnsi="Times New Roman" w:cs="Times New Roman"/>
          <w:sz w:val="20"/>
          <w:szCs w:val="20"/>
          <w:lang w:val="es-ES_tradnl" w:eastAsia="es-ES_tradnl"/>
        </w:rPr>
        <w:t xml:space="preserve"> es una dieta que te aporta los nu</w:t>
      </w:r>
      <w:r w:rsidRPr="00E83F2F">
        <w:rPr>
          <w:rFonts w:ascii="Times New Roman" w:eastAsia="Times New Roman" w:hAnsi="Times New Roman" w:cs="Times New Roman"/>
          <w:sz w:val="20"/>
          <w:szCs w:val="20"/>
          <w:lang w:val="es-ES_tradnl" w:eastAsia="es-ES_tradnl"/>
        </w:rPr>
        <w:softHyphen/>
        <w:t xml:space="preserve">trientes que necesitas y en las cantidades apropiadas, para que puedas realizar tus funciones y mantener tu salud física y mental. Es importante que tengas en cuenta que la "dieta" de cada persona debe responder, entre otros factores, a la edad, el sexo y el tipo de actividades que realiza. Sin embargo, independientemente de estos factores, cada una </w:t>
      </w:r>
      <w:r w:rsidRPr="00E83F2F">
        <w:rPr>
          <w:rFonts w:ascii="Times New Roman" w:eastAsia="Times New Roman" w:hAnsi="Times New Roman" w:cs="Times New Roman"/>
          <w:sz w:val="20"/>
          <w:szCs w:val="20"/>
          <w:lang w:val="es-ES_tradnl" w:eastAsia="es-ES_tradnl"/>
        </w:rPr>
        <w:lastRenderedPageBreak/>
        <w:t>de las comidas que tome un ser humano debe incluir alimentos constructores, regula</w:t>
      </w:r>
      <w:r w:rsidRPr="00E83F2F">
        <w:rPr>
          <w:rFonts w:ascii="Times New Roman" w:eastAsia="Times New Roman" w:hAnsi="Times New Roman" w:cs="Times New Roman"/>
          <w:sz w:val="20"/>
          <w:szCs w:val="20"/>
          <w:lang w:val="es-ES_tradnl" w:eastAsia="es-ES_tradnl"/>
        </w:rPr>
        <w:softHyphen/>
        <w:t>dores y energéticos en proporciones establecidas, tal y como se muestra en la nueva pi</w:t>
      </w:r>
      <w:r w:rsidR="00F97C11" w:rsidRPr="00E83F2F">
        <w:rPr>
          <w:rFonts w:ascii="Times New Roman" w:eastAsia="Times New Roman" w:hAnsi="Times New Roman" w:cs="Times New Roman"/>
          <w:sz w:val="20"/>
          <w:szCs w:val="20"/>
          <w:lang w:val="es-ES_tradnl" w:eastAsia="es-ES_tradnl"/>
        </w:rPr>
        <w:t xml:space="preserve">rámide alimenticia. </w:t>
      </w:r>
    </w:p>
    <w:p w:rsidR="004C47CC" w:rsidRPr="004C47CC" w:rsidRDefault="004C47CC" w:rsidP="00175D5E">
      <w:pPr>
        <w:spacing w:after="0"/>
        <w:jc w:val="both"/>
        <w:rPr>
          <w:rFonts w:ascii="Times New Roman" w:hAnsi="Times New Roman" w:cs="Times New Roman"/>
          <w:i/>
          <w:sz w:val="20"/>
          <w:szCs w:val="20"/>
          <w:lang w:val="es-ES_tradnl"/>
        </w:rPr>
      </w:pPr>
      <w:r w:rsidRPr="004C47CC">
        <w:rPr>
          <w:rFonts w:ascii="Times New Roman" w:hAnsi="Times New Roman" w:cs="Times New Roman"/>
          <w:i/>
          <w:sz w:val="20"/>
          <w:szCs w:val="20"/>
          <w:lang w:val="es-ES_tradnl"/>
        </w:rPr>
        <w:t>¿Qué se considera una dieta balanceada?</w:t>
      </w:r>
    </w:p>
    <w:p w:rsidR="004C47CC" w:rsidRPr="004C47CC" w:rsidRDefault="004C47CC" w:rsidP="00175D5E">
      <w:pPr>
        <w:spacing w:after="0"/>
        <w:jc w:val="both"/>
        <w:rPr>
          <w:rFonts w:ascii="Times New Roman" w:hAnsi="Times New Roman" w:cs="Times New Roman"/>
          <w:i/>
          <w:sz w:val="20"/>
          <w:szCs w:val="20"/>
          <w:lang w:val="es-ES_tradnl"/>
        </w:rPr>
      </w:pPr>
      <w:r w:rsidRPr="004C47CC">
        <w:rPr>
          <w:rFonts w:ascii="Times New Roman" w:hAnsi="Times New Roman" w:cs="Times New Roman"/>
          <w:i/>
          <w:sz w:val="20"/>
          <w:szCs w:val="20"/>
          <w:lang w:val="es-ES_tradnl"/>
        </w:rPr>
        <w:t>¿Qué factores se deben tener en cuenta para una dieta balanceada?</w:t>
      </w:r>
    </w:p>
    <w:p w:rsidR="002E5DE7" w:rsidRPr="004C47CC" w:rsidRDefault="004C47CC" w:rsidP="00175D5E">
      <w:pPr>
        <w:spacing w:after="0"/>
        <w:jc w:val="both"/>
        <w:rPr>
          <w:rFonts w:ascii="Times New Roman" w:hAnsi="Times New Roman" w:cs="Times New Roman"/>
          <w:i/>
          <w:sz w:val="20"/>
          <w:szCs w:val="20"/>
          <w:lang w:val="es-ES_tradnl"/>
        </w:rPr>
      </w:pPr>
      <w:r w:rsidRPr="004C47CC">
        <w:rPr>
          <w:rFonts w:ascii="Times New Roman" w:hAnsi="Times New Roman" w:cs="Times New Roman"/>
          <w:i/>
          <w:sz w:val="20"/>
          <w:szCs w:val="20"/>
          <w:lang w:val="es-ES_tradnl"/>
        </w:rPr>
        <w:t>Entonces una dieta  una dieta balanceada debe incluir que tipos de alientos</w:t>
      </w:r>
      <w:proofErr w:type="gramStart"/>
      <w:r w:rsidRPr="004C47CC">
        <w:rPr>
          <w:rFonts w:ascii="Times New Roman" w:hAnsi="Times New Roman" w:cs="Times New Roman"/>
          <w:i/>
          <w:sz w:val="20"/>
          <w:szCs w:val="20"/>
          <w:lang w:val="es-ES_tradnl"/>
        </w:rPr>
        <w:t>?</w:t>
      </w:r>
      <w:proofErr w:type="gramEnd"/>
    </w:p>
    <w:p w:rsidR="00F97C11" w:rsidRPr="004C47CC" w:rsidRDefault="00F97C11" w:rsidP="00175D5E">
      <w:pPr>
        <w:spacing w:after="0"/>
        <w:jc w:val="both"/>
        <w:rPr>
          <w:rFonts w:ascii="Times New Roman" w:hAnsi="Times New Roman" w:cs="Times New Roman"/>
          <w:i/>
          <w:sz w:val="20"/>
          <w:szCs w:val="20"/>
          <w:lang w:val="es-ES_tradnl"/>
        </w:rPr>
      </w:pPr>
      <w:r w:rsidRPr="004C47CC">
        <w:rPr>
          <w:rFonts w:ascii="Times New Roman" w:hAnsi="Times New Roman" w:cs="Times New Roman"/>
          <w:i/>
          <w:sz w:val="20"/>
          <w:szCs w:val="20"/>
          <w:lang w:val="es-ES_tradnl"/>
        </w:rPr>
        <w:t>Elabora una listado de alimentos que consumes durante el día</w:t>
      </w:r>
    </w:p>
    <w:p w:rsidR="00F97C11" w:rsidRPr="00E83F2F" w:rsidRDefault="00F97C11" w:rsidP="00175D5E">
      <w:pPr>
        <w:spacing w:after="0"/>
        <w:jc w:val="both"/>
        <w:rPr>
          <w:rFonts w:ascii="Times New Roman" w:hAnsi="Times New Roman" w:cs="Times New Roman"/>
          <w:i/>
          <w:sz w:val="20"/>
          <w:szCs w:val="20"/>
          <w:lang w:val="es-ES_tradnl"/>
        </w:rPr>
      </w:pPr>
      <w:r w:rsidRPr="004C47CC">
        <w:rPr>
          <w:rFonts w:ascii="Times New Roman" w:hAnsi="Times New Roman" w:cs="Times New Roman"/>
          <w:i/>
          <w:sz w:val="20"/>
          <w:szCs w:val="20"/>
          <w:lang w:val="es-ES_tradnl"/>
        </w:rPr>
        <w:t xml:space="preserve">Clasifica los alimentos de tu lista en los tres tipos </w:t>
      </w:r>
    </w:p>
    <w:p w:rsidR="0017005C" w:rsidRDefault="0017005C" w:rsidP="00175D5E">
      <w:pPr>
        <w:spacing w:after="0"/>
        <w:jc w:val="both"/>
        <w:rPr>
          <w:rFonts w:ascii="Times New Roman" w:eastAsia="Times New Roman" w:hAnsi="Times New Roman" w:cs="Times New Roman"/>
          <w:b/>
          <w:sz w:val="20"/>
          <w:szCs w:val="20"/>
          <w:lang w:val="es-ES_tradnl" w:eastAsia="es-ES_tradnl"/>
        </w:rPr>
      </w:pPr>
    </w:p>
    <w:p w:rsidR="00ED44EA" w:rsidRPr="009450FA" w:rsidRDefault="00ED44EA" w:rsidP="00175D5E">
      <w:pPr>
        <w:spacing w:after="0"/>
        <w:jc w:val="both"/>
        <w:rPr>
          <w:rFonts w:ascii="Kristen ITC" w:eastAsia="Times New Roman" w:hAnsi="Kristen ITC" w:cs="Times New Roman"/>
          <w:b/>
          <w:sz w:val="20"/>
          <w:szCs w:val="20"/>
          <w:lang w:val="es-ES_tradnl" w:eastAsia="es-ES_tradnl"/>
        </w:rPr>
      </w:pPr>
      <w:r w:rsidRPr="009450FA">
        <w:rPr>
          <w:rFonts w:ascii="Kristen ITC" w:eastAsia="Times New Roman" w:hAnsi="Kristen ITC" w:cs="Times New Roman"/>
          <w:b/>
          <w:sz w:val="20"/>
          <w:szCs w:val="20"/>
          <w:lang w:val="es-ES_tradnl" w:eastAsia="es-ES_tradnl"/>
        </w:rPr>
        <w:t>2.6 Nueva pirámide nutricional</w:t>
      </w:r>
    </w:p>
    <w:p w:rsidR="00175D5E" w:rsidRPr="00E83F2F" w:rsidRDefault="00175D5E" w:rsidP="004C47CC">
      <w:pPr>
        <w:spacing w:after="0" w:line="240" w:lineRule="auto"/>
        <w:jc w:val="both"/>
        <w:rPr>
          <w:rFonts w:ascii="Times New Roman" w:eastAsia="Times New Roman" w:hAnsi="Times New Roman" w:cs="Times New Roman"/>
          <w:sz w:val="20"/>
          <w:szCs w:val="20"/>
          <w:lang w:val="es-ES_tradnl" w:eastAsia="es-ES"/>
        </w:rPr>
      </w:pPr>
    </w:p>
    <w:p w:rsidR="004C47CC" w:rsidRDefault="004C47CC" w:rsidP="00175D5E">
      <w:pPr>
        <w:spacing w:after="0"/>
        <w:jc w:val="both"/>
        <w:rPr>
          <w:rFonts w:ascii="Times New Roman" w:eastAsia="Times New Roman" w:hAnsi="Times New Roman" w:cs="Times New Roman"/>
          <w:sz w:val="20"/>
          <w:szCs w:val="20"/>
          <w:lang w:val="es-ES_tradnl" w:eastAsia="es-ES_tradnl"/>
        </w:rPr>
      </w:pPr>
      <w:r>
        <w:rPr>
          <w:rFonts w:ascii="Times New Roman" w:hAnsi="Times New Roman" w:cs="Times New Roman"/>
          <w:noProof/>
          <w:sz w:val="20"/>
          <w:szCs w:val="20"/>
          <w:lang w:eastAsia="es-ES"/>
        </w:rPr>
        <w:drawing>
          <wp:anchor distT="0" distB="0" distL="114300" distR="114300" simplePos="0" relativeHeight="251700224" behindDoc="1" locked="0" layoutInCell="1" allowOverlap="1">
            <wp:simplePos x="0" y="0"/>
            <wp:positionH relativeFrom="column">
              <wp:posOffset>220345</wp:posOffset>
            </wp:positionH>
            <wp:positionV relativeFrom="paragraph">
              <wp:posOffset>11430</wp:posOffset>
            </wp:positionV>
            <wp:extent cx="2222500" cy="1963420"/>
            <wp:effectExtent l="0" t="0" r="0" b="0"/>
            <wp:wrapTight wrapText="bothSides">
              <wp:wrapPolygon edited="0">
                <wp:start x="0" y="0"/>
                <wp:lineTo x="0" y="21376"/>
                <wp:lineTo x="21477" y="21376"/>
                <wp:lineTo x="21477" y="0"/>
                <wp:lineTo x="0" y="0"/>
              </wp:wrapPolygon>
            </wp:wrapTight>
            <wp:docPr id="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grayscl/>
                    </a:blip>
                    <a:srcRect/>
                    <a:stretch>
                      <a:fillRect/>
                    </a:stretch>
                  </pic:blipFill>
                  <pic:spPr bwMode="auto">
                    <a:xfrm>
                      <a:off x="0" y="0"/>
                      <a:ext cx="2222500" cy="1963420"/>
                    </a:xfrm>
                    <a:prstGeom prst="rect">
                      <a:avLst/>
                    </a:prstGeom>
                    <a:noFill/>
                    <a:ln w="9525">
                      <a:noFill/>
                      <a:miter lim="800000"/>
                      <a:headEnd/>
                      <a:tailEnd/>
                    </a:ln>
                  </pic:spPr>
                </pic:pic>
              </a:graphicData>
            </a:graphic>
          </wp:anchor>
        </w:drawing>
      </w:r>
    </w:p>
    <w:p w:rsidR="004C47CC" w:rsidRDefault="004C47CC" w:rsidP="00175D5E">
      <w:pPr>
        <w:spacing w:after="0"/>
        <w:jc w:val="both"/>
        <w:rPr>
          <w:rFonts w:ascii="Times New Roman" w:eastAsia="Times New Roman" w:hAnsi="Times New Roman" w:cs="Times New Roman"/>
          <w:sz w:val="20"/>
          <w:szCs w:val="20"/>
          <w:lang w:val="es-ES_tradnl" w:eastAsia="es-ES_tradnl"/>
        </w:rPr>
      </w:pPr>
    </w:p>
    <w:p w:rsidR="004C47CC" w:rsidRDefault="004C47CC" w:rsidP="00175D5E">
      <w:pPr>
        <w:spacing w:after="0"/>
        <w:jc w:val="both"/>
        <w:rPr>
          <w:rFonts w:ascii="Times New Roman" w:eastAsia="Times New Roman" w:hAnsi="Times New Roman" w:cs="Times New Roman"/>
          <w:sz w:val="20"/>
          <w:szCs w:val="20"/>
          <w:lang w:val="es-ES_tradnl" w:eastAsia="es-ES_tradnl"/>
        </w:rPr>
      </w:pPr>
    </w:p>
    <w:p w:rsidR="004C47CC" w:rsidRDefault="004C4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DB37CC" w:rsidRDefault="00DB37CC" w:rsidP="00175D5E">
      <w:pPr>
        <w:spacing w:after="0"/>
        <w:jc w:val="both"/>
        <w:rPr>
          <w:rFonts w:ascii="Times New Roman" w:eastAsia="Times New Roman" w:hAnsi="Times New Roman" w:cs="Times New Roman"/>
          <w:sz w:val="20"/>
          <w:szCs w:val="20"/>
          <w:lang w:val="es-ES_tradnl" w:eastAsia="es-ES_tradnl"/>
        </w:rPr>
      </w:pPr>
    </w:p>
    <w:p w:rsidR="00ED44EA" w:rsidRDefault="00ED44EA" w:rsidP="00175D5E">
      <w:pPr>
        <w:spacing w:after="0"/>
        <w:jc w:val="both"/>
        <w:rPr>
          <w:rFonts w:ascii="Times New Roman" w:eastAsia="Times New Roman" w:hAnsi="Times New Roman" w:cs="Times New Roman"/>
          <w:sz w:val="20"/>
          <w:szCs w:val="20"/>
          <w:lang w:val="es-ES_tradnl" w:eastAsia="es-ES_tradnl"/>
        </w:rPr>
      </w:pPr>
      <w:r w:rsidRPr="00E83F2F">
        <w:rPr>
          <w:rFonts w:ascii="Times New Roman" w:eastAsia="Times New Roman" w:hAnsi="Times New Roman" w:cs="Times New Roman"/>
          <w:sz w:val="20"/>
          <w:szCs w:val="20"/>
          <w:lang w:val="es-ES_tradnl" w:eastAsia="es-ES_tradnl"/>
        </w:rPr>
        <w:t>El Departamento de Agricultura de los Estados Unidos publicó en 1992 la</w:t>
      </w:r>
      <w:r w:rsidRPr="00E83F2F">
        <w:rPr>
          <w:rFonts w:ascii="Times New Roman" w:eastAsia="Times New Roman" w:hAnsi="Times New Roman" w:cs="Times New Roman"/>
          <w:b/>
          <w:bCs/>
          <w:sz w:val="20"/>
          <w:szCs w:val="20"/>
          <w:lang w:val="es-ES_tradnl" w:eastAsia="es-ES_tradnl"/>
        </w:rPr>
        <w:t xml:space="preserve"> pirámide de la alimentación,</w:t>
      </w:r>
      <w:r w:rsidRPr="00E83F2F">
        <w:rPr>
          <w:rFonts w:ascii="Times New Roman" w:eastAsia="Times New Roman" w:hAnsi="Times New Roman" w:cs="Times New Roman"/>
          <w:sz w:val="20"/>
          <w:szCs w:val="20"/>
          <w:lang w:val="es-ES_tradnl" w:eastAsia="es-ES_tradnl"/>
        </w:rPr>
        <w:t xml:space="preserve"> que brindaba un acercamiento a la forma adecuada de ali</w:t>
      </w:r>
      <w:r w:rsidRPr="00E83F2F">
        <w:rPr>
          <w:rFonts w:ascii="Times New Roman" w:eastAsia="Times New Roman" w:hAnsi="Times New Roman" w:cs="Times New Roman"/>
          <w:sz w:val="20"/>
          <w:szCs w:val="20"/>
          <w:lang w:val="es-ES_tradnl" w:eastAsia="es-ES_tradnl"/>
        </w:rPr>
        <w:softHyphen/>
        <w:t>mentarse, con el fin de mantener un buen estado físico y reducir el riesgo de ciertas enfermedades y mejorar la calidad de vida. En esta pirámide se recomendaba re</w:t>
      </w:r>
      <w:r w:rsidRPr="00E83F2F">
        <w:rPr>
          <w:rFonts w:ascii="Times New Roman" w:eastAsia="Times New Roman" w:hAnsi="Times New Roman" w:cs="Times New Roman"/>
          <w:sz w:val="20"/>
          <w:szCs w:val="20"/>
          <w:lang w:val="es-ES_tradnl" w:eastAsia="es-ES_tradnl"/>
        </w:rPr>
        <w:softHyphen/>
        <w:t>ducir el consumo de lípidos y aumentar el consumo de alimentos ricos en carbohidratos como harinas, cerea</w:t>
      </w:r>
      <w:r w:rsidRPr="00E83F2F">
        <w:rPr>
          <w:rFonts w:ascii="Times New Roman" w:eastAsia="Times New Roman" w:hAnsi="Times New Roman" w:cs="Times New Roman"/>
          <w:sz w:val="20"/>
          <w:szCs w:val="20"/>
          <w:lang w:val="es-ES_tradnl" w:eastAsia="es-ES_tradnl"/>
        </w:rPr>
        <w:softHyphen/>
        <w:t xml:space="preserve">les y legumbres (frijol, arveja, entre otros), que estaban en la base de la pirámide </w:t>
      </w:r>
    </w:p>
    <w:p w:rsidR="00DE6F79" w:rsidRPr="00E83F2F" w:rsidRDefault="00DE6F79" w:rsidP="00175D5E">
      <w:pPr>
        <w:spacing w:after="0"/>
        <w:jc w:val="both"/>
        <w:rPr>
          <w:rFonts w:ascii="Times New Roman" w:eastAsia="Times New Roman" w:hAnsi="Times New Roman" w:cs="Times New Roman"/>
          <w:sz w:val="20"/>
          <w:szCs w:val="20"/>
          <w:lang w:val="es-ES_tradnl" w:eastAsia="es-ES"/>
        </w:rPr>
      </w:pPr>
    </w:p>
    <w:p w:rsidR="00ED44EA" w:rsidRPr="00E83F2F" w:rsidRDefault="00ED44EA" w:rsidP="00175D5E">
      <w:pPr>
        <w:spacing w:after="0"/>
        <w:jc w:val="both"/>
        <w:rPr>
          <w:rFonts w:ascii="Times New Roman" w:eastAsia="Times New Roman" w:hAnsi="Times New Roman" w:cs="Times New Roman"/>
          <w:sz w:val="20"/>
          <w:szCs w:val="20"/>
          <w:lang w:val="es-ES_tradnl" w:eastAsia="es-ES"/>
        </w:rPr>
      </w:pPr>
      <w:r w:rsidRPr="00E83F2F">
        <w:rPr>
          <w:rFonts w:ascii="Times New Roman" w:eastAsia="Times New Roman" w:hAnsi="Times New Roman" w:cs="Times New Roman"/>
          <w:sz w:val="20"/>
          <w:szCs w:val="20"/>
          <w:lang w:val="es-ES_tradnl" w:eastAsia="es-ES_tradnl"/>
        </w:rPr>
        <w:t>En abril del 2005, en respuesta a los problemas de salud y obesidad de la población norteamericana, se propuso una</w:t>
      </w:r>
      <w:r w:rsidRPr="00E83F2F">
        <w:rPr>
          <w:rFonts w:ascii="Times New Roman" w:eastAsia="Times New Roman" w:hAnsi="Times New Roman" w:cs="Times New Roman"/>
          <w:b/>
          <w:bCs/>
          <w:sz w:val="20"/>
          <w:szCs w:val="20"/>
          <w:lang w:val="es-ES_tradnl" w:eastAsia="es-ES_tradnl"/>
        </w:rPr>
        <w:t xml:space="preserve"> nueva pirámide nutricional</w:t>
      </w:r>
      <w:r w:rsidRPr="00E83F2F">
        <w:rPr>
          <w:rFonts w:ascii="Times New Roman" w:eastAsia="Times New Roman" w:hAnsi="Times New Roman" w:cs="Times New Roman"/>
          <w:sz w:val="20"/>
          <w:szCs w:val="20"/>
          <w:lang w:val="es-ES_tradnl" w:eastAsia="es-ES_tradnl"/>
        </w:rPr>
        <w:t xml:space="preserve"> en la que destacó la importancia del ejercicio físico dentro de una alimenta</w:t>
      </w:r>
      <w:r w:rsidRPr="00E83F2F">
        <w:rPr>
          <w:rFonts w:ascii="Times New Roman" w:eastAsia="Times New Roman" w:hAnsi="Times New Roman" w:cs="Times New Roman"/>
          <w:sz w:val="20"/>
          <w:szCs w:val="20"/>
          <w:lang w:val="es-ES_tradnl" w:eastAsia="es-ES_tradnl"/>
        </w:rPr>
        <w:softHyphen/>
        <w:t>ción sana. En esta se sustituyeron las bandas horizonta</w:t>
      </w:r>
      <w:r w:rsidRPr="00E83F2F">
        <w:rPr>
          <w:rFonts w:ascii="Times New Roman" w:eastAsia="Times New Roman" w:hAnsi="Times New Roman" w:cs="Times New Roman"/>
          <w:sz w:val="20"/>
          <w:szCs w:val="20"/>
          <w:lang w:val="es-ES_tradnl" w:eastAsia="es-ES_tradnl"/>
        </w:rPr>
        <w:softHyphen/>
        <w:t>les y, en cambio, se dividió la pirámide en seis porciones verticales, cada una con un color que representa una ca</w:t>
      </w:r>
      <w:r w:rsidRPr="00E83F2F">
        <w:rPr>
          <w:rFonts w:ascii="Times New Roman" w:eastAsia="Times New Roman" w:hAnsi="Times New Roman" w:cs="Times New Roman"/>
          <w:sz w:val="20"/>
          <w:szCs w:val="20"/>
          <w:lang w:val="es-ES_tradnl" w:eastAsia="es-ES_tradnl"/>
        </w:rPr>
        <w:softHyphen/>
        <w:t>tegoría de alimentos. El tamaño de las bases de esas por</w:t>
      </w:r>
      <w:r w:rsidRPr="00E83F2F">
        <w:rPr>
          <w:rFonts w:ascii="Times New Roman" w:eastAsia="Times New Roman" w:hAnsi="Times New Roman" w:cs="Times New Roman"/>
          <w:sz w:val="20"/>
          <w:szCs w:val="20"/>
          <w:lang w:val="es-ES_tradnl" w:eastAsia="es-ES_tradnl"/>
        </w:rPr>
        <w:softHyphen/>
        <w:t>ciones indica el consumo recomendado de cada grupo y tiene en cuenta que no todos los alimentos que pertene</w:t>
      </w:r>
      <w:r w:rsidRPr="00E83F2F">
        <w:rPr>
          <w:rFonts w:ascii="Times New Roman" w:eastAsia="Times New Roman" w:hAnsi="Times New Roman" w:cs="Times New Roman"/>
          <w:sz w:val="20"/>
          <w:szCs w:val="20"/>
          <w:lang w:val="es-ES_tradnl" w:eastAsia="es-ES_tradnl"/>
        </w:rPr>
        <w:softHyphen/>
        <w:t>cen a un grupo son benéficos o dañinos. Por ejemplo, no todos los carbohidratos son benéficos, ni todos los lípidos son perjudiciales para la salud, como lo p</w:t>
      </w:r>
      <w:r w:rsidR="00175D5E" w:rsidRPr="00E83F2F">
        <w:rPr>
          <w:rFonts w:ascii="Times New Roman" w:eastAsia="Times New Roman" w:hAnsi="Times New Roman" w:cs="Times New Roman"/>
          <w:sz w:val="20"/>
          <w:szCs w:val="20"/>
          <w:lang w:val="es-ES_tradnl" w:eastAsia="es-ES_tradnl"/>
        </w:rPr>
        <w:t>lanteaba la anterior pirámide.</w:t>
      </w:r>
    </w:p>
    <w:p w:rsidR="00AA32E7" w:rsidRPr="004C47CC" w:rsidRDefault="004C47CC" w:rsidP="009E3A81">
      <w:pPr>
        <w:spacing w:before="480" w:after="0" w:line="240" w:lineRule="auto"/>
        <w:ind w:left="40"/>
        <w:jc w:val="both"/>
        <w:rPr>
          <w:rFonts w:ascii="Times New Roman" w:hAnsi="Times New Roman" w:cs="Times New Roman"/>
          <w:bCs/>
          <w:i/>
          <w:sz w:val="20"/>
          <w:szCs w:val="20"/>
          <w:lang w:val="es-ES_tradnl" w:eastAsia="es-ES_tradnl"/>
        </w:rPr>
      </w:pPr>
      <w:r w:rsidRPr="004C47CC">
        <w:rPr>
          <w:rFonts w:ascii="Times New Roman" w:hAnsi="Times New Roman" w:cs="Times New Roman"/>
          <w:bCs/>
          <w:i/>
          <w:sz w:val="20"/>
          <w:szCs w:val="20"/>
          <w:lang w:val="es-ES_tradnl" w:eastAsia="es-ES_tradnl"/>
        </w:rPr>
        <w:lastRenderedPageBreak/>
        <w:t>Elabora un escrito en donde realice una comparación, descripción y un análisis de diseño entre la pirámide tradicional y la nueva pirámide. Mínimo una hoja de trabajo.</w:t>
      </w:r>
    </w:p>
    <w:p w:rsidR="004C47CC" w:rsidRPr="004C47CC" w:rsidRDefault="004C47CC" w:rsidP="004C47CC">
      <w:pPr>
        <w:spacing w:after="0" w:line="240" w:lineRule="auto"/>
        <w:ind w:left="40"/>
        <w:jc w:val="both"/>
        <w:rPr>
          <w:rFonts w:ascii="Times New Roman" w:hAnsi="Times New Roman" w:cs="Times New Roman"/>
          <w:bCs/>
          <w:i/>
          <w:sz w:val="20"/>
          <w:szCs w:val="20"/>
          <w:lang w:val="es-ES_tradnl" w:eastAsia="es-ES_tradnl"/>
        </w:rPr>
      </w:pPr>
      <w:r w:rsidRPr="004C47CC">
        <w:rPr>
          <w:rFonts w:ascii="Times New Roman" w:hAnsi="Times New Roman" w:cs="Times New Roman"/>
          <w:bCs/>
          <w:i/>
          <w:sz w:val="20"/>
          <w:szCs w:val="20"/>
          <w:lang w:val="es-ES_tradnl" w:eastAsia="es-ES_tradnl"/>
        </w:rPr>
        <w:t xml:space="preserve">Apóyate en todo lo aprendido sobre el tema, y en la estructura del diseño de cada una </w:t>
      </w:r>
    </w:p>
    <w:p w:rsidR="0017005C" w:rsidRPr="009E3A81" w:rsidRDefault="0017005C" w:rsidP="00271BC5">
      <w:pPr>
        <w:spacing w:after="0" w:line="259" w:lineRule="exact"/>
        <w:ind w:left="740" w:right="40"/>
        <w:jc w:val="both"/>
        <w:rPr>
          <w:rFonts w:ascii="Times New Roman" w:hAnsi="Times New Roman" w:cs="Times New Roman"/>
          <w:b/>
          <w:sz w:val="28"/>
          <w:szCs w:val="28"/>
          <w:lang w:val="es-ES_tradnl"/>
        </w:rPr>
      </w:pPr>
    </w:p>
    <w:p w:rsidR="00A10DE1" w:rsidRPr="00A10DE1" w:rsidRDefault="00A10DE1" w:rsidP="00313D15">
      <w:pPr>
        <w:pStyle w:val="Prrafodelista"/>
        <w:numPr>
          <w:ilvl w:val="1"/>
          <w:numId w:val="10"/>
        </w:numPr>
        <w:spacing w:after="0"/>
        <w:jc w:val="both"/>
        <w:rPr>
          <w:rFonts w:ascii="Times New Roman" w:hAnsi="Times New Roman" w:cs="Times New Roman"/>
          <w:b/>
          <w:sz w:val="28"/>
          <w:szCs w:val="28"/>
        </w:rPr>
      </w:pPr>
      <w:r w:rsidRPr="00A10DE1">
        <w:rPr>
          <w:rFonts w:ascii="Times New Roman" w:hAnsi="Times New Roman" w:cs="Times New Roman"/>
          <w:b/>
          <w:sz w:val="28"/>
          <w:szCs w:val="28"/>
        </w:rPr>
        <w:t xml:space="preserve">Enfermedades nutricionales </w:t>
      </w:r>
    </w:p>
    <w:p w:rsidR="00A10DE1" w:rsidRPr="000C0571" w:rsidRDefault="00A10DE1" w:rsidP="00457B95">
      <w:pPr>
        <w:pStyle w:val="Prrafodelista"/>
        <w:spacing w:after="0" w:line="240" w:lineRule="auto"/>
        <w:jc w:val="both"/>
        <w:rPr>
          <w:rFonts w:ascii="Arial" w:hAnsi="Arial" w:cs="Arial"/>
          <w:b/>
          <w:sz w:val="28"/>
          <w:szCs w:val="28"/>
        </w:rPr>
      </w:pPr>
    </w:p>
    <w:p w:rsidR="00A10DE1" w:rsidRPr="000C0571" w:rsidRDefault="00A10DE1" w:rsidP="00A10DE1">
      <w:pPr>
        <w:spacing w:after="0"/>
        <w:jc w:val="both"/>
        <w:rPr>
          <w:rFonts w:ascii="Times New Roman" w:hAnsi="Times New Roman" w:cs="Times New Roman"/>
          <w:sz w:val="20"/>
          <w:szCs w:val="20"/>
        </w:rPr>
      </w:pPr>
      <w:r w:rsidRPr="000C0571">
        <w:rPr>
          <w:rFonts w:ascii="Arial" w:eastAsia="Times New Roman" w:hAnsi="Arial" w:cs="Arial"/>
          <w:b/>
          <w:sz w:val="20"/>
          <w:szCs w:val="20"/>
          <w:lang w:val="es-ES_tradnl" w:eastAsia="es-ES_tradnl"/>
        </w:rPr>
        <w:t>La mal nutrición</w:t>
      </w:r>
      <w:r w:rsidRPr="000C0571">
        <w:rPr>
          <w:rFonts w:ascii="Times New Roman" w:eastAsia="Times New Roman" w:hAnsi="Times New Roman" w:cs="Times New Roman"/>
          <w:b/>
          <w:sz w:val="20"/>
          <w:szCs w:val="20"/>
          <w:lang w:val="es-ES_tradnl" w:eastAsia="es-ES_tradnl"/>
        </w:rPr>
        <w:t>:</w:t>
      </w:r>
      <w:r w:rsidRPr="000C0571">
        <w:rPr>
          <w:rFonts w:ascii="Times New Roman" w:eastAsia="Times New Roman" w:hAnsi="Times New Roman" w:cs="Times New Roman"/>
          <w:sz w:val="20"/>
          <w:szCs w:val="20"/>
          <w:lang w:val="es-ES_tradnl" w:eastAsia="es-ES_tradnl"/>
        </w:rPr>
        <w:t xml:space="preserve"> </w:t>
      </w:r>
      <w:r w:rsidRPr="000C0571">
        <w:rPr>
          <w:rFonts w:ascii="Times New Roman" w:hAnsi="Times New Roman" w:cs="Times New Roman"/>
          <w:sz w:val="20"/>
          <w:szCs w:val="20"/>
        </w:rPr>
        <w:t>Es un trastorno nutricional generado por el consumo de nutrientes esenciales en cantidades menores a las requeridas. Se caracteriza por pérdida de peso, debilidad, propensión a infecciones y disminución o pérdida de capacidades intelectuales.</w:t>
      </w:r>
    </w:p>
    <w:p w:rsidR="00A10DE1" w:rsidRPr="00A10DE1" w:rsidRDefault="00A10DE1" w:rsidP="00A10DE1">
      <w:pPr>
        <w:spacing w:after="0"/>
        <w:jc w:val="both"/>
        <w:rPr>
          <w:rFonts w:ascii="Times New Roman" w:hAnsi="Times New Roman" w:cs="Times New Roman"/>
          <w:sz w:val="20"/>
          <w:szCs w:val="20"/>
        </w:rPr>
      </w:pPr>
    </w:p>
    <w:p w:rsidR="00A10DE1" w:rsidRPr="00A10DE1" w:rsidRDefault="00A10DE1" w:rsidP="00A10DE1">
      <w:pPr>
        <w:spacing w:after="0"/>
        <w:jc w:val="both"/>
        <w:rPr>
          <w:rFonts w:ascii="Times New Roman" w:hAnsi="Times New Roman" w:cs="Times New Roman"/>
          <w:sz w:val="20"/>
          <w:szCs w:val="20"/>
        </w:rPr>
      </w:pPr>
      <w:r w:rsidRPr="00A10DE1">
        <w:rPr>
          <w:rFonts w:ascii="Arial" w:eastAsia="Times New Roman" w:hAnsi="Arial" w:cs="Arial"/>
          <w:b/>
          <w:sz w:val="20"/>
          <w:szCs w:val="20"/>
          <w:lang w:val="es-ES_tradnl" w:eastAsia="es-ES_tradnl"/>
        </w:rPr>
        <w:t xml:space="preserve">La obesidad: </w:t>
      </w:r>
      <w:r w:rsidRPr="00A10DE1">
        <w:rPr>
          <w:rFonts w:ascii="Times New Roman" w:hAnsi="Times New Roman" w:cs="Times New Roman"/>
          <w:sz w:val="20"/>
          <w:szCs w:val="20"/>
        </w:rPr>
        <w:t>Es una enfermedad que se caracteriza por el almacenamiento excesivo de grasa corporal. Puede ser debida a hábitos sedentarios o a causas genéticas y puede traer como consecuencia problemas circulatorios, diabetes e incluso cáncer.</w:t>
      </w:r>
    </w:p>
    <w:p w:rsidR="00A10DE1" w:rsidRPr="00A10DE1" w:rsidRDefault="00A10DE1" w:rsidP="00A10DE1">
      <w:pPr>
        <w:spacing w:after="0"/>
        <w:jc w:val="both"/>
        <w:rPr>
          <w:rFonts w:ascii="Times New Roman" w:hAnsi="Times New Roman" w:cs="Times New Roman"/>
          <w:sz w:val="20"/>
          <w:szCs w:val="20"/>
        </w:rPr>
      </w:pPr>
    </w:p>
    <w:p w:rsidR="00A10DE1" w:rsidRPr="00A10DE1" w:rsidRDefault="00A10DE1" w:rsidP="00A10DE1">
      <w:pPr>
        <w:spacing w:after="0"/>
        <w:jc w:val="both"/>
        <w:rPr>
          <w:rFonts w:ascii="Times New Roman" w:hAnsi="Times New Roman" w:cs="Times New Roman"/>
          <w:sz w:val="20"/>
          <w:szCs w:val="20"/>
        </w:rPr>
      </w:pPr>
      <w:r w:rsidRPr="00A10DE1">
        <w:rPr>
          <w:rFonts w:ascii="Arial" w:eastAsia="Times New Roman" w:hAnsi="Arial" w:cs="Arial"/>
          <w:b/>
          <w:sz w:val="20"/>
          <w:szCs w:val="20"/>
          <w:lang w:val="es-ES_tradnl" w:eastAsia="es-ES_tradnl"/>
        </w:rPr>
        <w:t>La avitaminosis</w:t>
      </w:r>
      <w:r w:rsidRPr="00A10DE1">
        <w:rPr>
          <w:rFonts w:ascii="Arial" w:eastAsia="Times New Roman" w:hAnsi="Arial" w:cs="Arial"/>
          <w:sz w:val="20"/>
          <w:szCs w:val="20"/>
          <w:lang w:val="es-ES_tradnl" w:eastAsia="es-ES_tradnl"/>
        </w:rPr>
        <w:t xml:space="preserve">: </w:t>
      </w:r>
      <w:r w:rsidRPr="00A10DE1">
        <w:rPr>
          <w:rFonts w:ascii="Times New Roman" w:hAnsi="Times New Roman" w:cs="Times New Roman"/>
          <w:sz w:val="20"/>
          <w:szCs w:val="20"/>
        </w:rPr>
        <w:t>Es una deficiencia de vitaminas que el organismo requiere normalmente.</w:t>
      </w:r>
    </w:p>
    <w:p w:rsidR="00A10DE1" w:rsidRPr="00A10DE1" w:rsidRDefault="00A10DE1" w:rsidP="00A10DE1">
      <w:pPr>
        <w:spacing w:after="0"/>
        <w:jc w:val="both"/>
        <w:rPr>
          <w:rFonts w:ascii="Times New Roman" w:hAnsi="Times New Roman" w:cs="Times New Roman"/>
          <w:sz w:val="20"/>
          <w:szCs w:val="20"/>
        </w:rPr>
      </w:pPr>
    </w:p>
    <w:p w:rsidR="00A10DE1" w:rsidRPr="00A10DE1" w:rsidRDefault="00A10DE1" w:rsidP="00A10DE1">
      <w:pPr>
        <w:spacing w:after="0"/>
        <w:jc w:val="both"/>
        <w:rPr>
          <w:rFonts w:ascii="Times New Roman" w:hAnsi="Times New Roman" w:cs="Times New Roman"/>
          <w:sz w:val="20"/>
          <w:szCs w:val="20"/>
        </w:rPr>
      </w:pPr>
      <w:r w:rsidRPr="00A10DE1">
        <w:rPr>
          <w:rFonts w:ascii="Arial" w:eastAsia="Times New Roman" w:hAnsi="Arial" w:cs="Arial"/>
          <w:b/>
          <w:sz w:val="20"/>
          <w:szCs w:val="20"/>
          <w:lang w:val="es-ES_tradnl" w:eastAsia="es-ES_tradnl"/>
        </w:rPr>
        <w:t>La bulimia</w:t>
      </w:r>
      <w:r w:rsidRPr="00A10DE1">
        <w:rPr>
          <w:rFonts w:ascii="Arial" w:eastAsia="Times New Roman" w:hAnsi="Arial" w:cs="Arial"/>
          <w:sz w:val="20"/>
          <w:szCs w:val="20"/>
          <w:lang w:val="es-ES_tradnl" w:eastAsia="es-ES_tradnl"/>
        </w:rPr>
        <w:t xml:space="preserve">: </w:t>
      </w:r>
      <w:r w:rsidRPr="00A10DE1">
        <w:rPr>
          <w:rFonts w:ascii="Times New Roman" w:hAnsi="Times New Roman" w:cs="Times New Roman"/>
          <w:sz w:val="20"/>
          <w:szCs w:val="20"/>
        </w:rPr>
        <w:t>Es un desorden alimenticio causado por la ansiedad y por la preocupación exagerada por la apariencia personal. Se caracteriza por episodios repetidos de consumo excesivo de alimentos y la posterior provocación del vómito, uso de laxantes y/o abuso del ejercicio para controlar el peso.</w:t>
      </w:r>
    </w:p>
    <w:p w:rsidR="00A10DE1" w:rsidRPr="00A10DE1" w:rsidRDefault="00A10DE1" w:rsidP="00A10DE1">
      <w:pPr>
        <w:spacing w:after="0"/>
        <w:jc w:val="both"/>
        <w:rPr>
          <w:rFonts w:ascii="Times New Roman" w:hAnsi="Times New Roman" w:cs="Times New Roman"/>
          <w:sz w:val="20"/>
          <w:szCs w:val="20"/>
        </w:rPr>
      </w:pPr>
    </w:p>
    <w:p w:rsidR="00A10DE1" w:rsidRDefault="00A10DE1" w:rsidP="00A10DE1">
      <w:pPr>
        <w:spacing w:after="0"/>
        <w:jc w:val="both"/>
        <w:rPr>
          <w:rFonts w:ascii="Times New Roman" w:hAnsi="Times New Roman" w:cs="Times New Roman"/>
          <w:sz w:val="20"/>
          <w:szCs w:val="20"/>
        </w:rPr>
      </w:pPr>
      <w:r w:rsidRPr="00A10DE1">
        <w:rPr>
          <w:rFonts w:ascii="Arial" w:eastAsia="Times New Roman" w:hAnsi="Arial" w:cs="Arial"/>
          <w:b/>
          <w:sz w:val="20"/>
          <w:szCs w:val="20"/>
          <w:lang w:val="es-ES_tradnl" w:eastAsia="es-ES_tradnl"/>
        </w:rPr>
        <w:t xml:space="preserve">La anorexia nerviosa: </w:t>
      </w:r>
      <w:r w:rsidRPr="00A10DE1">
        <w:rPr>
          <w:rFonts w:ascii="Times New Roman" w:hAnsi="Times New Roman" w:cs="Times New Roman"/>
          <w:sz w:val="20"/>
          <w:szCs w:val="20"/>
        </w:rPr>
        <w:t>Es un desorden alimenticio causado por la ansiedad y por la preocupación exagerada por la apariencia personal. Se caracteriza por episodios repetidos de consumo excesivo de alimentos y la posterior provocación del vómito, uso de laxantes y/o abuso del ejercicio para controlar el peso.</w:t>
      </w:r>
    </w:p>
    <w:p w:rsidR="004C47CC" w:rsidRDefault="004C47CC" w:rsidP="00A10DE1">
      <w:pPr>
        <w:spacing w:after="0"/>
        <w:jc w:val="both"/>
        <w:rPr>
          <w:rFonts w:ascii="Times New Roman" w:hAnsi="Times New Roman" w:cs="Times New Roman"/>
          <w:i/>
          <w:sz w:val="20"/>
          <w:szCs w:val="20"/>
        </w:rPr>
      </w:pPr>
    </w:p>
    <w:p w:rsidR="004C47CC" w:rsidRPr="004C47CC" w:rsidRDefault="004C47CC" w:rsidP="00A10DE1">
      <w:pPr>
        <w:spacing w:after="0"/>
        <w:jc w:val="both"/>
        <w:rPr>
          <w:rFonts w:ascii="Times New Roman" w:hAnsi="Times New Roman" w:cs="Times New Roman"/>
          <w:i/>
          <w:sz w:val="20"/>
          <w:szCs w:val="20"/>
        </w:rPr>
      </w:pPr>
      <w:r w:rsidRPr="004C47CC">
        <w:rPr>
          <w:rFonts w:ascii="Times New Roman" w:hAnsi="Times New Roman" w:cs="Times New Roman"/>
          <w:i/>
          <w:sz w:val="20"/>
          <w:szCs w:val="20"/>
        </w:rPr>
        <w:t xml:space="preserve">Consulta cinco patologías </w:t>
      </w:r>
      <w:r>
        <w:rPr>
          <w:rFonts w:ascii="Times New Roman" w:hAnsi="Times New Roman" w:cs="Times New Roman"/>
          <w:i/>
          <w:sz w:val="20"/>
          <w:szCs w:val="20"/>
        </w:rPr>
        <w:t xml:space="preserve">o enfermedades </w:t>
      </w:r>
      <w:r w:rsidRPr="004C47CC">
        <w:rPr>
          <w:rFonts w:ascii="Times New Roman" w:hAnsi="Times New Roman" w:cs="Times New Roman"/>
          <w:i/>
          <w:sz w:val="20"/>
          <w:szCs w:val="20"/>
        </w:rPr>
        <w:t>que tengan que ver con situaciones que tengan que ver con desordenes nutricionales</w:t>
      </w:r>
    </w:p>
    <w:p w:rsidR="00A10DE1" w:rsidRDefault="00A10DE1" w:rsidP="00A10DE1">
      <w:pPr>
        <w:spacing w:after="0"/>
        <w:jc w:val="both"/>
        <w:rPr>
          <w:rFonts w:ascii="Times New Roman" w:hAnsi="Times New Roman" w:cs="Times New Roman"/>
        </w:rPr>
      </w:pPr>
    </w:p>
    <w:p w:rsidR="00313756" w:rsidRPr="000C0571" w:rsidRDefault="00313756" w:rsidP="00A10DE1">
      <w:pPr>
        <w:jc w:val="center"/>
        <w:rPr>
          <w:rFonts w:ascii="Times New Roman" w:hAnsi="Times New Roman" w:cs="Times New Roman"/>
          <w:b/>
          <w:sz w:val="20"/>
          <w:szCs w:val="20"/>
        </w:rPr>
      </w:pPr>
      <w:r w:rsidRPr="000C0571">
        <w:rPr>
          <w:rFonts w:ascii="Times New Roman" w:hAnsi="Times New Roman" w:cs="Times New Roman"/>
          <w:b/>
          <w:sz w:val="20"/>
          <w:szCs w:val="20"/>
        </w:rPr>
        <w:t>EVALUACIÓN</w:t>
      </w:r>
    </w:p>
    <w:p w:rsidR="00313756" w:rsidRPr="000C0571" w:rsidRDefault="00313756" w:rsidP="00E71B81">
      <w:pPr>
        <w:pStyle w:val="Prrafodelista"/>
        <w:numPr>
          <w:ilvl w:val="0"/>
          <w:numId w:val="15"/>
        </w:numPr>
        <w:rPr>
          <w:rFonts w:ascii="Times New Roman" w:hAnsi="Times New Roman" w:cs="Times New Roman"/>
          <w:b/>
          <w:sz w:val="20"/>
          <w:szCs w:val="20"/>
        </w:rPr>
      </w:pPr>
      <w:r w:rsidRPr="000C0571">
        <w:rPr>
          <w:rFonts w:ascii="Times New Roman" w:hAnsi="Times New Roman" w:cs="Times New Roman"/>
          <w:b/>
          <w:sz w:val="20"/>
          <w:szCs w:val="20"/>
        </w:rPr>
        <w:t xml:space="preserve">Complete las siguientes frases </w:t>
      </w:r>
    </w:p>
    <w:p w:rsidR="00313756" w:rsidRPr="000C0571" w:rsidRDefault="00313756" w:rsidP="00313756">
      <w:pPr>
        <w:pStyle w:val="Prrafodelista"/>
        <w:rPr>
          <w:rFonts w:ascii="Times New Roman" w:hAnsi="Times New Roman" w:cs="Times New Roman"/>
          <w:b/>
          <w:sz w:val="20"/>
          <w:szCs w:val="20"/>
        </w:rPr>
      </w:pP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b/>
          <w:bCs/>
          <w:sz w:val="20"/>
          <w:szCs w:val="20"/>
          <w:lang w:val="es-ES_tradnl" w:eastAsia="es-ES_tradnl"/>
        </w:rPr>
      </w:pPr>
      <w:r w:rsidRPr="000C0571">
        <w:rPr>
          <w:rFonts w:ascii="Times New Roman" w:eastAsia="Times New Roman" w:hAnsi="Times New Roman" w:cs="Times New Roman"/>
          <w:sz w:val="20"/>
          <w:szCs w:val="20"/>
          <w:lang w:val="es-ES_tradnl" w:eastAsia="es-ES_tradnl"/>
        </w:rPr>
        <w:t>Mantener un equilibrio constante entre el exte</w:t>
      </w:r>
      <w:r w:rsidRPr="000C0571">
        <w:rPr>
          <w:rFonts w:ascii="Times New Roman" w:eastAsia="Times New Roman" w:hAnsi="Times New Roman" w:cs="Times New Roman"/>
          <w:sz w:val="20"/>
          <w:szCs w:val="20"/>
          <w:lang w:val="es-ES_tradnl" w:eastAsia="es-ES_tradnl"/>
        </w:rPr>
        <w:softHyphen/>
        <w:t>rior y el interior de un organismo es una  característica que se conoce con el nombre de</w:t>
      </w:r>
      <w:r w:rsidRPr="000C0571">
        <w:rPr>
          <w:rFonts w:ascii="Times New Roman" w:eastAsia="Times New Roman" w:hAnsi="Times New Roman" w:cs="Times New Roman"/>
          <w:b/>
          <w:bCs/>
          <w:sz w:val="20"/>
          <w:szCs w:val="20"/>
          <w:lang w:val="es-ES_tradnl" w:eastAsia="es-ES_tradnl"/>
        </w:rPr>
        <w:t xml:space="preserve"> </w:t>
      </w:r>
      <w:r w:rsidRPr="000C0571">
        <w:rPr>
          <w:rFonts w:ascii="Times New Roman" w:eastAsia="Times New Roman" w:hAnsi="Times New Roman" w:cs="Times New Roman"/>
          <w:bCs/>
          <w:sz w:val="20"/>
          <w:szCs w:val="20"/>
          <w:lang w:val="es-ES_tradnl" w:eastAsia="es-ES_tradnl"/>
        </w:rPr>
        <w:t>_____________________.</w:t>
      </w: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lastRenderedPageBreak/>
        <w:t>Los</w:t>
      </w:r>
      <w:r w:rsidRPr="000C0571">
        <w:rPr>
          <w:rFonts w:ascii="Times New Roman" w:eastAsia="Times New Roman" w:hAnsi="Times New Roman" w:cs="Times New Roman"/>
          <w:b/>
          <w:bCs/>
          <w:sz w:val="20"/>
          <w:szCs w:val="20"/>
          <w:lang w:val="es-ES_tradnl" w:eastAsia="es-ES_tradnl"/>
        </w:rPr>
        <w:t xml:space="preserve"> nutrientes  </w:t>
      </w:r>
      <w:r w:rsidRPr="000C0571">
        <w:rPr>
          <w:rFonts w:ascii="Times New Roman" w:eastAsia="Times New Roman" w:hAnsi="Times New Roman" w:cs="Times New Roman"/>
          <w:bCs/>
          <w:sz w:val="20"/>
          <w:szCs w:val="20"/>
          <w:lang w:val="es-ES_tradnl" w:eastAsia="es-ES_tradnl"/>
        </w:rPr>
        <w:t>________________</w:t>
      </w:r>
      <w:r w:rsidRPr="000C0571">
        <w:rPr>
          <w:rFonts w:ascii="Times New Roman" w:eastAsia="Times New Roman" w:hAnsi="Times New Roman" w:cs="Times New Roman"/>
          <w:sz w:val="20"/>
          <w:szCs w:val="20"/>
          <w:lang w:val="es-ES_tradnl" w:eastAsia="es-ES_tradnl"/>
        </w:rPr>
        <w:t>son aquellos que no pueden ser remplazados o sustituidos por otra sustancia y tampoco pueden ser sintetizados</w:t>
      </w: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Los_________________</w:t>
      </w:r>
      <w:r w:rsidRPr="000C0571">
        <w:rPr>
          <w:rFonts w:ascii="Times New Roman" w:eastAsia="Times New Roman" w:hAnsi="Times New Roman" w:cs="Times New Roman"/>
          <w:b/>
          <w:bCs/>
          <w:sz w:val="20"/>
          <w:szCs w:val="20"/>
          <w:lang w:val="es-ES_tradnl" w:eastAsia="es-ES_tradnl"/>
        </w:rPr>
        <w:t xml:space="preserve"> no esenciales,</w:t>
      </w:r>
      <w:r w:rsidRPr="000C0571">
        <w:rPr>
          <w:rFonts w:ascii="Times New Roman" w:eastAsia="Times New Roman" w:hAnsi="Times New Roman" w:cs="Times New Roman"/>
          <w:sz w:val="20"/>
          <w:szCs w:val="20"/>
          <w:lang w:val="es-ES_tradnl" w:eastAsia="es-ES_tradnl"/>
        </w:rPr>
        <w:t xml:space="preserve"> son aquellos que no son vitales para el organismo ya que, en condiciones especiales, pueden ser sinteti</w:t>
      </w:r>
      <w:r w:rsidRPr="000C0571">
        <w:rPr>
          <w:rFonts w:ascii="Times New Roman" w:eastAsia="Times New Roman" w:hAnsi="Times New Roman" w:cs="Times New Roman"/>
          <w:sz w:val="20"/>
          <w:szCs w:val="20"/>
          <w:lang w:val="es-ES_tradnl" w:eastAsia="es-ES_tradnl"/>
        </w:rPr>
        <w:softHyphen/>
        <w:t>zados a partir de otras sustancias o moléculas e, incluso, a partir de los nutrientes esenciales.</w:t>
      </w:r>
    </w:p>
    <w:p w:rsidR="00313756" w:rsidRPr="000C0571" w:rsidRDefault="00313756" w:rsidP="00E71B81">
      <w:pPr>
        <w:pStyle w:val="Prrafodelista"/>
        <w:numPr>
          <w:ilvl w:val="0"/>
          <w:numId w:val="13"/>
        </w:numPr>
        <w:spacing w:after="0" w:line="288" w:lineRule="auto"/>
        <w:jc w:val="both"/>
        <w:rPr>
          <w:rFonts w:ascii="Times New Roman" w:hAnsi="Times New Roman" w:cs="Times New Roman"/>
          <w:sz w:val="20"/>
          <w:szCs w:val="20"/>
          <w:lang w:val="es-ES_tradnl" w:eastAsia="es-ES_tradnl"/>
        </w:rPr>
      </w:pPr>
      <w:r w:rsidRPr="000C0571">
        <w:rPr>
          <w:rFonts w:ascii="Times New Roman" w:hAnsi="Times New Roman" w:cs="Times New Roman"/>
          <w:sz w:val="20"/>
          <w:szCs w:val="20"/>
          <w:lang w:val="es-ES_tradnl" w:eastAsia="es-ES_tradnl"/>
        </w:rPr>
        <w:t>Los</w:t>
      </w:r>
      <w:r w:rsidRPr="000C0571">
        <w:rPr>
          <w:rFonts w:ascii="Times New Roman" w:hAnsi="Times New Roman" w:cs="Times New Roman"/>
          <w:b/>
          <w:bCs/>
          <w:sz w:val="20"/>
          <w:szCs w:val="20"/>
          <w:lang w:val="es-ES_tradnl" w:eastAsia="es-ES_tradnl"/>
        </w:rPr>
        <w:t xml:space="preserve"> lípidos</w:t>
      </w:r>
      <w:r w:rsidRPr="000C0571">
        <w:rPr>
          <w:rFonts w:ascii="Times New Roman" w:hAnsi="Times New Roman" w:cs="Times New Roman"/>
          <w:sz w:val="20"/>
          <w:szCs w:val="20"/>
          <w:lang w:val="es-ES_tradnl" w:eastAsia="es-ES_tradnl"/>
        </w:rPr>
        <w:t xml:space="preserve"> son _____________no solubles en agua formados princi</w:t>
      </w:r>
      <w:r w:rsidRPr="000C0571">
        <w:rPr>
          <w:rFonts w:ascii="Times New Roman" w:hAnsi="Times New Roman" w:cs="Times New Roman"/>
          <w:sz w:val="20"/>
          <w:szCs w:val="20"/>
          <w:lang w:val="es-ES_tradnl" w:eastAsia="es-ES_tradnl"/>
        </w:rPr>
        <w:softHyphen/>
        <w:t>palmente por carbono, hidrógeno y, en menor proporción, oxígeno</w:t>
      </w: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sz w:val="20"/>
          <w:szCs w:val="20"/>
          <w:lang w:val="es-ES_tradnl" w:eastAsia="es-ES_tradnl"/>
        </w:rPr>
      </w:pPr>
      <w:r w:rsidRPr="000C0571">
        <w:rPr>
          <w:rFonts w:ascii="Times New Roman" w:hAnsi="Times New Roman" w:cs="Times New Roman"/>
          <w:sz w:val="20"/>
          <w:szCs w:val="20"/>
        </w:rPr>
        <w:t>Las vitaminas son sustancias ________________que se obtienen de los ali</w:t>
      </w:r>
      <w:r w:rsidRPr="000C0571">
        <w:rPr>
          <w:rFonts w:ascii="Times New Roman" w:hAnsi="Times New Roman" w:cs="Times New Roman"/>
          <w:sz w:val="20"/>
          <w:szCs w:val="20"/>
        </w:rPr>
        <w:softHyphen/>
        <w:t>mentos tanto de origen vegetal como de origen animal.</w:t>
      </w: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La</w:t>
      </w:r>
      <w:r w:rsidRPr="000C0571">
        <w:rPr>
          <w:rFonts w:ascii="Times New Roman" w:eastAsia="Times New Roman" w:hAnsi="Times New Roman" w:cs="Times New Roman"/>
          <w:b/>
          <w:bCs/>
          <w:sz w:val="20"/>
          <w:szCs w:val="20"/>
          <w:lang w:val="es-ES_tradnl" w:eastAsia="es-ES_tradnl"/>
        </w:rPr>
        <w:t xml:space="preserve"> nutrición </w:t>
      </w:r>
      <w:r w:rsidRPr="000C0571">
        <w:rPr>
          <w:rFonts w:ascii="Times New Roman" w:eastAsia="Times New Roman" w:hAnsi="Times New Roman" w:cs="Times New Roman"/>
          <w:bCs/>
          <w:sz w:val="20"/>
          <w:szCs w:val="20"/>
          <w:lang w:val="es-ES_tradnl" w:eastAsia="es-ES_tradnl"/>
        </w:rPr>
        <w:t>_________________</w:t>
      </w:r>
      <w:r w:rsidRPr="000C0571">
        <w:rPr>
          <w:rFonts w:ascii="Times New Roman" w:eastAsia="Times New Roman" w:hAnsi="Times New Roman" w:cs="Times New Roman"/>
          <w:sz w:val="20"/>
          <w:szCs w:val="20"/>
          <w:lang w:val="es-ES_tradnl" w:eastAsia="es-ES_tradnl"/>
        </w:rPr>
        <w:t>es aquella que realizan los organismos que fabrican su propio alimento</w:t>
      </w:r>
    </w:p>
    <w:p w:rsidR="00313756" w:rsidRPr="000C0571" w:rsidRDefault="00313756" w:rsidP="00E71B81">
      <w:pPr>
        <w:pStyle w:val="Prrafodelista"/>
        <w:numPr>
          <w:ilvl w:val="0"/>
          <w:numId w:val="13"/>
        </w:numPr>
        <w:spacing w:before="240" w:after="0" w:line="288" w:lineRule="auto"/>
        <w:ind w:right="20"/>
        <w:jc w:val="both"/>
        <w:rPr>
          <w:rFonts w:ascii="Times New Roman" w:eastAsia="Times New Roman" w:hAnsi="Times New Roman" w:cs="Times New Roman"/>
          <w:b/>
          <w:i/>
          <w:iCs/>
          <w:sz w:val="20"/>
          <w:szCs w:val="20"/>
          <w:lang w:val="es-ES_tradnl" w:eastAsia="es-ES_tradnl"/>
        </w:rPr>
      </w:pPr>
      <w:r w:rsidRPr="000C0571">
        <w:rPr>
          <w:rFonts w:ascii="Times New Roman" w:eastAsia="Times New Roman" w:hAnsi="Times New Roman" w:cs="Times New Roman"/>
          <w:sz w:val="20"/>
          <w:szCs w:val="20"/>
          <w:lang w:val="es-ES_tradnl" w:eastAsia="es-ES_tradnl"/>
        </w:rPr>
        <w:t>La forma como los seres vivos obtienen su alimento,  para hacer la nutrición puede ser de dos clases:</w:t>
      </w:r>
      <w:r w:rsidRPr="000C0571">
        <w:rPr>
          <w:rFonts w:ascii="Times New Roman" w:eastAsia="Times New Roman" w:hAnsi="Times New Roman" w:cs="Times New Roman"/>
          <w:i/>
          <w:iCs/>
          <w:sz w:val="20"/>
          <w:szCs w:val="20"/>
          <w:lang w:val="es-ES_tradnl" w:eastAsia="es-ES_tradnl"/>
        </w:rPr>
        <w:t xml:space="preserve"> ________________  y _________________</w:t>
      </w: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bCs/>
          <w:sz w:val="20"/>
          <w:szCs w:val="20"/>
          <w:lang w:val="es-ES_tradnl" w:eastAsia="es-ES_tradnl"/>
        </w:rPr>
        <w:t xml:space="preserve">Los organismos </w:t>
      </w:r>
      <w:proofErr w:type="spellStart"/>
      <w:r w:rsidRPr="000C0571">
        <w:rPr>
          <w:rFonts w:ascii="Times New Roman" w:eastAsia="Times New Roman" w:hAnsi="Times New Roman" w:cs="Times New Roman"/>
          <w:bCs/>
          <w:sz w:val="20"/>
          <w:szCs w:val="20"/>
          <w:lang w:val="es-ES_tradnl" w:eastAsia="es-ES_tradnl"/>
        </w:rPr>
        <w:t>fotoautótrofos</w:t>
      </w:r>
      <w:proofErr w:type="spellEnd"/>
      <w:r w:rsidRPr="000C0571">
        <w:rPr>
          <w:rFonts w:ascii="Times New Roman" w:eastAsia="Times New Roman" w:hAnsi="Times New Roman" w:cs="Times New Roman"/>
          <w:bCs/>
          <w:sz w:val="20"/>
          <w:szCs w:val="20"/>
          <w:lang w:val="es-ES_tradnl" w:eastAsia="es-ES_tradnl"/>
        </w:rPr>
        <w:t xml:space="preserve"> s</w:t>
      </w:r>
      <w:r w:rsidRPr="000C0571">
        <w:rPr>
          <w:rFonts w:ascii="Times New Roman" w:eastAsia="Times New Roman" w:hAnsi="Times New Roman" w:cs="Times New Roman"/>
          <w:sz w:val="20"/>
          <w:szCs w:val="20"/>
          <w:lang w:val="es-ES_tradnl" w:eastAsia="es-ES_tradnl"/>
        </w:rPr>
        <w:t>on aquellos capaces de sintetizar su propio _________________ transformando sustancias inorgánicas sencillas que toman del ambiente como el dióxido de carbono y el agua.</w:t>
      </w: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bCs/>
          <w:sz w:val="20"/>
          <w:szCs w:val="20"/>
          <w:lang w:val="es-ES_tradnl" w:eastAsia="es-ES_tradnl"/>
        </w:rPr>
      </w:pPr>
      <w:r w:rsidRPr="000C0571">
        <w:rPr>
          <w:rFonts w:ascii="Times New Roman" w:eastAsia="Times New Roman" w:hAnsi="Times New Roman" w:cs="Times New Roman"/>
          <w:sz w:val="20"/>
          <w:szCs w:val="20"/>
          <w:lang w:val="es-ES_tradnl" w:eastAsia="es-ES_tradnl"/>
        </w:rPr>
        <w:t>Los organismos ________________, unicelulares o pluricelulares, incorporan las sustancias del exterior y las transforman en moléculas orgánicas más sencillas, en un proceso que se denomina</w:t>
      </w:r>
      <w:r w:rsidRPr="000C0571">
        <w:rPr>
          <w:rFonts w:ascii="Times New Roman" w:eastAsia="Times New Roman" w:hAnsi="Times New Roman" w:cs="Times New Roman"/>
          <w:b/>
          <w:bCs/>
          <w:sz w:val="20"/>
          <w:szCs w:val="20"/>
          <w:lang w:val="es-ES_tradnl" w:eastAsia="es-ES_tradnl"/>
        </w:rPr>
        <w:t xml:space="preserve"> </w:t>
      </w:r>
      <w:r w:rsidRPr="000C0571">
        <w:rPr>
          <w:rFonts w:ascii="Times New Roman" w:eastAsia="Times New Roman" w:hAnsi="Times New Roman" w:cs="Times New Roman"/>
          <w:bCs/>
          <w:sz w:val="20"/>
          <w:szCs w:val="20"/>
          <w:lang w:val="es-ES_tradnl" w:eastAsia="es-ES_tradnl"/>
        </w:rPr>
        <w:t>_________________</w:t>
      </w:r>
    </w:p>
    <w:p w:rsidR="00313756" w:rsidRPr="000C0571" w:rsidRDefault="00313756" w:rsidP="00E71B81">
      <w:pPr>
        <w:pStyle w:val="Prrafodelista"/>
        <w:numPr>
          <w:ilvl w:val="0"/>
          <w:numId w:val="13"/>
        </w:numPr>
        <w:spacing w:after="0" w:line="288" w:lineRule="auto"/>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bCs/>
          <w:sz w:val="20"/>
          <w:szCs w:val="20"/>
          <w:lang w:val="es-ES_tradnl" w:eastAsia="es-ES_tradnl"/>
        </w:rPr>
        <w:t>Los ____________________</w:t>
      </w:r>
      <w:r w:rsidRPr="000C0571">
        <w:rPr>
          <w:rFonts w:ascii="Times New Roman" w:eastAsia="Times New Roman" w:hAnsi="Times New Roman" w:cs="Times New Roman"/>
          <w:b/>
          <w:bCs/>
          <w:sz w:val="20"/>
          <w:szCs w:val="20"/>
          <w:lang w:val="es-ES_tradnl" w:eastAsia="es-ES_tradnl"/>
        </w:rPr>
        <w:t>:</w:t>
      </w:r>
      <w:r w:rsidRPr="000C0571">
        <w:rPr>
          <w:rFonts w:ascii="Times New Roman" w:eastAsia="Times New Roman" w:hAnsi="Times New Roman" w:cs="Times New Roman"/>
          <w:sz w:val="20"/>
          <w:szCs w:val="20"/>
          <w:lang w:val="es-ES_tradnl" w:eastAsia="es-ES_tradnl"/>
        </w:rPr>
        <w:t xml:space="preserve"> son carbohidratos formados por entre tres y nueve moléculas de _________________________.</w:t>
      </w:r>
    </w:p>
    <w:p w:rsidR="00313756" w:rsidRPr="000C0571" w:rsidRDefault="00313756" w:rsidP="000454BD">
      <w:pPr>
        <w:spacing w:after="0" w:line="288" w:lineRule="auto"/>
        <w:jc w:val="both"/>
        <w:rPr>
          <w:rFonts w:ascii="Times New Roman" w:eastAsia="Times New Roman" w:hAnsi="Times New Roman" w:cs="Times New Roman"/>
          <w:b/>
          <w:sz w:val="20"/>
          <w:szCs w:val="20"/>
          <w:lang w:val="es-ES_tradnl" w:eastAsia="es-ES_tradnl"/>
        </w:rPr>
      </w:pPr>
    </w:p>
    <w:p w:rsidR="00313756" w:rsidRPr="000C0571" w:rsidRDefault="00313756" w:rsidP="00E71B81">
      <w:pPr>
        <w:pStyle w:val="Prrafodelista"/>
        <w:numPr>
          <w:ilvl w:val="0"/>
          <w:numId w:val="15"/>
        </w:numPr>
        <w:spacing w:after="0" w:line="240" w:lineRule="auto"/>
        <w:ind w:left="426" w:hanging="426"/>
        <w:jc w:val="both"/>
        <w:rPr>
          <w:rFonts w:ascii="Times New Roman" w:eastAsia="Times New Roman" w:hAnsi="Times New Roman" w:cs="Times New Roman"/>
          <w:b/>
          <w:sz w:val="20"/>
          <w:szCs w:val="20"/>
          <w:lang w:val="es-ES_tradnl" w:eastAsia="es-ES_tradnl"/>
        </w:rPr>
      </w:pPr>
      <w:r w:rsidRPr="000C0571">
        <w:rPr>
          <w:rFonts w:ascii="Times New Roman" w:eastAsia="Times New Roman" w:hAnsi="Times New Roman" w:cs="Times New Roman"/>
          <w:b/>
          <w:sz w:val="20"/>
          <w:szCs w:val="20"/>
          <w:lang w:val="es-ES_tradnl" w:eastAsia="es-ES_tradnl"/>
        </w:rPr>
        <w:t>Conteste  F si es falso  o V si es verdadero el enunciado, la respuesta falsa corrígela.</w:t>
      </w:r>
    </w:p>
    <w:p w:rsidR="00313756" w:rsidRPr="000C0571" w:rsidRDefault="00313756" w:rsidP="00E71B81">
      <w:pPr>
        <w:pStyle w:val="Prrafodelista"/>
        <w:numPr>
          <w:ilvl w:val="0"/>
          <w:numId w:val="14"/>
        </w:numPr>
        <w:tabs>
          <w:tab w:val="left" w:pos="284"/>
        </w:tabs>
        <w:spacing w:before="60" w:after="0" w:line="288" w:lineRule="auto"/>
        <w:ind w:left="454" w:right="40"/>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 xml:space="preserve">______Los organismos </w:t>
      </w:r>
      <w:proofErr w:type="spellStart"/>
      <w:r w:rsidRPr="000C0571">
        <w:rPr>
          <w:rFonts w:ascii="Times New Roman" w:eastAsia="Times New Roman" w:hAnsi="Times New Roman" w:cs="Times New Roman"/>
          <w:sz w:val="20"/>
          <w:szCs w:val="20"/>
          <w:lang w:val="es-ES_tradnl" w:eastAsia="es-ES_tradnl"/>
        </w:rPr>
        <w:t>quimioautótrofos</w:t>
      </w:r>
      <w:proofErr w:type="spellEnd"/>
      <w:r w:rsidRPr="000C0571">
        <w:rPr>
          <w:rFonts w:ascii="Times New Roman" w:eastAsia="Times New Roman" w:hAnsi="Times New Roman" w:cs="Times New Roman"/>
          <w:sz w:val="20"/>
          <w:szCs w:val="20"/>
          <w:lang w:val="es-ES_tradnl" w:eastAsia="es-ES_tradnl"/>
        </w:rPr>
        <w:t xml:space="preserve"> realizan la fotosíntesis.</w:t>
      </w:r>
    </w:p>
    <w:p w:rsidR="00313756" w:rsidRPr="000C0571" w:rsidRDefault="00313756" w:rsidP="00E71B81">
      <w:pPr>
        <w:pStyle w:val="Prrafodelista"/>
        <w:numPr>
          <w:ilvl w:val="0"/>
          <w:numId w:val="14"/>
        </w:numPr>
        <w:tabs>
          <w:tab w:val="left" w:pos="284"/>
        </w:tabs>
        <w:spacing w:after="0" w:line="288" w:lineRule="auto"/>
        <w:ind w:left="454" w:right="40"/>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______Las sustancias nutritivas ingresan a la célula por el citoplasma.</w:t>
      </w:r>
    </w:p>
    <w:p w:rsidR="00313756" w:rsidRPr="000C0571" w:rsidRDefault="00313756" w:rsidP="00E71B81">
      <w:pPr>
        <w:pStyle w:val="Prrafodelista"/>
        <w:numPr>
          <w:ilvl w:val="0"/>
          <w:numId w:val="14"/>
        </w:numPr>
        <w:tabs>
          <w:tab w:val="left" w:pos="284"/>
        </w:tabs>
        <w:spacing w:after="0" w:line="288" w:lineRule="auto"/>
        <w:ind w:left="454" w:right="40"/>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______La nutrición es el conjunto de reacciones quí</w:t>
      </w:r>
      <w:r w:rsidRPr="000C0571">
        <w:rPr>
          <w:rFonts w:ascii="Times New Roman" w:eastAsia="Times New Roman" w:hAnsi="Times New Roman" w:cs="Times New Roman"/>
          <w:sz w:val="20"/>
          <w:szCs w:val="20"/>
          <w:lang w:val="es-ES_tradnl" w:eastAsia="es-ES_tradnl"/>
        </w:rPr>
        <w:softHyphen/>
        <w:t>micas que ocurren en el citoplasma celular.</w:t>
      </w:r>
    </w:p>
    <w:p w:rsidR="00313756" w:rsidRPr="000C0571" w:rsidRDefault="00313756" w:rsidP="00E71B81">
      <w:pPr>
        <w:pStyle w:val="Prrafodelista"/>
        <w:numPr>
          <w:ilvl w:val="0"/>
          <w:numId w:val="14"/>
        </w:numPr>
        <w:tabs>
          <w:tab w:val="left" w:pos="284"/>
        </w:tabs>
        <w:spacing w:after="0" w:line="288" w:lineRule="auto"/>
        <w:ind w:left="454"/>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______La excreción es una etapa de la fotosíntesis.</w:t>
      </w:r>
    </w:p>
    <w:p w:rsidR="00313756" w:rsidRPr="000C0571" w:rsidRDefault="00313756" w:rsidP="00E71B81">
      <w:pPr>
        <w:pStyle w:val="Prrafodelista"/>
        <w:numPr>
          <w:ilvl w:val="0"/>
          <w:numId w:val="14"/>
        </w:numPr>
        <w:tabs>
          <w:tab w:val="left" w:pos="284"/>
        </w:tabs>
        <w:spacing w:after="0" w:line="288" w:lineRule="auto"/>
        <w:ind w:left="454" w:right="40"/>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______Todos los organismos realizan la función de nutrición.</w:t>
      </w:r>
    </w:p>
    <w:p w:rsidR="00313756" w:rsidRPr="000C0571" w:rsidRDefault="00313756" w:rsidP="00E71B81">
      <w:pPr>
        <w:pStyle w:val="Prrafodelista"/>
        <w:numPr>
          <w:ilvl w:val="0"/>
          <w:numId w:val="14"/>
        </w:numPr>
        <w:tabs>
          <w:tab w:val="left" w:pos="284"/>
        </w:tabs>
        <w:spacing w:after="0" w:line="288" w:lineRule="auto"/>
        <w:ind w:left="454" w:right="40"/>
        <w:jc w:val="both"/>
        <w:rPr>
          <w:rFonts w:ascii="Times New Roman" w:eastAsia="Times New Roman" w:hAnsi="Times New Roman" w:cs="Times New Roman"/>
          <w:sz w:val="20"/>
          <w:szCs w:val="20"/>
          <w:lang w:val="es-ES_tradnl" w:eastAsia="es-ES"/>
        </w:rPr>
      </w:pPr>
      <w:r w:rsidRPr="000C0571">
        <w:rPr>
          <w:rFonts w:ascii="Times New Roman" w:eastAsia="Times New Roman" w:hAnsi="Times New Roman" w:cs="Times New Roman"/>
          <w:sz w:val="20"/>
          <w:szCs w:val="20"/>
          <w:lang w:val="es-ES_tradnl" w:eastAsia="es-ES_tradnl"/>
        </w:rPr>
        <w:t>______La respiración hace parte del proceso de nu</w:t>
      </w:r>
      <w:r w:rsidRPr="000C0571">
        <w:rPr>
          <w:rFonts w:ascii="Times New Roman" w:eastAsia="Times New Roman" w:hAnsi="Times New Roman" w:cs="Times New Roman"/>
          <w:sz w:val="20"/>
          <w:szCs w:val="20"/>
          <w:lang w:val="es-ES_tradnl" w:eastAsia="es-ES_tradnl"/>
        </w:rPr>
        <w:softHyphen/>
        <w:t>trición.</w:t>
      </w:r>
    </w:p>
    <w:p w:rsidR="00313756" w:rsidRPr="000C0571" w:rsidRDefault="00313756" w:rsidP="00E71B81">
      <w:pPr>
        <w:pStyle w:val="Prrafodelista"/>
        <w:numPr>
          <w:ilvl w:val="0"/>
          <w:numId w:val="14"/>
        </w:numPr>
        <w:tabs>
          <w:tab w:val="left" w:pos="284"/>
        </w:tabs>
        <w:spacing w:after="0" w:line="288" w:lineRule="auto"/>
        <w:ind w:left="454" w:right="40"/>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______Durante el proceso de nutrición hay elimina</w:t>
      </w:r>
      <w:r w:rsidRPr="000C0571">
        <w:rPr>
          <w:rFonts w:ascii="Times New Roman" w:eastAsia="Times New Roman" w:hAnsi="Times New Roman" w:cs="Times New Roman"/>
          <w:sz w:val="20"/>
          <w:szCs w:val="20"/>
          <w:lang w:val="es-ES_tradnl" w:eastAsia="es-ES_tradnl"/>
        </w:rPr>
        <w:softHyphen/>
        <w:t>ción de desechos tóxicos.</w:t>
      </w:r>
    </w:p>
    <w:p w:rsidR="00313756" w:rsidRPr="000C0571" w:rsidRDefault="00313756" w:rsidP="00E71B81">
      <w:pPr>
        <w:pStyle w:val="Prrafodelista"/>
        <w:numPr>
          <w:ilvl w:val="0"/>
          <w:numId w:val="14"/>
        </w:numPr>
        <w:tabs>
          <w:tab w:val="left" w:pos="284"/>
        </w:tabs>
        <w:spacing w:after="0" w:line="288" w:lineRule="auto"/>
        <w:ind w:left="454" w:right="40"/>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 xml:space="preserve">______Los macronutrientes son sustancias que se requieren en pequeñas cantidades </w:t>
      </w:r>
    </w:p>
    <w:p w:rsidR="00313756" w:rsidRPr="000C0571" w:rsidRDefault="00313756" w:rsidP="00E71B81">
      <w:pPr>
        <w:pStyle w:val="Prrafodelista"/>
        <w:numPr>
          <w:ilvl w:val="0"/>
          <w:numId w:val="14"/>
        </w:numPr>
        <w:tabs>
          <w:tab w:val="left" w:pos="284"/>
        </w:tabs>
        <w:spacing w:before="60" w:after="0" w:line="288" w:lineRule="auto"/>
        <w:ind w:left="454" w:right="40"/>
        <w:jc w:val="both"/>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lastRenderedPageBreak/>
        <w:t>______El almidón, la celulosa, la quitina y el glucógeno No son polisacáridos de gran importancia para los seres vivos.</w:t>
      </w:r>
    </w:p>
    <w:p w:rsidR="00313756" w:rsidRDefault="00313756" w:rsidP="00E71B81">
      <w:pPr>
        <w:pStyle w:val="Prrafodelista"/>
        <w:numPr>
          <w:ilvl w:val="0"/>
          <w:numId w:val="14"/>
        </w:numPr>
        <w:tabs>
          <w:tab w:val="left" w:pos="1418"/>
        </w:tabs>
        <w:spacing w:line="288" w:lineRule="auto"/>
        <w:ind w:left="454"/>
        <w:rPr>
          <w:rFonts w:ascii="Times New Roman" w:eastAsia="Times New Roman" w:hAnsi="Times New Roman" w:cs="Times New Roman"/>
          <w:sz w:val="20"/>
          <w:szCs w:val="20"/>
          <w:lang w:val="es-ES_tradnl" w:eastAsia="es-ES_tradnl"/>
        </w:rPr>
      </w:pPr>
      <w:r w:rsidRPr="000C0571">
        <w:rPr>
          <w:rFonts w:ascii="Times New Roman" w:eastAsia="Times New Roman" w:hAnsi="Times New Roman" w:cs="Times New Roman"/>
          <w:sz w:val="20"/>
          <w:szCs w:val="20"/>
          <w:lang w:val="es-ES_tradnl" w:eastAsia="es-ES_tradnl"/>
        </w:rPr>
        <w:t>_____ La</w:t>
      </w:r>
      <w:r w:rsidRPr="000C0571">
        <w:rPr>
          <w:rFonts w:ascii="Times New Roman" w:eastAsia="Times New Roman" w:hAnsi="Times New Roman" w:cs="Times New Roman"/>
          <w:bCs/>
          <w:sz w:val="20"/>
          <w:szCs w:val="20"/>
          <w:lang w:val="es-ES_tradnl" w:eastAsia="es-ES_tradnl"/>
        </w:rPr>
        <w:t xml:space="preserve"> nutrición autótrofa</w:t>
      </w:r>
      <w:r w:rsidRPr="000C0571">
        <w:rPr>
          <w:rFonts w:ascii="Times New Roman" w:eastAsia="Times New Roman" w:hAnsi="Times New Roman" w:cs="Times New Roman"/>
          <w:sz w:val="20"/>
          <w:szCs w:val="20"/>
          <w:lang w:val="es-ES_tradnl" w:eastAsia="es-ES_tradnl"/>
        </w:rPr>
        <w:t xml:space="preserve"> es aquella que realizan los organismos que fabrican su propio alimento</w:t>
      </w:r>
    </w:p>
    <w:p w:rsidR="000C0571" w:rsidRPr="000C0571" w:rsidRDefault="000C0571" w:rsidP="000C0571">
      <w:pPr>
        <w:pStyle w:val="Prrafodelista"/>
        <w:tabs>
          <w:tab w:val="left" w:pos="1418"/>
        </w:tabs>
        <w:spacing w:line="288" w:lineRule="auto"/>
        <w:ind w:left="454"/>
        <w:rPr>
          <w:rFonts w:ascii="Times New Roman" w:eastAsia="Times New Roman" w:hAnsi="Times New Roman" w:cs="Times New Roman"/>
          <w:sz w:val="20"/>
          <w:szCs w:val="20"/>
          <w:lang w:val="es-ES_tradnl" w:eastAsia="es-ES_tradnl"/>
        </w:rPr>
      </w:pPr>
    </w:p>
    <w:p w:rsidR="00313756" w:rsidRPr="000C0571" w:rsidRDefault="00313756" w:rsidP="00E71B81">
      <w:pPr>
        <w:pStyle w:val="Prrafodelista"/>
        <w:numPr>
          <w:ilvl w:val="0"/>
          <w:numId w:val="15"/>
        </w:numPr>
        <w:tabs>
          <w:tab w:val="left" w:pos="284"/>
        </w:tabs>
        <w:spacing w:after="0" w:line="259" w:lineRule="exact"/>
        <w:ind w:left="0" w:firstLine="0"/>
        <w:jc w:val="both"/>
        <w:rPr>
          <w:rFonts w:ascii="Times New Roman" w:eastAsia="Times New Roman" w:hAnsi="Times New Roman" w:cs="Times New Roman"/>
          <w:b/>
          <w:sz w:val="20"/>
          <w:szCs w:val="20"/>
          <w:lang w:val="es-ES_tradnl" w:eastAsia="es-ES_tradnl"/>
        </w:rPr>
      </w:pPr>
      <w:r w:rsidRPr="000C0571">
        <w:rPr>
          <w:rFonts w:ascii="Times New Roman" w:eastAsia="Times New Roman" w:hAnsi="Times New Roman" w:cs="Times New Roman"/>
          <w:b/>
          <w:sz w:val="20"/>
          <w:szCs w:val="20"/>
          <w:lang w:val="es-ES_tradnl" w:eastAsia="es-ES_tradnl"/>
        </w:rPr>
        <w:t xml:space="preserve">Busque el significado de los siguientes conceptos( definición sencilla y pertinentes el tema de nutrición) </w:t>
      </w:r>
      <w:r w:rsidRPr="000C0571">
        <w:rPr>
          <w:rFonts w:ascii="Times New Roman" w:hAnsi="Times New Roman" w:cs="Times New Roman"/>
          <w:b/>
          <w:sz w:val="20"/>
          <w:szCs w:val="20"/>
          <w:lang w:val="es-ES_tradnl"/>
        </w:rPr>
        <w:t>entrega  este punto en  hojas anexas</w:t>
      </w:r>
    </w:p>
    <w:p w:rsidR="00313756" w:rsidRPr="000C0571" w:rsidRDefault="00313756" w:rsidP="00313756">
      <w:pPr>
        <w:spacing w:after="0" w:line="259" w:lineRule="exact"/>
        <w:jc w:val="both"/>
        <w:rPr>
          <w:rFonts w:ascii="Times New Roman" w:eastAsia="Times New Roman" w:hAnsi="Times New Roman" w:cs="Times New Roman"/>
          <w:sz w:val="20"/>
          <w:szCs w:val="20"/>
          <w:lang w:val="es-ES_tradnl" w:eastAsia="es-ES_tradnl"/>
        </w:rPr>
      </w:pPr>
    </w:p>
    <w:p w:rsidR="00313756" w:rsidRPr="000C0571" w:rsidRDefault="00313756" w:rsidP="009E3A81">
      <w:pPr>
        <w:jc w:val="both"/>
        <w:rPr>
          <w:rFonts w:ascii="Times New Roman" w:hAnsi="Times New Roman" w:cs="Times New Roman"/>
          <w:sz w:val="20"/>
          <w:szCs w:val="20"/>
        </w:rPr>
      </w:pPr>
      <w:r w:rsidRPr="000C0571">
        <w:rPr>
          <w:rFonts w:ascii="Times New Roman" w:hAnsi="Times New Roman" w:cs="Times New Roman"/>
          <w:sz w:val="20"/>
          <w:szCs w:val="20"/>
          <w:lang w:val="es-ES_tradnl" w:eastAsia="es-ES_tradnl"/>
        </w:rPr>
        <w:t xml:space="preserve">Homeostasis – pH – función vital – energía – autótrofos – productores – fotosíntesis – ósmosis – bacterias – difusión -  unicelular – excreción – metabolismo – alimento – pluricelulares – consumidores – herbívoros -  consumidores  -  bicapa – triglicéridos -  almidón -   quitina – celulosa – glucógeno – glucosa – hidrosoluble – </w:t>
      </w:r>
      <w:proofErr w:type="spellStart"/>
      <w:r w:rsidRPr="000C0571">
        <w:rPr>
          <w:rFonts w:ascii="Times New Roman" w:hAnsi="Times New Roman" w:cs="Times New Roman"/>
          <w:sz w:val="20"/>
          <w:szCs w:val="20"/>
          <w:lang w:val="es-ES_tradnl" w:eastAsia="es-ES_tradnl"/>
        </w:rPr>
        <w:t>biocompuesto</w:t>
      </w:r>
      <w:proofErr w:type="spellEnd"/>
      <w:r w:rsidRPr="000C0571">
        <w:rPr>
          <w:rFonts w:ascii="Times New Roman" w:hAnsi="Times New Roman" w:cs="Times New Roman"/>
          <w:sz w:val="20"/>
          <w:szCs w:val="20"/>
          <w:lang w:val="es-ES_tradnl" w:eastAsia="es-ES_tradnl"/>
        </w:rPr>
        <w:t xml:space="preserve"> – célula.</w:t>
      </w:r>
    </w:p>
    <w:p w:rsidR="00313756" w:rsidRPr="009E3A81" w:rsidRDefault="00313756" w:rsidP="00E71B81">
      <w:pPr>
        <w:pStyle w:val="Prrafodelista"/>
        <w:numPr>
          <w:ilvl w:val="0"/>
          <w:numId w:val="15"/>
        </w:numPr>
        <w:tabs>
          <w:tab w:val="left" w:pos="284"/>
        </w:tabs>
        <w:ind w:left="0" w:firstLine="0"/>
        <w:jc w:val="both"/>
        <w:rPr>
          <w:rFonts w:ascii="Times New Roman" w:eastAsia="Times New Roman" w:hAnsi="Times New Roman" w:cs="Times New Roman"/>
          <w:b/>
          <w:sz w:val="20"/>
          <w:szCs w:val="20"/>
          <w:lang w:val="es-ES_tradnl" w:eastAsia="es-ES_tradnl"/>
        </w:rPr>
      </w:pPr>
      <w:r w:rsidRPr="009E3A81">
        <w:rPr>
          <w:rFonts w:ascii="Times New Roman" w:eastAsia="Times New Roman" w:hAnsi="Times New Roman" w:cs="Times New Roman"/>
          <w:b/>
          <w:sz w:val="20"/>
          <w:szCs w:val="20"/>
          <w:lang w:val="es-ES_tradnl" w:eastAsia="es-ES_tradnl"/>
        </w:rPr>
        <w:t>Dibuje  en los recuadros lo que se pide  y nombre al ser vivo dibujado</w:t>
      </w:r>
    </w:p>
    <w:tbl>
      <w:tblPr>
        <w:tblStyle w:val="Tablaconcuadrcula"/>
        <w:tblW w:w="0" w:type="auto"/>
        <w:tblInd w:w="534" w:type="dxa"/>
        <w:tblLook w:val="04A0"/>
      </w:tblPr>
      <w:tblGrid>
        <w:gridCol w:w="4110"/>
      </w:tblGrid>
      <w:tr w:rsidR="009E3A81" w:rsidTr="000454BD">
        <w:tc>
          <w:tcPr>
            <w:tcW w:w="4110" w:type="dxa"/>
          </w:tcPr>
          <w:p w:rsidR="009E3A81" w:rsidRDefault="009E3A81" w:rsidP="009E3A81">
            <w:pPr>
              <w:jc w:val="both"/>
              <w:rPr>
                <w:rFonts w:ascii="Arial" w:eastAsia="Times New Roman" w:hAnsi="Arial" w:cs="Arial"/>
                <w:b/>
                <w:sz w:val="20"/>
                <w:szCs w:val="20"/>
                <w:lang w:val="es-ES_tradnl" w:eastAsia="es-ES_tradnl"/>
              </w:rPr>
            </w:pPr>
          </w:p>
          <w:p w:rsidR="009E3A81" w:rsidRDefault="009E3A81" w:rsidP="009E3A81">
            <w:pPr>
              <w:jc w:val="both"/>
              <w:rPr>
                <w:rFonts w:ascii="Arial" w:eastAsia="Times New Roman" w:hAnsi="Arial" w:cs="Arial"/>
                <w:b/>
                <w:sz w:val="20"/>
                <w:szCs w:val="20"/>
                <w:lang w:val="es-ES_tradnl" w:eastAsia="es-ES_tradnl"/>
              </w:rPr>
            </w:pPr>
          </w:p>
          <w:p w:rsidR="009E3A81" w:rsidRDefault="009E3A81" w:rsidP="009E3A81">
            <w:pPr>
              <w:jc w:val="both"/>
              <w:rPr>
                <w:rFonts w:ascii="Arial" w:eastAsia="Times New Roman" w:hAnsi="Arial" w:cs="Arial"/>
                <w:b/>
                <w:sz w:val="20"/>
                <w:szCs w:val="20"/>
                <w:lang w:val="es-ES_tradnl" w:eastAsia="es-ES_tradnl"/>
              </w:rPr>
            </w:pPr>
          </w:p>
          <w:p w:rsidR="009E3A81" w:rsidRDefault="009E3A81" w:rsidP="009E3A81">
            <w:pPr>
              <w:jc w:val="both"/>
              <w:rPr>
                <w:rFonts w:ascii="Arial" w:eastAsia="Times New Roman" w:hAnsi="Arial" w:cs="Arial"/>
                <w:b/>
                <w:sz w:val="20"/>
                <w:szCs w:val="20"/>
                <w:lang w:val="es-ES_tradnl" w:eastAsia="es-ES_tradnl"/>
              </w:rPr>
            </w:pPr>
          </w:p>
          <w:p w:rsidR="009E3A81" w:rsidRDefault="009E3A81" w:rsidP="009E3A81">
            <w:pPr>
              <w:jc w:val="both"/>
              <w:rPr>
                <w:rFonts w:ascii="Arial" w:eastAsia="Times New Roman" w:hAnsi="Arial" w:cs="Arial"/>
                <w:b/>
                <w:sz w:val="20"/>
                <w:szCs w:val="20"/>
                <w:lang w:val="es-ES_tradnl" w:eastAsia="es-ES_tradnl"/>
              </w:rPr>
            </w:pPr>
          </w:p>
          <w:p w:rsidR="009E3A81" w:rsidRDefault="009E3A81" w:rsidP="009E3A81">
            <w:pPr>
              <w:jc w:val="both"/>
              <w:rPr>
                <w:rFonts w:ascii="Arial" w:eastAsia="Times New Roman" w:hAnsi="Arial" w:cs="Arial"/>
                <w:b/>
                <w:sz w:val="20"/>
                <w:szCs w:val="20"/>
                <w:lang w:val="es-ES_tradnl" w:eastAsia="es-ES_tradnl"/>
              </w:rPr>
            </w:pPr>
          </w:p>
          <w:p w:rsidR="009E3A81" w:rsidRDefault="009E3A81"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C0571" w:rsidRDefault="000C0571" w:rsidP="000454BD">
            <w:pPr>
              <w:jc w:val="center"/>
              <w:rPr>
                <w:rFonts w:ascii="Arial" w:eastAsia="Times New Roman" w:hAnsi="Arial" w:cs="Arial"/>
                <w:b/>
                <w:sz w:val="20"/>
                <w:szCs w:val="20"/>
                <w:lang w:val="es-ES_tradnl" w:eastAsia="es-ES_tradnl"/>
              </w:rPr>
            </w:pPr>
          </w:p>
          <w:p w:rsidR="009E3A81" w:rsidRDefault="000454BD" w:rsidP="000454BD">
            <w:pPr>
              <w:jc w:val="center"/>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HERBIVOROS</w:t>
            </w:r>
          </w:p>
        </w:tc>
      </w:tr>
    </w:tbl>
    <w:p w:rsidR="009E3A81" w:rsidRDefault="009E3A81" w:rsidP="009E3A81">
      <w:pPr>
        <w:jc w:val="both"/>
        <w:rPr>
          <w:rFonts w:ascii="Arial" w:eastAsia="Times New Roman" w:hAnsi="Arial" w:cs="Arial"/>
          <w:b/>
          <w:sz w:val="20"/>
          <w:szCs w:val="20"/>
          <w:lang w:val="es-ES_tradnl" w:eastAsia="es-ES_tradnl"/>
        </w:rPr>
      </w:pPr>
    </w:p>
    <w:tbl>
      <w:tblPr>
        <w:tblStyle w:val="Tablaconcuadrcula"/>
        <w:tblW w:w="0" w:type="auto"/>
        <w:tblInd w:w="534" w:type="dxa"/>
        <w:tblLook w:val="04A0"/>
      </w:tblPr>
      <w:tblGrid>
        <w:gridCol w:w="4110"/>
      </w:tblGrid>
      <w:tr w:rsidR="000454BD" w:rsidTr="000454BD">
        <w:tc>
          <w:tcPr>
            <w:tcW w:w="4110" w:type="dxa"/>
          </w:tcPr>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9E3A81">
            <w:pPr>
              <w:jc w:val="both"/>
              <w:rPr>
                <w:rFonts w:ascii="Arial" w:eastAsia="Times New Roman" w:hAnsi="Arial" w:cs="Arial"/>
                <w:b/>
                <w:sz w:val="20"/>
                <w:szCs w:val="20"/>
                <w:lang w:val="es-ES_tradnl" w:eastAsia="es-ES_tradnl"/>
              </w:rPr>
            </w:pPr>
          </w:p>
          <w:p w:rsidR="000454BD" w:rsidRDefault="000454BD" w:rsidP="000454BD">
            <w:pPr>
              <w:jc w:val="center"/>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CARNIVOROS</w:t>
            </w:r>
          </w:p>
        </w:tc>
      </w:tr>
    </w:tbl>
    <w:p w:rsidR="00313756" w:rsidRPr="00670857" w:rsidRDefault="00313756" w:rsidP="00313756">
      <w:pPr>
        <w:pStyle w:val="Prrafodelista"/>
        <w:ind w:left="0"/>
        <w:jc w:val="both"/>
        <w:rPr>
          <w:rFonts w:ascii="Arial" w:eastAsia="Times New Roman" w:hAnsi="Arial" w:cs="Arial"/>
          <w:b/>
          <w:sz w:val="20"/>
          <w:szCs w:val="20"/>
          <w:lang w:val="es-ES_tradnl" w:eastAsia="es-ES_tradnl"/>
        </w:rPr>
      </w:pPr>
    </w:p>
    <w:p w:rsidR="008243B2" w:rsidRPr="000454BD" w:rsidRDefault="008243B2" w:rsidP="00E71B81">
      <w:pPr>
        <w:pStyle w:val="Prrafodelista"/>
        <w:numPr>
          <w:ilvl w:val="0"/>
          <w:numId w:val="15"/>
        </w:numPr>
        <w:rPr>
          <w:rFonts w:ascii="Times New Roman" w:eastAsia="Times New Roman" w:hAnsi="Times New Roman" w:cs="Times New Roman"/>
          <w:b/>
          <w:sz w:val="20"/>
          <w:szCs w:val="20"/>
          <w:lang w:val="es-ES_tradnl" w:eastAsia="es-ES_tradnl"/>
        </w:rPr>
      </w:pPr>
      <w:r w:rsidRPr="000454BD">
        <w:rPr>
          <w:rFonts w:ascii="Times New Roman" w:eastAsia="Times New Roman" w:hAnsi="Times New Roman" w:cs="Times New Roman"/>
          <w:b/>
          <w:sz w:val="20"/>
          <w:szCs w:val="20"/>
          <w:lang w:val="es-ES_tradnl" w:eastAsia="es-ES_tradnl"/>
        </w:rPr>
        <w:t>Relacione la columna A con la columna B</w:t>
      </w:r>
    </w:p>
    <w:p w:rsidR="008243B2" w:rsidRDefault="008243B2" w:rsidP="008243B2">
      <w:pPr>
        <w:pStyle w:val="Prrafodelista"/>
        <w:ind w:left="502"/>
        <w:rPr>
          <w:rFonts w:ascii="Arial" w:eastAsia="Times New Roman" w:hAnsi="Arial" w:cs="Arial"/>
          <w:b/>
          <w:sz w:val="20"/>
          <w:szCs w:val="20"/>
          <w:lang w:val="es-ES_tradnl" w:eastAsia="es-ES_tradnl"/>
        </w:rPr>
      </w:pPr>
    </w:p>
    <w:tbl>
      <w:tblPr>
        <w:tblStyle w:val="Tablaconcuadrcula"/>
        <w:tblW w:w="4786" w:type="dxa"/>
        <w:tblLayout w:type="fixed"/>
        <w:tblLook w:val="04A0"/>
      </w:tblPr>
      <w:tblGrid>
        <w:gridCol w:w="1668"/>
        <w:gridCol w:w="3118"/>
      </w:tblGrid>
      <w:tr w:rsidR="000454BD" w:rsidRPr="00E2251C" w:rsidTr="000454BD">
        <w:trPr>
          <w:trHeight w:val="20"/>
        </w:trPr>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sz w:val="20"/>
                <w:szCs w:val="20"/>
                <w:lang w:val="es-ES_tradnl" w:eastAsia="es-ES_tradnl"/>
              </w:rPr>
              <w:t>Los</w:t>
            </w:r>
            <w:r w:rsidRPr="000454BD">
              <w:rPr>
                <w:rFonts w:ascii="Times New Roman" w:eastAsia="Times New Roman" w:hAnsi="Times New Roman" w:cs="Times New Roman"/>
                <w:bCs/>
                <w:sz w:val="20"/>
                <w:szCs w:val="20"/>
                <w:lang w:val="es-ES_tradnl" w:eastAsia="es-ES_tradnl"/>
              </w:rPr>
              <w:t xml:space="preserve"> micronutrientes</w:t>
            </w:r>
          </w:p>
        </w:tc>
        <w:tc>
          <w:tcPr>
            <w:tcW w:w="3118" w:type="dxa"/>
          </w:tcPr>
          <w:p w:rsidR="000454BD" w:rsidRPr="000454BD" w:rsidRDefault="000454BD" w:rsidP="000C0571">
            <w:pPr>
              <w:spacing w:line="276" w:lineRule="auto"/>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w:t>
            </w:r>
            <w:r w:rsidRPr="000454BD">
              <w:rPr>
                <w:rFonts w:ascii="Times New Roman" w:eastAsia="Times New Roman" w:hAnsi="Times New Roman" w:cs="Times New Roman"/>
                <w:sz w:val="20"/>
                <w:szCs w:val="20"/>
                <w:lang w:val="es-ES_tradnl" w:eastAsia="es-ES_tradnl"/>
              </w:rPr>
              <w:t xml:space="preserve"> </w:t>
            </w:r>
            <w:r w:rsidR="000C0571">
              <w:rPr>
                <w:rFonts w:ascii="Times New Roman" w:eastAsia="Times New Roman" w:hAnsi="Times New Roman" w:cs="Times New Roman"/>
                <w:sz w:val="20"/>
                <w:szCs w:val="20"/>
                <w:lang w:val="es-ES_tradnl" w:eastAsia="es-ES_tradnl"/>
              </w:rPr>
              <w:t>C</w:t>
            </w:r>
            <w:r w:rsidRPr="000454BD">
              <w:rPr>
                <w:rFonts w:ascii="Times New Roman" w:eastAsia="Times New Roman" w:hAnsi="Times New Roman" w:cs="Times New Roman"/>
                <w:sz w:val="20"/>
                <w:szCs w:val="20"/>
                <w:lang w:val="es-ES_tradnl" w:eastAsia="es-ES_tradnl"/>
              </w:rPr>
              <w:t>omo las proteínas, los lípidos y los carbohidratos, son aquellos que los seres vivos requieren en grandes cantidades ya que son unidades estructurales y funcionales de todas las células</w:t>
            </w:r>
          </w:p>
        </w:tc>
      </w:tr>
      <w:tr w:rsidR="000454BD" w:rsidRPr="00E2251C"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right="-108"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sz w:val="20"/>
                <w:szCs w:val="20"/>
                <w:lang w:val="es-ES_tradnl" w:eastAsia="es-ES_tradnl"/>
              </w:rPr>
              <w:lastRenderedPageBreak/>
              <w:t xml:space="preserve">La </w:t>
            </w:r>
            <w:r w:rsidRPr="000454BD">
              <w:rPr>
                <w:rFonts w:ascii="Times New Roman" w:eastAsia="Times New Roman" w:hAnsi="Times New Roman" w:cs="Times New Roman"/>
                <w:bCs/>
                <w:sz w:val="20"/>
                <w:szCs w:val="20"/>
                <w:lang w:val="es-ES_tradnl" w:eastAsia="es-ES_tradnl"/>
              </w:rPr>
              <w:t>nutrición</w:t>
            </w:r>
          </w:p>
        </w:tc>
        <w:tc>
          <w:tcPr>
            <w:tcW w:w="3118" w:type="dxa"/>
          </w:tcPr>
          <w:p w:rsidR="000454BD" w:rsidRPr="000454BD" w:rsidRDefault="000454BD" w:rsidP="000C0571">
            <w:pPr>
              <w:spacing w:line="276" w:lineRule="auto"/>
              <w:ind w:left="20"/>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xml:space="preserve">(      )  </w:t>
            </w:r>
            <w:r w:rsidR="000C0571" w:rsidRPr="000C0571">
              <w:rPr>
                <w:rFonts w:ascii="Times New Roman" w:eastAsia="Times New Roman" w:hAnsi="Times New Roman" w:cs="Times New Roman"/>
                <w:bCs/>
                <w:sz w:val="20"/>
                <w:szCs w:val="20"/>
                <w:lang w:val="es-ES_tradnl" w:eastAsia="es-ES_tradnl"/>
              </w:rPr>
              <w:t>C</w:t>
            </w:r>
            <w:r w:rsidRPr="000454BD">
              <w:rPr>
                <w:rFonts w:ascii="Times New Roman" w:eastAsia="Times New Roman" w:hAnsi="Times New Roman" w:cs="Times New Roman"/>
                <w:sz w:val="20"/>
                <w:szCs w:val="20"/>
                <w:lang w:val="es-ES_tradnl" w:eastAsia="es-ES_tradnl"/>
              </w:rPr>
              <w:t>omo las vitaminas y minerales, son aquellos que se requieren en pequeñas cantidades dado que no son utilizados estructural- mente pero son importantes para que se produzcan todas las reacciones vitales al interior de las células.</w:t>
            </w:r>
          </w:p>
        </w:tc>
      </w:tr>
      <w:tr w:rsidR="000454BD" w:rsidRPr="00E2251C"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Cs/>
                <w:sz w:val="20"/>
                <w:szCs w:val="20"/>
                <w:lang w:val="es-ES_tradnl" w:eastAsia="es-ES_tradnl"/>
              </w:rPr>
              <w:t>Los polisacáridos:</w:t>
            </w:r>
          </w:p>
        </w:tc>
        <w:tc>
          <w:tcPr>
            <w:tcW w:w="3118" w:type="dxa"/>
          </w:tcPr>
          <w:p w:rsidR="000454BD" w:rsidRPr="000454BD" w:rsidRDefault="000454BD" w:rsidP="008243B2">
            <w:pPr>
              <w:spacing w:line="276" w:lineRule="auto"/>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 S</w:t>
            </w:r>
            <w:r w:rsidRPr="000454BD">
              <w:rPr>
                <w:rFonts w:ascii="Times New Roman" w:eastAsia="Times New Roman" w:hAnsi="Times New Roman" w:cs="Times New Roman"/>
                <w:sz w:val="20"/>
                <w:szCs w:val="20"/>
                <w:lang w:val="es-ES_tradnl" w:eastAsia="es-ES_tradnl"/>
              </w:rPr>
              <w:t>on moléculas orgánicas fundamentales para los seres vivos y se clasifican en</w:t>
            </w:r>
            <w:r w:rsidRPr="000454BD">
              <w:rPr>
                <w:rFonts w:ascii="Times New Roman" w:eastAsia="Times New Roman" w:hAnsi="Times New Roman" w:cs="Times New Roman"/>
                <w:i/>
                <w:iCs/>
                <w:sz w:val="20"/>
                <w:szCs w:val="20"/>
                <w:lang w:val="es-ES_tradnl" w:eastAsia="es-ES_tradnl"/>
              </w:rPr>
              <w:t xml:space="preserve"> carbohidratos, lípidos, proteínas, vitaminas</w:t>
            </w:r>
            <w:r w:rsidRPr="000454BD">
              <w:rPr>
                <w:rFonts w:ascii="Times New Roman" w:eastAsia="Times New Roman" w:hAnsi="Times New Roman" w:cs="Times New Roman"/>
                <w:sz w:val="20"/>
                <w:szCs w:val="20"/>
                <w:lang w:val="es-ES_tradnl" w:eastAsia="es-ES_tradnl"/>
              </w:rPr>
              <w:t xml:space="preserve"> y</w:t>
            </w:r>
            <w:r w:rsidRPr="000454BD">
              <w:rPr>
                <w:rFonts w:ascii="Times New Roman" w:eastAsia="Times New Roman" w:hAnsi="Times New Roman" w:cs="Times New Roman"/>
                <w:i/>
                <w:iCs/>
                <w:sz w:val="20"/>
                <w:szCs w:val="20"/>
                <w:lang w:val="es-ES_tradnl" w:eastAsia="es-ES_tradnl"/>
              </w:rPr>
              <w:t xml:space="preserve"> mi</w:t>
            </w:r>
            <w:r w:rsidRPr="000454BD">
              <w:rPr>
                <w:rFonts w:ascii="Times New Roman" w:eastAsia="Times New Roman" w:hAnsi="Times New Roman" w:cs="Times New Roman"/>
                <w:i/>
                <w:iCs/>
                <w:sz w:val="20"/>
                <w:szCs w:val="20"/>
                <w:lang w:val="es-ES_tradnl" w:eastAsia="es-ES_tradnl"/>
              </w:rPr>
              <w:softHyphen/>
              <w:t>nerales.</w:t>
            </w:r>
          </w:p>
        </w:tc>
      </w:tr>
      <w:tr w:rsidR="000454BD" w:rsidRPr="00E2251C"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Cs/>
                <w:sz w:val="20"/>
                <w:szCs w:val="20"/>
                <w:lang w:val="es-ES_tradnl" w:eastAsia="es-ES_tradnl"/>
              </w:rPr>
              <w:t>Los disacáridos</w:t>
            </w:r>
          </w:p>
        </w:tc>
        <w:tc>
          <w:tcPr>
            <w:tcW w:w="3118" w:type="dxa"/>
          </w:tcPr>
          <w:p w:rsidR="000454BD" w:rsidRPr="000454BD" w:rsidRDefault="000C0571" w:rsidP="008243B2">
            <w:pPr>
              <w:spacing w:line="276" w:lineRule="auto"/>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     ) </w:t>
            </w:r>
            <w:r w:rsidR="000454BD" w:rsidRPr="000454BD">
              <w:rPr>
                <w:rFonts w:ascii="Times New Roman" w:eastAsia="Times New Roman" w:hAnsi="Times New Roman" w:cs="Times New Roman"/>
                <w:sz w:val="20"/>
                <w:szCs w:val="20"/>
                <w:lang w:val="es-ES_tradnl" w:eastAsia="es-ES_tradnl"/>
              </w:rPr>
              <w:t>Los</w:t>
            </w:r>
            <w:r w:rsidR="000454BD" w:rsidRPr="000454BD">
              <w:rPr>
                <w:rFonts w:ascii="Times New Roman" w:eastAsia="Times New Roman" w:hAnsi="Times New Roman" w:cs="Times New Roman"/>
                <w:b/>
                <w:bCs/>
                <w:sz w:val="20"/>
                <w:szCs w:val="20"/>
                <w:lang w:val="es-ES_tradnl" w:eastAsia="es-ES_tradnl"/>
              </w:rPr>
              <w:t xml:space="preserve"> </w:t>
            </w:r>
            <w:r w:rsidR="000454BD" w:rsidRPr="000454BD">
              <w:rPr>
                <w:rFonts w:ascii="Times New Roman" w:eastAsia="Times New Roman" w:hAnsi="Times New Roman" w:cs="Times New Roman"/>
                <w:sz w:val="20"/>
                <w:szCs w:val="20"/>
                <w:lang w:val="es-ES_tradnl" w:eastAsia="es-ES_tradnl"/>
              </w:rPr>
              <w:t>son aquellas sustancias que contienen carbono, como los azúcares, las grasas y los ácidos nucleicos</w:t>
            </w:r>
          </w:p>
        </w:tc>
      </w:tr>
      <w:tr w:rsidR="000454BD" w:rsidRPr="00E2251C"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sz w:val="20"/>
                <w:szCs w:val="20"/>
                <w:lang w:val="es-ES_tradnl" w:eastAsia="es-ES_tradnl"/>
              </w:rPr>
              <w:t>Los</w:t>
            </w:r>
            <w:r w:rsidRPr="000454BD">
              <w:rPr>
                <w:rFonts w:ascii="Times New Roman" w:eastAsia="Times New Roman" w:hAnsi="Times New Roman" w:cs="Times New Roman"/>
                <w:bCs/>
                <w:sz w:val="20"/>
                <w:szCs w:val="20"/>
                <w:lang w:val="es-ES_tradnl" w:eastAsia="es-ES_tradnl"/>
              </w:rPr>
              <w:t xml:space="preserve"> macronutrientes</w:t>
            </w:r>
          </w:p>
        </w:tc>
        <w:tc>
          <w:tcPr>
            <w:tcW w:w="3118" w:type="dxa"/>
          </w:tcPr>
          <w:p w:rsidR="000454BD" w:rsidRPr="000454BD" w:rsidRDefault="000454BD" w:rsidP="000C0571">
            <w:pPr>
              <w:spacing w:line="276" w:lineRule="auto"/>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xml:space="preserve">(    ) </w:t>
            </w:r>
            <w:r w:rsidR="000C0571">
              <w:rPr>
                <w:rFonts w:ascii="Times New Roman" w:eastAsia="Times New Roman" w:hAnsi="Times New Roman" w:cs="Times New Roman"/>
                <w:bCs/>
                <w:sz w:val="20"/>
                <w:szCs w:val="20"/>
                <w:lang w:val="es-ES_tradnl" w:eastAsia="es-ES_tradnl"/>
              </w:rPr>
              <w:t>E</w:t>
            </w:r>
            <w:r w:rsidRPr="000454BD">
              <w:rPr>
                <w:rFonts w:ascii="Times New Roman" w:eastAsia="Times New Roman" w:hAnsi="Times New Roman" w:cs="Times New Roman"/>
                <w:sz w:val="20"/>
                <w:szCs w:val="20"/>
                <w:lang w:val="es-ES_tradnl" w:eastAsia="es-ES_tradnl"/>
              </w:rPr>
              <w:t>stán formados por una sola molécula. Constitu</w:t>
            </w:r>
            <w:r w:rsidRPr="000454BD">
              <w:rPr>
                <w:rFonts w:ascii="Times New Roman" w:eastAsia="Times New Roman" w:hAnsi="Times New Roman" w:cs="Times New Roman"/>
                <w:sz w:val="20"/>
                <w:szCs w:val="20"/>
                <w:lang w:val="es-ES_tradnl" w:eastAsia="es-ES_tradnl"/>
              </w:rPr>
              <w:softHyphen/>
              <w:t>yen la principal fuente de energía utilizada por las células para su me</w:t>
            </w:r>
            <w:r w:rsidRPr="000454BD">
              <w:rPr>
                <w:rFonts w:ascii="Times New Roman" w:eastAsia="Times New Roman" w:hAnsi="Times New Roman" w:cs="Times New Roman"/>
                <w:sz w:val="20"/>
                <w:szCs w:val="20"/>
                <w:lang w:val="es-ES_tradnl" w:eastAsia="es-ES_tradnl"/>
              </w:rPr>
              <w:softHyphen/>
              <w:t>tabolismo</w:t>
            </w:r>
          </w:p>
        </w:tc>
      </w:tr>
      <w:tr w:rsidR="000454BD" w:rsidRPr="00E2251C"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sz w:val="20"/>
                <w:szCs w:val="20"/>
                <w:lang w:val="es-ES_tradnl" w:eastAsia="es-ES_tradnl"/>
              </w:rPr>
              <w:t>Los</w:t>
            </w:r>
            <w:r w:rsidRPr="000454BD">
              <w:rPr>
                <w:rFonts w:ascii="Times New Roman" w:eastAsia="Times New Roman" w:hAnsi="Times New Roman" w:cs="Times New Roman"/>
                <w:bCs/>
                <w:sz w:val="20"/>
                <w:szCs w:val="20"/>
                <w:lang w:val="es-ES_tradnl" w:eastAsia="es-ES_tradnl"/>
              </w:rPr>
              <w:t xml:space="preserve"> </w:t>
            </w:r>
            <w:proofErr w:type="spellStart"/>
            <w:r w:rsidRPr="000454BD">
              <w:rPr>
                <w:rFonts w:ascii="Times New Roman" w:eastAsia="Times New Roman" w:hAnsi="Times New Roman" w:cs="Times New Roman"/>
                <w:bCs/>
                <w:sz w:val="20"/>
                <w:szCs w:val="20"/>
                <w:lang w:val="es-ES_tradnl" w:eastAsia="es-ES_tradnl"/>
              </w:rPr>
              <w:t>biocompuestos</w:t>
            </w:r>
            <w:proofErr w:type="spellEnd"/>
          </w:p>
        </w:tc>
        <w:tc>
          <w:tcPr>
            <w:tcW w:w="3118" w:type="dxa"/>
          </w:tcPr>
          <w:p w:rsidR="000454BD" w:rsidRPr="000454BD" w:rsidRDefault="000454BD" w:rsidP="000C0571">
            <w:pPr>
              <w:rPr>
                <w:rFonts w:ascii="Times New Roman" w:hAnsi="Times New Roman" w:cs="Times New Roman"/>
                <w:sz w:val="20"/>
                <w:szCs w:val="20"/>
                <w:lang w:val="es-ES_tradnl" w:eastAsia="es-ES_tradnl"/>
              </w:rPr>
            </w:pPr>
            <w:r w:rsidRPr="000454BD">
              <w:rPr>
                <w:rFonts w:ascii="Times New Roman" w:hAnsi="Times New Roman" w:cs="Times New Roman"/>
                <w:b/>
                <w:bCs/>
                <w:sz w:val="20"/>
                <w:szCs w:val="20"/>
                <w:lang w:val="es-ES_tradnl" w:eastAsia="es-ES_tradnl"/>
              </w:rPr>
              <w:t xml:space="preserve">(     ) </w:t>
            </w:r>
            <w:r w:rsidR="000C0571">
              <w:rPr>
                <w:rFonts w:ascii="Times New Roman" w:hAnsi="Times New Roman" w:cs="Times New Roman"/>
                <w:bCs/>
                <w:sz w:val="20"/>
                <w:szCs w:val="20"/>
                <w:lang w:val="es-ES_tradnl" w:eastAsia="es-ES_tradnl"/>
              </w:rPr>
              <w:t>S</w:t>
            </w:r>
            <w:r w:rsidRPr="000454BD">
              <w:rPr>
                <w:rFonts w:ascii="Times New Roman" w:hAnsi="Times New Roman" w:cs="Times New Roman"/>
                <w:sz w:val="20"/>
                <w:szCs w:val="20"/>
                <w:lang w:val="es-ES_tradnl" w:eastAsia="es-ES_tradnl"/>
              </w:rPr>
              <w:t>on carbohidratos formados por dos moléculas de monosacáridos. La</w:t>
            </w:r>
            <w:r w:rsidRPr="000454BD">
              <w:rPr>
                <w:rFonts w:ascii="Times New Roman" w:hAnsi="Times New Roman" w:cs="Times New Roman"/>
                <w:b/>
                <w:bCs/>
                <w:sz w:val="20"/>
                <w:szCs w:val="20"/>
                <w:lang w:val="es-ES_tradnl" w:eastAsia="es-ES_tradnl"/>
              </w:rPr>
              <w:t xml:space="preserve"> sacarosa,</w:t>
            </w:r>
            <w:r w:rsidRPr="000454BD">
              <w:rPr>
                <w:rFonts w:ascii="Times New Roman" w:hAnsi="Times New Roman" w:cs="Times New Roman"/>
                <w:sz w:val="20"/>
                <w:szCs w:val="20"/>
                <w:lang w:val="es-ES_tradnl" w:eastAsia="es-ES_tradnl"/>
              </w:rPr>
              <w:t xml:space="preserve"> también llamada azúcar común, es un disacárido formado por una molécula de glucosa y una molécula de fructosa</w:t>
            </w:r>
          </w:p>
        </w:tc>
      </w:tr>
      <w:tr w:rsidR="000454BD" w:rsidRPr="00E2251C" w:rsidTr="000454BD">
        <w:trPr>
          <w:trHeight w:val="567"/>
        </w:trPr>
        <w:tc>
          <w:tcPr>
            <w:tcW w:w="1668" w:type="dxa"/>
          </w:tcPr>
          <w:p w:rsidR="000454BD" w:rsidRPr="000454BD" w:rsidRDefault="000454BD" w:rsidP="00066E45">
            <w:pPr>
              <w:pStyle w:val="Sinespaciado"/>
              <w:numPr>
                <w:ilvl w:val="0"/>
                <w:numId w:val="16"/>
              </w:numPr>
              <w:tabs>
                <w:tab w:val="left" w:pos="284"/>
              </w:tabs>
              <w:ind w:left="0" w:firstLine="0"/>
              <w:rPr>
                <w:lang w:val="es-ES_tradnl" w:eastAsia="es-ES_tradnl"/>
              </w:rPr>
            </w:pPr>
            <w:r w:rsidRPr="00066E45">
              <w:rPr>
                <w:rFonts w:ascii="Times New Roman" w:hAnsi="Times New Roman" w:cs="Times New Roman"/>
                <w:sz w:val="20"/>
                <w:szCs w:val="20"/>
              </w:rPr>
              <w:t>Los monosacáridos</w:t>
            </w:r>
            <w:r w:rsidRPr="000454BD">
              <w:rPr>
                <w:lang w:val="es-ES_tradnl" w:eastAsia="es-ES_tradnl"/>
              </w:rPr>
              <w:t>:</w:t>
            </w:r>
          </w:p>
        </w:tc>
        <w:tc>
          <w:tcPr>
            <w:tcW w:w="3118" w:type="dxa"/>
          </w:tcPr>
          <w:p w:rsidR="000454BD" w:rsidRPr="000454BD" w:rsidRDefault="000454BD" w:rsidP="000C0571">
            <w:pPr>
              <w:spacing w:line="276" w:lineRule="auto"/>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xml:space="preserve">(     ) </w:t>
            </w:r>
            <w:r w:rsidR="000C0571">
              <w:rPr>
                <w:rFonts w:ascii="Times New Roman" w:eastAsia="Times New Roman" w:hAnsi="Times New Roman" w:cs="Times New Roman"/>
                <w:b/>
                <w:bCs/>
                <w:sz w:val="20"/>
                <w:szCs w:val="20"/>
                <w:lang w:val="es-ES_tradnl" w:eastAsia="es-ES_tradnl"/>
              </w:rPr>
              <w:t>S</w:t>
            </w:r>
            <w:r w:rsidRPr="000454BD">
              <w:rPr>
                <w:rFonts w:ascii="Times New Roman" w:eastAsia="Times New Roman" w:hAnsi="Times New Roman" w:cs="Times New Roman"/>
                <w:sz w:val="20"/>
                <w:szCs w:val="20"/>
                <w:lang w:val="es-ES_tradnl" w:eastAsia="es-ES_tradnl"/>
              </w:rPr>
              <w:t>on carbohidratos formados por más de diez mo</w:t>
            </w:r>
            <w:r w:rsidRPr="000454BD">
              <w:rPr>
                <w:rFonts w:ascii="Times New Roman" w:eastAsia="Times New Roman" w:hAnsi="Times New Roman" w:cs="Times New Roman"/>
                <w:sz w:val="20"/>
                <w:szCs w:val="20"/>
                <w:lang w:val="es-ES_tradnl" w:eastAsia="es-ES_tradnl"/>
              </w:rPr>
              <w:softHyphen/>
              <w:t>nosacáridos.</w:t>
            </w:r>
          </w:p>
        </w:tc>
      </w:tr>
      <w:tr w:rsidR="000454BD"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sz w:val="20"/>
                <w:szCs w:val="20"/>
                <w:lang w:val="es-ES_tradnl" w:eastAsia="es-ES_tradnl"/>
              </w:rPr>
              <w:t>Los carbohidratos</w:t>
            </w:r>
          </w:p>
        </w:tc>
        <w:tc>
          <w:tcPr>
            <w:tcW w:w="3118" w:type="dxa"/>
          </w:tcPr>
          <w:p w:rsidR="000454BD" w:rsidRPr="000454BD" w:rsidRDefault="000454BD" w:rsidP="008243B2">
            <w:pPr>
              <w:spacing w:line="276" w:lineRule="auto"/>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w:t>
            </w:r>
            <w:r w:rsidRPr="000454BD">
              <w:rPr>
                <w:rFonts w:ascii="Times New Roman" w:eastAsia="Times New Roman" w:hAnsi="Times New Roman" w:cs="Times New Roman"/>
                <w:sz w:val="20"/>
                <w:szCs w:val="20"/>
                <w:lang w:val="es-ES_tradnl" w:eastAsia="es-ES_tradnl"/>
              </w:rPr>
              <w:t xml:space="preserve"> Llevar a cabo todos los procesos biológicos necesarios para obtener materia y energía del medio que los rodea; el conjunto de estos procesos </w:t>
            </w:r>
          </w:p>
        </w:tc>
      </w:tr>
      <w:tr w:rsidR="000454BD"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Cs/>
                <w:sz w:val="20"/>
                <w:szCs w:val="20"/>
                <w:lang w:val="es-ES_tradnl" w:eastAsia="es-ES_tradnl"/>
              </w:rPr>
              <w:t>Los com</w:t>
            </w:r>
            <w:r w:rsidRPr="000454BD">
              <w:rPr>
                <w:rFonts w:ascii="Times New Roman" w:eastAsia="Times New Roman" w:hAnsi="Times New Roman" w:cs="Times New Roman"/>
                <w:bCs/>
                <w:sz w:val="20"/>
                <w:szCs w:val="20"/>
                <w:lang w:val="es-ES_tradnl" w:eastAsia="es-ES_tradnl"/>
              </w:rPr>
              <w:softHyphen/>
              <w:t>puestos orgánicos</w:t>
            </w:r>
          </w:p>
        </w:tc>
        <w:tc>
          <w:tcPr>
            <w:tcW w:w="3118" w:type="dxa"/>
          </w:tcPr>
          <w:p w:rsidR="000454BD" w:rsidRPr="000454BD" w:rsidRDefault="000454BD" w:rsidP="008243B2">
            <w:pPr>
              <w:spacing w:line="276" w:lineRule="auto"/>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w:t>
            </w:r>
            <w:r w:rsidRPr="000454BD">
              <w:rPr>
                <w:rFonts w:ascii="Times New Roman" w:eastAsia="Times New Roman" w:hAnsi="Times New Roman" w:cs="Times New Roman"/>
                <w:sz w:val="20"/>
                <w:szCs w:val="20"/>
                <w:lang w:val="es-ES_tradnl" w:eastAsia="es-ES_tradnl"/>
              </w:rPr>
              <w:t xml:space="preserve"> Son aquellos organismos que fabrican su alimento sin necesidad de la luz solar</w:t>
            </w:r>
          </w:p>
        </w:tc>
      </w:tr>
      <w:tr w:rsidR="000454BD" w:rsidTr="000454BD">
        <w:tc>
          <w:tcPr>
            <w:tcW w:w="1668" w:type="dxa"/>
            <w:vAlign w:val="center"/>
          </w:tcPr>
          <w:p w:rsidR="000454BD" w:rsidRPr="000454BD" w:rsidRDefault="000454BD" w:rsidP="00E71B81">
            <w:pPr>
              <w:pStyle w:val="Prrafodelista"/>
              <w:numPr>
                <w:ilvl w:val="0"/>
                <w:numId w:val="16"/>
              </w:numPr>
              <w:tabs>
                <w:tab w:val="left" w:pos="0"/>
                <w:tab w:val="left" w:pos="284"/>
              </w:tabs>
              <w:spacing w:line="276" w:lineRule="auto"/>
              <w:ind w:left="0" w:firstLine="0"/>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Cs/>
                <w:sz w:val="20"/>
                <w:szCs w:val="20"/>
                <w:lang w:val="es-ES_tradnl" w:eastAsia="es-ES_tradnl"/>
              </w:rPr>
              <w:t xml:space="preserve">Organismos </w:t>
            </w:r>
            <w:proofErr w:type="spellStart"/>
            <w:r w:rsidRPr="000454BD">
              <w:rPr>
                <w:rFonts w:ascii="Times New Roman" w:eastAsia="Times New Roman" w:hAnsi="Times New Roman" w:cs="Times New Roman"/>
                <w:bCs/>
                <w:sz w:val="20"/>
                <w:szCs w:val="20"/>
                <w:lang w:val="es-ES_tradnl" w:eastAsia="es-ES_tradnl"/>
              </w:rPr>
              <w:t>quimioautótrofos</w:t>
            </w:r>
            <w:proofErr w:type="spellEnd"/>
          </w:p>
        </w:tc>
        <w:tc>
          <w:tcPr>
            <w:tcW w:w="3118" w:type="dxa"/>
          </w:tcPr>
          <w:p w:rsidR="000454BD" w:rsidRPr="000454BD" w:rsidRDefault="000454BD" w:rsidP="000C0571">
            <w:pPr>
              <w:spacing w:line="276" w:lineRule="auto"/>
              <w:jc w:val="both"/>
              <w:rPr>
                <w:rFonts w:ascii="Times New Roman" w:eastAsia="Times New Roman" w:hAnsi="Times New Roman" w:cs="Times New Roman"/>
                <w:sz w:val="20"/>
                <w:szCs w:val="20"/>
                <w:lang w:val="es-ES_tradnl" w:eastAsia="es-ES_tradnl"/>
              </w:rPr>
            </w:pPr>
            <w:r w:rsidRPr="000454BD">
              <w:rPr>
                <w:rFonts w:ascii="Times New Roman" w:eastAsia="Times New Roman" w:hAnsi="Times New Roman" w:cs="Times New Roman"/>
                <w:b/>
                <w:bCs/>
                <w:sz w:val="20"/>
                <w:szCs w:val="20"/>
                <w:lang w:val="es-ES_tradnl" w:eastAsia="es-ES_tradnl"/>
              </w:rPr>
              <w:t xml:space="preserve"> (  )</w:t>
            </w:r>
            <w:r w:rsidRPr="000454BD">
              <w:rPr>
                <w:rFonts w:ascii="Times New Roman" w:eastAsia="Times New Roman" w:hAnsi="Times New Roman" w:cs="Times New Roman"/>
                <w:sz w:val="20"/>
                <w:szCs w:val="20"/>
                <w:lang w:val="es-ES_tradnl" w:eastAsia="es-ES_tradnl"/>
              </w:rPr>
              <w:t xml:space="preserve"> </w:t>
            </w:r>
            <w:r w:rsidR="000C0571">
              <w:rPr>
                <w:rFonts w:ascii="Times New Roman" w:eastAsia="Times New Roman" w:hAnsi="Times New Roman" w:cs="Times New Roman"/>
                <w:sz w:val="20"/>
                <w:szCs w:val="20"/>
                <w:lang w:val="es-ES_tradnl" w:eastAsia="es-ES_tradnl"/>
              </w:rPr>
              <w:t>S</w:t>
            </w:r>
            <w:r w:rsidRPr="000454BD">
              <w:rPr>
                <w:rFonts w:ascii="Times New Roman" w:eastAsia="Times New Roman" w:hAnsi="Times New Roman" w:cs="Times New Roman"/>
                <w:sz w:val="20"/>
                <w:szCs w:val="20"/>
                <w:lang w:val="es-ES_tradnl" w:eastAsia="es-ES_tradnl"/>
              </w:rPr>
              <w:t>egún su composición, pueden ser</w:t>
            </w:r>
            <w:r w:rsidRPr="000454BD">
              <w:rPr>
                <w:rFonts w:ascii="Times New Roman" w:eastAsia="Times New Roman" w:hAnsi="Times New Roman" w:cs="Times New Roman"/>
                <w:i/>
                <w:iCs/>
                <w:sz w:val="20"/>
                <w:szCs w:val="20"/>
                <w:lang w:val="es-ES_tradnl" w:eastAsia="es-ES_tradnl"/>
              </w:rPr>
              <w:t xml:space="preserve"> monosacáridos, disacáridos, oligosacáridos</w:t>
            </w:r>
            <w:r w:rsidRPr="000454BD">
              <w:rPr>
                <w:rFonts w:ascii="Times New Roman" w:eastAsia="Times New Roman" w:hAnsi="Times New Roman" w:cs="Times New Roman"/>
                <w:sz w:val="20"/>
                <w:szCs w:val="20"/>
                <w:lang w:val="es-ES_tradnl" w:eastAsia="es-ES_tradnl"/>
              </w:rPr>
              <w:t xml:space="preserve"> y</w:t>
            </w:r>
            <w:r w:rsidRPr="000454BD">
              <w:rPr>
                <w:rFonts w:ascii="Times New Roman" w:eastAsia="Times New Roman" w:hAnsi="Times New Roman" w:cs="Times New Roman"/>
                <w:i/>
                <w:iCs/>
                <w:sz w:val="20"/>
                <w:szCs w:val="20"/>
                <w:lang w:val="es-ES_tradnl" w:eastAsia="es-ES_tradnl"/>
              </w:rPr>
              <w:t xml:space="preserve"> polisacáridos</w:t>
            </w:r>
          </w:p>
        </w:tc>
      </w:tr>
    </w:tbl>
    <w:p w:rsidR="008243B2" w:rsidRPr="008243B2" w:rsidRDefault="008243B2" w:rsidP="008243B2">
      <w:pPr>
        <w:pStyle w:val="Prrafodelista"/>
        <w:ind w:left="502"/>
        <w:rPr>
          <w:rFonts w:ascii="Arial" w:eastAsia="Times New Roman" w:hAnsi="Arial" w:cs="Arial"/>
          <w:b/>
          <w:sz w:val="20"/>
          <w:szCs w:val="20"/>
          <w:lang w:eastAsia="es-ES_tradnl"/>
        </w:rPr>
      </w:pPr>
    </w:p>
    <w:p w:rsidR="008243B2" w:rsidRPr="00A10DE1" w:rsidRDefault="008243B2" w:rsidP="00E71B81">
      <w:pPr>
        <w:pStyle w:val="Prrafodelista"/>
        <w:numPr>
          <w:ilvl w:val="0"/>
          <w:numId w:val="15"/>
        </w:numPr>
        <w:tabs>
          <w:tab w:val="left" w:pos="0"/>
          <w:tab w:val="left" w:pos="284"/>
        </w:tabs>
        <w:spacing w:line="240" w:lineRule="auto"/>
        <w:ind w:left="0" w:firstLine="0"/>
        <w:jc w:val="both"/>
        <w:rPr>
          <w:rFonts w:ascii="Times New Roman" w:eastAsia="Times New Roman" w:hAnsi="Times New Roman" w:cs="Times New Roman"/>
          <w:b/>
          <w:sz w:val="20"/>
          <w:szCs w:val="20"/>
          <w:lang w:val="es-ES_tradnl" w:eastAsia="es-ES_tradnl"/>
        </w:rPr>
      </w:pPr>
      <w:r w:rsidRPr="00A10DE1">
        <w:rPr>
          <w:rFonts w:ascii="Times New Roman" w:eastAsia="Times New Roman" w:hAnsi="Times New Roman" w:cs="Times New Roman"/>
          <w:b/>
          <w:sz w:val="20"/>
          <w:szCs w:val="20"/>
          <w:lang w:val="es-ES_tradnl" w:eastAsia="es-ES_tradnl"/>
        </w:rPr>
        <w:t xml:space="preserve">Elabore una analogía entre seres autótrofos y heterótrofos llenando el siguiente cuadro </w:t>
      </w:r>
    </w:p>
    <w:p w:rsidR="008243B2" w:rsidRPr="00A10DE1" w:rsidRDefault="008243B2" w:rsidP="00FD5D4E">
      <w:pPr>
        <w:pStyle w:val="Prrafodelista"/>
        <w:tabs>
          <w:tab w:val="left" w:pos="0"/>
          <w:tab w:val="left" w:pos="284"/>
        </w:tabs>
        <w:spacing w:line="240" w:lineRule="auto"/>
        <w:ind w:left="0"/>
        <w:jc w:val="both"/>
        <w:rPr>
          <w:rFonts w:ascii="Times New Roman" w:eastAsia="Times New Roman" w:hAnsi="Times New Roman" w:cs="Times New Roman"/>
          <w:b/>
          <w:sz w:val="20"/>
          <w:szCs w:val="20"/>
          <w:lang w:val="es-ES_tradnl" w:eastAsia="es-ES_tradnl"/>
        </w:rPr>
      </w:pPr>
      <w:r w:rsidRPr="00A10DE1">
        <w:rPr>
          <w:rFonts w:ascii="Times New Roman" w:eastAsia="Times New Roman" w:hAnsi="Times New Roman" w:cs="Times New Roman"/>
          <w:b/>
          <w:sz w:val="20"/>
          <w:szCs w:val="20"/>
          <w:lang w:val="es-ES_tradnl" w:eastAsia="es-ES_tradnl"/>
        </w:rPr>
        <w:t xml:space="preserve">(Una analogía es una comparación entre igualdades y diferencias) si requiere mas espacio anexe hojas, no se limite a este. </w:t>
      </w:r>
    </w:p>
    <w:p w:rsidR="008243B2" w:rsidRDefault="008243B2" w:rsidP="008243B2">
      <w:pPr>
        <w:pStyle w:val="Prrafodelista"/>
        <w:rPr>
          <w:rFonts w:ascii="Arial" w:eastAsia="Times New Roman" w:hAnsi="Arial" w:cs="Arial"/>
          <w:b/>
          <w:sz w:val="20"/>
          <w:szCs w:val="20"/>
          <w:lang w:val="es-ES_tradnl" w:eastAsia="es-ES_tradnl"/>
        </w:rPr>
      </w:pPr>
    </w:p>
    <w:p w:rsidR="00DB37CC" w:rsidRDefault="00DB37CC" w:rsidP="008243B2">
      <w:pPr>
        <w:pStyle w:val="Prrafodelista"/>
        <w:rPr>
          <w:rFonts w:ascii="Arial" w:eastAsia="Times New Roman" w:hAnsi="Arial" w:cs="Arial"/>
          <w:b/>
          <w:sz w:val="20"/>
          <w:szCs w:val="20"/>
          <w:lang w:val="es-ES_tradnl" w:eastAsia="es-ES_tradnl"/>
        </w:rPr>
      </w:pPr>
    </w:p>
    <w:p w:rsidR="00DB37CC" w:rsidRDefault="00DB37CC" w:rsidP="008243B2">
      <w:pPr>
        <w:pStyle w:val="Prrafodelista"/>
        <w:rPr>
          <w:rFonts w:ascii="Arial" w:eastAsia="Times New Roman" w:hAnsi="Arial" w:cs="Arial"/>
          <w:b/>
          <w:sz w:val="20"/>
          <w:szCs w:val="20"/>
          <w:lang w:val="es-ES_tradnl" w:eastAsia="es-ES_tradnl"/>
        </w:rPr>
      </w:pPr>
    </w:p>
    <w:tbl>
      <w:tblPr>
        <w:tblStyle w:val="Tablaconcuadrcula"/>
        <w:tblW w:w="0" w:type="auto"/>
        <w:tblLook w:val="04A0"/>
      </w:tblPr>
      <w:tblGrid>
        <w:gridCol w:w="2570"/>
        <w:gridCol w:w="2570"/>
      </w:tblGrid>
      <w:tr w:rsidR="000454BD" w:rsidTr="000454BD">
        <w:tc>
          <w:tcPr>
            <w:tcW w:w="2570" w:type="dxa"/>
          </w:tcPr>
          <w:p w:rsidR="000454BD" w:rsidRDefault="000454BD" w:rsidP="000454BD">
            <w:pPr>
              <w:pStyle w:val="Prrafodelista"/>
              <w:ind w:left="0"/>
              <w:jc w:val="center"/>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lastRenderedPageBreak/>
              <w:t>AUTOTROFOS</w:t>
            </w:r>
          </w:p>
        </w:tc>
        <w:tc>
          <w:tcPr>
            <w:tcW w:w="2570" w:type="dxa"/>
          </w:tcPr>
          <w:p w:rsidR="000454BD" w:rsidRDefault="000454BD" w:rsidP="000454BD">
            <w:pPr>
              <w:pStyle w:val="Prrafodelista"/>
              <w:ind w:left="0"/>
              <w:jc w:val="center"/>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HETEROTROFOS</w:t>
            </w:r>
          </w:p>
        </w:tc>
      </w:tr>
      <w:tr w:rsidR="000454BD" w:rsidTr="000454BD">
        <w:tc>
          <w:tcPr>
            <w:tcW w:w="2570" w:type="dxa"/>
          </w:tcPr>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p w:rsidR="000454BD" w:rsidRDefault="000454BD" w:rsidP="000454BD">
            <w:pPr>
              <w:pStyle w:val="Prrafodelista"/>
              <w:ind w:left="0"/>
              <w:rPr>
                <w:rFonts w:ascii="Arial" w:eastAsia="Times New Roman" w:hAnsi="Arial" w:cs="Arial"/>
                <w:b/>
                <w:sz w:val="20"/>
                <w:szCs w:val="20"/>
                <w:lang w:val="es-ES_tradnl" w:eastAsia="es-ES_tradnl"/>
              </w:rPr>
            </w:pPr>
          </w:p>
        </w:tc>
        <w:tc>
          <w:tcPr>
            <w:tcW w:w="2570" w:type="dxa"/>
          </w:tcPr>
          <w:p w:rsidR="000454BD" w:rsidRDefault="000454BD" w:rsidP="000454BD">
            <w:pPr>
              <w:pStyle w:val="Prrafodelista"/>
              <w:ind w:left="0"/>
              <w:rPr>
                <w:rFonts w:ascii="Arial" w:eastAsia="Times New Roman" w:hAnsi="Arial" w:cs="Arial"/>
                <w:b/>
                <w:sz w:val="20"/>
                <w:szCs w:val="20"/>
                <w:lang w:val="es-ES_tradnl" w:eastAsia="es-ES_tradnl"/>
              </w:rPr>
            </w:pPr>
          </w:p>
        </w:tc>
      </w:tr>
    </w:tbl>
    <w:p w:rsidR="008243B2" w:rsidRDefault="008243B2" w:rsidP="000454BD">
      <w:pPr>
        <w:pStyle w:val="Prrafodelista"/>
        <w:ind w:left="0"/>
        <w:rPr>
          <w:rFonts w:ascii="Arial" w:eastAsia="Times New Roman" w:hAnsi="Arial" w:cs="Arial"/>
          <w:b/>
          <w:sz w:val="20"/>
          <w:szCs w:val="20"/>
          <w:lang w:val="es-ES_tradnl" w:eastAsia="es-ES_tradnl"/>
        </w:rPr>
      </w:pPr>
    </w:p>
    <w:p w:rsidR="005E5288" w:rsidRDefault="005E5288" w:rsidP="000454BD">
      <w:pPr>
        <w:pStyle w:val="Prrafodelista"/>
        <w:ind w:left="0"/>
        <w:rPr>
          <w:rFonts w:ascii="Arial" w:eastAsia="Times New Roman" w:hAnsi="Arial" w:cs="Arial"/>
          <w:b/>
          <w:sz w:val="20"/>
          <w:szCs w:val="20"/>
          <w:lang w:val="es-ES_tradnl" w:eastAsia="es-ES_tradnl"/>
        </w:rPr>
      </w:pPr>
      <w:r>
        <w:rPr>
          <w:rFonts w:ascii="Arial" w:eastAsia="Times New Roman" w:hAnsi="Arial" w:cs="Arial"/>
          <w:b/>
          <w:sz w:val="20"/>
          <w:szCs w:val="20"/>
          <w:lang w:val="es-ES_tradnl" w:eastAsia="es-ES_tradnl"/>
        </w:rPr>
        <w:t xml:space="preserve">Consulta 5 patologías o enfermedades provocadas por una mala nutrición. </w:t>
      </w:r>
    </w:p>
    <w:p w:rsidR="005E5288" w:rsidRDefault="005E5288" w:rsidP="000454BD">
      <w:pPr>
        <w:pStyle w:val="Prrafodelista"/>
        <w:ind w:left="0"/>
        <w:rPr>
          <w:rFonts w:ascii="Arial" w:eastAsia="Times New Roman" w:hAnsi="Arial" w:cs="Arial"/>
          <w:b/>
          <w:sz w:val="20"/>
          <w:szCs w:val="20"/>
          <w:lang w:val="es-ES_tradnl" w:eastAsia="es-ES_tradnl"/>
        </w:rPr>
      </w:pPr>
    </w:p>
    <w:p w:rsidR="00AF5F7A" w:rsidRPr="00F940BF" w:rsidRDefault="00AF5F7A" w:rsidP="00AF5F7A">
      <w:pPr>
        <w:tabs>
          <w:tab w:val="left" w:pos="8820"/>
        </w:tabs>
        <w:spacing w:after="0" w:line="240" w:lineRule="auto"/>
        <w:ind w:right="72"/>
        <w:jc w:val="center"/>
        <w:rPr>
          <w:b/>
          <w:sz w:val="20"/>
          <w:szCs w:val="20"/>
          <w:lang w:val="es-ES_tradnl"/>
        </w:rPr>
      </w:pPr>
      <w:r>
        <w:rPr>
          <w:b/>
          <w:noProof/>
          <w:sz w:val="20"/>
          <w:szCs w:val="20"/>
          <w:lang w:eastAsia="es-ES"/>
        </w:rPr>
        <w:drawing>
          <wp:anchor distT="0" distB="0" distL="114300" distR="114300" simplePos="0" relativeHeight="251687936" behindDoc="0" locked="0" layoutInCell="1" allowOverlap="1">
            <wp:simplePos x="0" y="0"/>
            <wp:positionH relativeFrom="column">
              <wp:posOffset>0</wp:posOffset>
            </wp:positionH>
            <wp:positionV relativeFrom="paragraph">
              <wp:posOffset>-228600</wp:posOffset>
            </wp:positionV>
            <wp:extent cx="474980" cy="571500"/>
            <wp:effectExtent l="19050" t="0" r="1270" b="0"/>
            <wp:wrapNone/>
            <wp:docPr id="26" name="Imagen 26" descr="escudo 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scudo BN"/>
                    <pic:cNvPicPr>
                      <a:picLocks noChangeAspect="1" noChangeArrowheads="1"/>
                    </pic:cNvPicPr>
                  </pic:nvPicPr>
                  <pic:blipFill>
                    <a:blip r:embed="rId17" cstate="print"/>
                    <a:srcRect/>
                    <a:stretch>
                      <a:fillRect/>
                    </a:stretch>
                  </pic:blipFill>
                  <pic:spPr bwMode="auto">
                    <a:xfrm>
                      <a:off x="0" y="0"/>
                      <a:ext cx="474980" cy="571500"/>
                    </a:xfrm>
                    <a:prstGeom prst="rect">
                      <a:avLst/>
                    </a:prstGeom>
                    <a:noFill/>
                    <a:ln w="9525">
                      <a:noFill/>
                      <a:miter lim="800000"/>
                      <a:headEnd/>
                      <a:tailEnd/>
                    </a:ln>
                  </pic:spPr>
                </pic:pic>
              </a:graphicData>
            </a:graphic>
          </wp:anchor>
        </w:drawing>
      </w:r>
      <w:r w:rsidRPr="00F940BF">
        <w:rPr>
          <w:b/>
          <w:sz w:val="20"/>
          <w:szCs w:val="20"/>
          <w:lang w:val="es-ES_tradnl"/>
        </w:rPr>
        <w:t>INSTITUCION EDUCATIVA</w:t>
      </w:r>
    </w:p>
    <w:p w:rsidR="00AF5F7A" w:rsidRPr="00F940BF" w:rsidRDefault="00AF5F7A" w:rsidP="00AF5F7A">
      <w:pPr>
        <w:tabs>
          <w:tab w:val="left" w:pos="8820"/>
        </w:tabs>
        <w:spacing w:after="0" w:line="240" w:lineRule="auto"/>
        <w:ind w:right="72"/>
        <w:jc w:val="center"/>
        <w:rPr>
          <w:b/>
          <w:sz w:val="20"/>
          <w:szCs w:val="20"/>
          <w:lang w:val="es-ES_tradnl"/>
        </w:rPr>
      </w:pPr>
      <w:r w:rsidRPr="00F940BF">
        <w:rPr>
          <w:b/>
          <w:sz w:val="20"/>
          <w:szCs w:val="20"/>
          <w:lang w:val="es-ES_tradnl"/>
        </w:rPr>
        <w:t>MARIA AUXILIADORA</w:t>
      </w:r>
    </w:p>
    <w:p w:rsidR="00AF5F7A" w:rsidRPr="00F940BF" w:rsidRDefault="00AF5F7A" w:rsidP="00AF5F7A">
      <w:pPr>
        <w:spacing w:after="0"/>
        <w:jc w:val="center"/>
        <w:rPr>
          <w:sz w:val="20"/>
          <w:szCs w:val="20"/>
        </w:rPr>
      </w:pPr>
      <w:r w:rsidRPr="00F940BF">
        <w:rPr>
          <w:sz w:val="20"/>
          <w:szCs w:val="20"/>
        </w:rPr>
        <w:t>EVALUACIÓN PARCIAL DE BIOLOGIA</w:t>
      </w:r>
    </w:p>
    <w:p w:rsidR="00AF5F7A" w:rsidRPr="00F940BF" w:rsidRDefault="00AF5F7A" w:rsidP="00AF5F7A">
      <w:pPr>
        <w:tabs>
          <w:tab w:val="left" w:pos="8820"/>
        </w:tabs>
        <w:spacing w:after="0"/>
        <w:ind w:right="72"/>
        <w:rPr>
          <w:b/>
          <w:sz w:val="20"/>
          <w:szCs w:val="20"/>
          <w:lang w:val="es-ES_tradnl"/>
        </w:rPr>
      </w:pPr>
      <w:r w:rsidRPr="00F940BF">
        <w:rPr>
          <w:b/>
          <w:sz w:val="20"/>
          <w:szCs w:val="20"/>
          <w:lang w:val="es-ES_tradnl"/>
        </w:rPr>
        <w:t xml:space="preserve">Tema: </w:t>
      </w:r>
      <w:r>
        <w:rPr>
          <w:b/>
          <w:sz w:val="20"/>
          <w:szCs w:val="20"/>
          <w:lang w:val="es-ES_tradnl"/>
        </w:rPr>
        <w:t xml:space="preserve">Nutrición   </w:t>
      </w:r>
      <w:r w:rsidRPr="00F940BF">
        <w:rPr>
          <w:b/>
          <w:sz w:val="20"/>
          <w:szCs w:val="20"/>
          <w:lang w:val="es-ES_tradnl"/>
        </w:rPr>
        <w:t xml:space="preserve">      TIPO   1</w:t>
      </w:r>
      <w:r>
        <w:rPr>
          <w:b/>
          <w:sz w:val="20"/>
          <w:szCs w:val="20"/>
          <w:lang w:val="es-ES_tradnl"/>
        </w:rPr>
        <w:t>- A    2012</w:t>
      </w:r>
    </w:p>
    <w:p w:rsidR="00AF5F7A" w:rsidRPr="00F940BF" w:rsidRDefault="00AF5F7A" w:rsidP="00AF5F7A">
      <w:pPr>
        <w:tabs>
          <w:tab w:val="left" w:pos="8820"/>
        </w:tabs>
        <w:spacing w:after="0"/>
        <w:ind w:right="72"/>
        <w:rPr>
          <w:b/>
          <w:sz w:val="20"/>
          <w:szCs w:val="20"/>
          <w:lang w:val="es-ES_tradnl"/>
        </w:rPr>
      </w:pPr>
      <w:r w:rsidRPr="00F940BF">
        <w:rPr>
          <w:b/>
          <w:sz w:val="20"/>
          <w:szCs w:val="20"/>
          <w:lang w:val="es-ES_tradnl"/>
        </w:rPr>
        <w:t xml:space="preserve">Profesor: Luís Roberto Restrepo </w:t>
      </w:r>
      <w:r>
        <w:rPr>
          <w:b/>
          <w:sz w:val="20"/>
          <w:szCs w:val="20"/>
          <w:lang w:val="es-ES_tradnl"/>
        </w:rPr>
        <w:t>Jaramillo</w:t>
      </w:r>
    </w:p>
    <w:p w:rsidR="00E80525" w:rsidRDefault="00E80525" w:rsidP="00E80525">
      <w:pPr>
        <w:pStyle w:val="Sinespaciado"/>
        <w:jc w:val="both"/>
        <w:rPr>
          <w:rFonts w:ascii="Times New Roman" w:hAnsi="Times New Roman" w:cs="Times New Roman"/>
          <w:sz w:val="18"/>
          <w:szCs w:val="18"/>
        </w:rPr>
      </w:pPr>
    </w:p>
    <w:p w:rsidR="00AF5F7A" w:rsidRPr="00E80525" w:rsidRDefault="00AF5F7A" w:rsidP="00E80525">
      <w:pPr>
        <w:pStyle w:val="Sinespaciado"/>
        <w:jc w:val="both"/>
        <w:rPr>
          <w:rFonts w:ascii="Times New Roman" w:hAnsi="Times New Roman" w:cs="Times New Roman"/>
          <w:sz w:val="20"/>
          <w:szCs w:val="20"/>
        </w:rPr>
      </w:pPr>
      <w:r w:rsidRPr="00E80525">
        <w:rPr>
          <w:rFonts w:ascii="Times New Roman" w:hAnsi="Times New Roman" w:cs="Times New Roman"/>
          <w:sz w:val="18"/>
          <w:szCs w:val="18"/>
        </w:rPr>
        <w:t>LAS SIGUIENTES PREGUNTAS CONSTAN DE UN ENUNCIADO Y CUATRO OPCIONES PARA RESPONDER, SOLO SELECCIONE UNA DE ELLAS QUE CONSIDERE COMO RESPUESTA CORRECTA</w:t>
      </w:r>
      <w:r w:rsidRPr="00E80525">
        <w:rPr>
          <w:rFonts w:ascii="Times New Roman" w:hAnsi="Times New Roman" w:cs="Times New Roman"/>
          <w:sz w:val="20"/>
          <w:szCs w:val="20"/>
        </w:rPr>
        <w:t xml:space="preserve">. </w:t>
      </w:r>
    </w:p>
    <w:p w:rsidR="00AF5F7A" w:rsidRPr="00E80525" w:rsidRDefault="00E80525" w:rsidP="00AF5F7A">
      <w:pPr>
        <w:spacing w:after="0"/>
        <w:jc w:val="both"/>
        <w:rPr>
          <w:rFonts w:ascii="Times New Roman" w:hAnsi="Times New Roman" w:cs="Times New Roman"/>
          <w:sz w:val="20"/>
          <w:szCs w:val="20"/>
          <w:lang w:val="es-ES_tradnl"/>
        </w:rPr>
      </w:pPr>
      <w:r>
        <w:rPr>
          <w:rFonts w:ascii="Times New Roman" w:hAnsi="Times New Roman" w:cs="Times New Roman"/>
          <w:sz w:val="20"/>
          <w:szCs w:val="20"/>
          <w:lang w:val="es-ES_tradnl"/>
        </w:rPr>
        <w:t>1</w:t>
      </w:r>
      <w:r w:rsidR="00AF5F7A" w:rsidRPr="00E80525">
        <w:rPr>
          <w:rFonts w:ascii="Times New Roman" w:hAnsi="Times New Roman" w:cs="Times New Roman"/>
          <w:sz w:val="20"/>
          <w:szCs w:val="20"/>
          <w:lang w:val="es-ES_tradnl"/>
        </w:rPr>
        <w:t>.</w:t>
      </w:r>
      <w:r>
        <w:rPr>
          <w:rFonts w:ascii="Times New Roman" w:hAnsi="Times New Roman" w:cs="Times New Roman"/>
          <w:sz w:val="20"/>
          <w:szCs w:val="20"/>
          <w:lang w:val="es-ES_tradnl"/>
        </w:rPr>
        <w:t xml:space="preserve"> </w:t>
      </w:r>
      <w:r w:rsidR="00AF5F7A" w:rsidRPr="00E80525">
        <w:rPr>
          <w:rFonts w:ascii="Times New Roman" w:hAnsi="Times New Roman" w:cs="Times New Roman"/>
          <w:sz w:val="20"/>
          <w:szCs w:val="20"/>
          <w:lang w:val="es-ES_tradnl"/>
        </w:rPr>
        <w:t>La producción de energía se realiza en el interior de las células, los alimentos deben descomponerse hasta poder atravesar la membrana celular este proceso implica una reducción de ciertos componentes alimenticios</w:t>
      </w:r>
    </w:p>
    <w:p w:rsidR="00AF5F7A" w:rsidRPr="00E80525" w:rsidRDefault="00AF5F7A" w:rsidP="00E71B81">
      <w:pPr>
        <w:numPr>
          <w:ilvl w:val="0"/>
          <w:numId w:val="17"/>
        </w:numPr>
        <w:tabs>
          <w:tab w:val="clear" w:pos="720"/>
          <w:tab w:val="num" w:pos="360"/>
        </w:tabs>
        <w:spacing w:after="0" w:line="240" w:lineRule="auto"/>
        <w:ind w:left="36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Vitaminas y minerales </w:t>
      </w:r>
    </w:p>
    <w:p w:rsidR="00AF5F7A" w:rsidRPr="00E80525" w:rsidRDefault="00AF5F7A" w:rsidP="00E71B81">
      <w:pPr>
        <w:numPr>
          <w:ilvl w:val="0"/>
          <w:numId w:val="17"/>
        </w:numPr>
        <w:tabs>
          <w:tab w:val="clear" w:pos="720"/>
          <w:tab w:val="num" w:pos="360"/>
        </w:tabs>
        <w:spacing w:after="0" w:line="240" w:lineRule="auto"/>
        <w:ind w:left="36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Alimentos constructores </w:t>
      </w:r>
    </w:p>
    <w:p w:rsidR="00AF5F7A" w:rsidRPr="00E80525" w:rsidRDefault="00AF5F7A" w:rsidP="00E71B81">
      <w:pPr>
        <w:numPr>
          <w:ilvl w:val="0"/>
          <w:numId w:val="17"/>
        </w:numPr>
        <w:tabs>
          <w:tab w:val="clear" w:pos="720"/>
          <w:tab w:val="num" w:pos="360"/>
        </w:tabs>
        <w:spacing w:after="0" w:line="240" w:lineRule="auto"/>
        <w:ind w:left="36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Agua </w:t>
      </w:r>
    </w:p>
    <w:p w:rsidR="00AF5F7A" w:rsidRPr="00E80525" w:rsidRDefault="00AF5F7A" w:rsidP="00E71B81">
      <w:pPr>
        <w:numPr>
          <w:ilvl w:val="0"/>
          <w:numId w:val="17"/>
        </w:numPr>
        <w:tabs>
          <w:tab w:val="clear" w:pos="720"/>
          <w:tab w:val="num" w:pos="360"/>
        </w:tabs>
        <w:spacing w:after="0" w:line="240" w:lineRule="auto"/>
        <w:ind w:left="36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Nutrientes </w:t>
      </w:r>
    </w:p>
    <w:p w:rsidR="00AF5F7A" w:rsidRPr="00E80525" w:rsidRDefault="00AF5F7A" w:rsidP="00AF5F7A">
      <w:pPr>
        <w:spacing w:after="0"/>
        <w:jc w:val="both"/>
        <w:rPr>
          <w:rFonts w:ascii="Times New Roman" w:hAnsi="Times New Roman" w:cs="Times New Roman"/>
          <w:sz w:val="16"/>
          <w:szCs w:val="16"/>
          <w:lang w:val="es-ES_tradnl"/>
        </w:rPr>
      </w:pP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2. Para la obtención de la energía un organismo debe llevar a cabo varios procesos que permitan la degradación o liberación de   los componentes nutritivos de los alimentos hasta llevar los nutrientes que estos poseen a las células, estos procesos son:</w:t>
      </w:r>
    </w:p>
    <w:p w:rsidR="00AF5F7A" w:rsidRPr="00E80525" w:rsidRDefault="00AF5F7A" w:rsidP="00E71B81">
      <w:pPr>
        <w:numPr>
          <w:ilvl w:val="0"/>
          <w:numId w:val="18"/>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Ingestión, digestión, absorción, circulación, metabolismo, excreción  </w:t>
      </w:r>
    </w:p>
    <w:p w:rsidR="00AF5F7A" w:rsidRPr="00E80525" w:rsidRDefault="00AF5F7A" w:rsidP="00E71B81">
      <w:pPr>
        <w:numPr>
          <w:ilvl w:val="0"/>
          <w:numId w:val="18"/>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Ingestión, circulación, asimilación, digestión, excreción  </w:t>
      </w:r>
    </w:p>
    <w:p w:rsidR="00AF5F7A" w:rsidRPr="00E80525" w:rsidRDefault="00AF5F7A" w:rsidP="00E71B81">
      <w:pPr>
        <w:numPr>
          <w:ilvl w:val="0"/>
          <w:numId w:val="18"/>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Insalivación, deglución, descomposición, excreción, circulación, ingestión </w:t>
      </w:r>
    </w:p>
    <w:p w:rsidR="00AF5F7A" w:rsidRPr="00E80525" w:rsidRDefault="00AF5F7A" w:rsidP="00E71B81">
      <w:pPr>
        <w:numPr>
          <w:ilvl w:val="0"/>
          <w:numId w:val="18"/>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Metabolismo, catabolismo, anabolismo</w:t>
      </w:r>
      <w:proofErr w:type="gramStart"/>
      <w:r w:rsidRPr="00E80525">
        <w:rPr>
          <w:rFonts w:ascii="Times New Roman" w:hAnsi="Times New Roman" w:cs="Times New Roman"/>
          <w:sz w:val="20"/>
          <w:szCs w:val="20"/>
          <w:lang w:val="es-ES_tradnl"/>
        </w:rPr>
        <w:t>, ,</w:t>
      </w:r>
      <w:proofErr w:type="gramEnd"/>
      <w:r w:rsidRPr="00E80525">
        <w:rPr>
          <w:rFonts w:ascii="Times New Roman" w:hAnsi="Times New Roman" w:cs="Times New Roman"/>
          <w:sz w:val="20"/>
          <w:szCs w:val="20"/>
          <w:lang w:val="es-ES_tradnl"/>
        </w:rPr>
        <w:t xml:space="preserve"> asimilación, digestión, excreción.    </w:t>
      </w:r>
    </w:p>
    <w:p w:rsidR="00AF5F7A" w:rsidRPr="00E80525" w:rsidRDefault="00AF5F7A" w:rsidP="00AF5F7A">
      <w:pPr>
        <w:spacing w:after="0"/>
        <w:jc w:val="both"/>
        <w:rPr>
          <w:rFonts w:ascii="Times New Roman" w:hAnsi="Times New Roman" w:cs="Times New Roman"/>
          <w:sz w:val="20"/>
          <w:szCs w:val="20"/>
          <w:lang w:val="es-ES_tradnl"/>
        </w:rPr>
      </w:pP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RESPONDA LAS PREGUNTAS 3 a 4 DE ACUERDO AL SIGUIENTE ENUNCIADO</w:t>
      </w: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Con la ayuda de la lengua y de la dentadura, el alimento se mezcla con la saliva dentro de la boca. La saliva es descargada por las glándulas salivares. Las glándulas salivares se conectan con la boca por medio de unos pequeños conductos ubicados </w:t>
      </w:r>
      <w:r w:rsidRPr="00E80525">
        <w:rPr>
          <w:rFonts w:ascii="Times New Roman" w:hAnsi="Times New Roman" w:cs="Times New Roman"/>
          <w:sz w:val="20"/>
          <w:szCs w:val="20"/>
          <w:lang w:val="es-ES_tradnl"/>
        </w:rPr>
        <w:lastRenderedPageBreak/>
        <w:t>debajo de la lengua. La saliva le agrega agua y mucosidad al alimento. La mucosidad suaviza el paso del alimento por el conducto digestivo. Además, la saliva contiene una enzima llamada amilasa</w:t>
      </w:r>
      <w:r w:rsidRPr="00E80525">
        <w:rPr>
          <w:rFonts w:ascii="Times New Roman" w:eastAsia="Arial Unicode MS" w:hAnsi="Times New Roman" w:cs="Times New Roman"/>
          <w:sz w:val="20"/>
          <w:szCs w:val="20"/>
          <w:lang w:val="es-ES_tradnl" w:eastAsia="es-ES_tradnl"/>
        </w:rPr>
        <w:t xml:space="preserve"> o ptialina</w:t>
      </w:r>
      <w:r w:rsidRPr="00E80525">
        <w:rPr>
          <w:rFonts w:ascii="Times New Roman" w:hAnsi="Times New Roman" w:cs="Times New Roman"/>
          <w:sz w:val="20"/>
          <w:szCs w:val="20"/>
          <w:lang w:val="es-ES_tradnl"/>
        </w:rPr>
        <w:t xml:space="preserve">, que cambia el almidón en un azúcar llamado glucosa  </w:t>
      </w:r>
    </w:p>
    <w:p w:rsidR="00AF5F7A" w:rsidRPr="00E80525" w:rsidRDefault="00AF5F7A" w:rsidP="00AF5F7A">
      <w:pPr>
        <w:autoSpaceDE w:val="0"/>
        <w:autoSpaceDN w:val="0"/>
        <w:adjustRightInd w:val="0"/>
        <w:spacing w:after="0"/>
        <w:jc w:val="both"/>
        <w:rPr>
          <w:rFonts w:ascii="Times New Roman" w:eastAsia="Arial Unicode MS" w:hAnsi="Times New Roman" w:cs="Times New Roman"/>
          <w:sz w:val="16"/>
          <w:szCs w:val="16"/>
          <w:lang w:val="es-ES_tradnl" w:eastAsia="es-ES_tradnl"/>
        </w:rPr>
      </w:pPr>
    </w:p>
    <w:p w:rsidR="00AF5F7A" w:rsidRPr="00E80525" w:rsidRDefault="00AF5F7A" w:rsidP="00AF5F7A">
      <w:pPr>
        <w:autoSpaceDE w:val="0"/>
        <w:autoSpaceDN w:val="0"/>
        <w:adjustRightInd w:val="0"/>
        <w:spacing w:after="0"/>
        <w:jc w:val="both"/>
        <w:rPr>
          <w:rFonts w:ascii="Times New Roman" w:eastAsia="Arial Unicode MS" w:hAnsi="Times New Roman" w:cs="Times New Roman"/>
          <w:sz w:val="20"/>
          <w:szCs w:val="20"/>
          <w:lang w:val="es-ES_tradnl" w:eastAsia="es-ES_tradnl"/>
        </w:rPr>
      </w:pPr>
      <w:r w:rsidRPr="00E80525">
        <w:rPr>
          <w:rFonts w:ascii="Times New Roman" w:eastAsia="Arial Unicode MS" w:hAnsi="Times New Roman" w:cs="Times New Roman"/>
          <w:sz w:val="20"/>
          <w:szCs w:val="20"/>
          <w:lang w:val="es-ES_tradnl" w:eastAsia="es-ES_tradnl"/>
        </w:rPr>
        <w:t>3. Con la anterior información podemos inferir (interpretar) que la saliva cumple función de.</w:t>
      </w:r>
    </w:p>
    <w:p w:rsidR="00AF5F7A" w:rsidRPr="00E80525" w:rsidRDefault="00AF5F7A" w:rsidP="00E71B81">
      <w:pPr>
        <w:numPr>
          <w:ilvl w:val="0"/>
          <w:numId w:val="19"/>
        </w:numPr>
        <w:tabs>
          <w:tab w:val="clear" w:pos="720"/>
          <w:tab w:val="num" w:pos="360"/>
        </w:tabs>
        <w:autoSpaceDE w:val="0"/>
        <w:autoSpaceDN w:val="0"/>
        <w:adjustRightInd w:val="0"/>
        <w:spacing w:after="0" w:line="240" w:lineRule="auto"/>
        <w:ind w:left="360"/>
        <w:jc w:val="both"/>
        <w:rPr>
          <w:rFonts w:ascii="Times New Roman" w:eastAsia="Arial Unicode MS" w:hAnsi="Times New Roman" w:cs="Times New Roman"/>
          <w:sz w:val="20"/>
          <w:szCs w:val="20"/>
          <w:lang w:val="es-ES_tradnl" w:eastAsia="es-ES_tradnl"/>
        </w:rPr>
      </w:pPr>
      <w:r w:rsidRPr="00E80525">
        <w:rPr>
          <w:rFonts w:ascii="Times New Roman" w:eastAsia="Arial Unicode MS" w:hAnsi="Times New Roman" w:cs="Times New Roman"/>
          <w:sz w:val="20"/>
          <w:szCs w:val="20"/>
          <w:lang w:val="es-ES_tradnl" w:eastAsia="es-ES_tradnl"/>
        </w:rPr>
        <w:t xml:space="preserve">Descomposición total metabólica </w:t>
      </w:r>
    </w:p>
    <w:p w:rsidR="00AF5F7A" w:rsidRPr="00E80525" w:rsidRDefault="00AF5F7A" w:rsidP="00E71B81">
      <w:pPr>
        <w:numPr>
          <w:ilvl w:val="0"/>
          <w:numId w:val="19"/>
        </w:numPr>
        <w:tabs>
          <w:tab w:val="clear" w:pos="720"/>
          <w:tab w:val="num" w:pos="360"/>
        </w:tabs>
        <w:autoSpaceDE w:val="0"/>
        <w:autoSpaceDN w:val="0"/>
        <w:adjustRightInd w:val="0"/>
        <w:spacing w:after="0" w:line="240" w:lineRule="auto"/>
        <w:ind w:left="360"/>
        <w:jc w:val="both"/>
        <w:rPr>
          <w:rFonts w:ascii="Times New Roman" w:eastAsia="Arial Unicode MS" w:hAnsi="Times New Roman" w:cs="Times New Roman"/>
          <w:sz w:val="20"/>
          <w:szCs w:val="20"/>
          <w:lang w:val="es-ES_tradnl" w:eastAsia="es-ES_tradnl"/>
        </w:rPr>
      </w:pPr>
      <w:r w:rsidRPr="00E80525">
        <w:rPr>
          <w:rFonts w:ascii="Times New Roman" w:eastAsia="Arial Unicode MS" w:hAnsi="Times New Roman" w:cs="Times New Roman"/>
          <w:sz w:val="20"/>
          <w:szCs w:val="20"/>
          <w:lang w:val="es-ES_tradnl" w:eastAsia="es-ES_tradnl"/>
        </w:rPr>
        <w:t xml:space="preserve">Digestión  química enzimático </w:t>
      </w:r>
    </w:p>
    <w:p w:rsidR="00AF5F7A" w:rsidRPr="00E80525" w:rsidRDefault="00AF5F7A" w:rsidP="00E71B81">
      <w:pPr>
        <w:numPr>
          <w:ilvl w:val="0"/>
          <w:numId w:val="19"/>
        </w:numPr>
        <w:tabs>
          <w:tab w:val="clear" w:pos="720"/>
          <w:tab w:val="num" w:pos="360"/>
        </w:tabs>
        <w:autoSpaceDE w:val="0"/>
        <w:autoSpaceDN w:val="0"/>
        <w:adjustRightInd w:val="0"/>
        <w:spacing w:after="0" w:line="240" w:lineRule="auto"/>
        <w:ind w:left="360"/>
        <w:jc w:val="both"/>
        <w:rPr>
          <w:rFonts w:ascii="Times New Roman" w:eastAsia="Arial Unicode MS" w:hAnsi="Times New Roman" w:cs="Times New Roman"/>
          <w:sz w:val="20"/>
          <w:szCs w:val="20"/>
          <w:lang w:val="es-ES_tradnl" w:eastAsia="es-ES_tradnl"/>
        </w:rPr>
      </w:pPr>
      <w:r w:rsidRPr="00E80525">
        <w:rPr>
          <w:rFonts w:ascii="Times New Roman" w:eastAsia="Arial Unicode MS" w:hAnsi="Times New Roman" w:cs="Times New Roman"/>
          <w:sz w:val="20"/>
          <w:szCs w:val="20"/>
          <w:lang w:val="es-ES_tradnl" w:eastAsia="es-ES_tradnl"/>
        </w:rPr>
        <w:t xml:space="preserve">Descomposición mecánica </w:t>
      </w:r>
    </w:p>
    <w:p w:rsidR="00AF5F7A" w:rsidRPr="00E80525" w:rsidRDefault="00AF5F7A" w:rsidP="00E71B81">
      <w:pPr>
        <w:numPr>
          <w:ilvl w:val="0"/>
          <w:numId w:val="19"/>
        </w:numPr>
        <w:tabs>
          <w:tab w:val="clear" w:pos="720"/>
          <w:tab w:val="num" w:pos="360"/>
        </w:tabs>
        <w:autoSpaceDE w:val="0"/>
        <w:autoSpaceDN w:val="0"/>
        <w:adjustRightInd w:val="0"/>
        <w:spacing w:after="0" w:line="240" w:lineRule="auto"/>
        <w:ind w:left="360"/>
        <w:jc w:val="both"/>
        <w:rPr>
          <w:rFonts w:ascii="Times New Roman" w:eastAsia="Arial Unicode MS" w:hAnsi="Times New Roman" w:cs="Times New Roman"/>
          <w:sz w:val="20"/>
          <w:szCs w:val="20"/>
          <w:lang w:val="es-ES_tradnl" w:eastAsia="es-ES_tradnl"/>
        </w:rPr>
      </w:pPr>
      <w:r w:rsidRPr="00E80525">
        <w:rPr>
          <w:rFonts w:ascii="Times New Roman" w:eastAsia="Arial Unicode MS" w:hAnsi="Times New Roman" w:cs="Times New Roman"/>
          <w:sz w:val="20"/>
          <w:szCs w:val="20"/>
          <w:lang w:val="es-ES_tradnl" w:eastAsia="es-ES_tradnl"/>
        </w:rPr>
        <w:t xml:space="preserve">Digestión mecánica enzimática  </w:t>
      </w:r>
    </w:p>
    <w:p w:rsidR="00AF5F7A" w:rsidRPr="00E80525" w:rsidRDefault="00AF5F7A" w:rsidP="00AF5F7A">
      <w:pPr>
        <w:autoSpaceDE w:val="0"/>
        <w:autoSpaceDN w:val="0"/>
        <w:adjustRightInd w:val="0"/>
        <w:spacing w:after="0"/>
        <w:jc w:val="both"/>
        <w:rPr>
          <w:rFonts w:ascii="Times New Roman" w:eastAsia="Arial Unicode MS"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eastAsia="Arial Unicode MS" w:hAnsi="Times New Roman" w:cs="Times New Roman"/>
          <w:sz w:val="20"/>
          <w:szCs w:val="20"/>
          <w:lang w:val="es-ES_tradnl" w:eastAsia="es-ES_tradnl"/>
        </w:rPr>
        <w:t xml:space="preserve">4. Cuando se expresa que la enzima </w:t>
      </w:r>
      <w:r w:rsidRPr="00E80525">
        <w:rPr>
          <w:rFonts w:ascii="Times New Roman" w:hAnsi="Times New Roman" w:cs="Times New Roman"/>
          <w:sz w:val="20"/>
          <w:szCs w:val="20"/>
          <w:lang w:val="es-ES_tradnl"/>
        </w:rPr>
        <w:t>amilasa</w:t>
      </w:r>
      <w:r w:rsidRPr="00E80525">
        <w:rPr>
          <w:rFonts w:ascii="Times New Roman" w:eastAsia="Arial Unicode MS" w:hAnsi="Times New Roman" w:cs="Times New Roman"/>
          <w:sz w:val="20"/>
          <w:szCs w:val="20"/>
          <w:lang w:val="es-ES_tradnl" w:eastAsia="es-ES_tradnl"/>
        </w:rPr>
        <w:t xml:space="preserve"> o ptialina</w:t>
      </w:r>
      <w:r w:rsidRPr="00E80525">
        <w:rPr>
          <w:rFonts w:ascii="Times New Roman" w:hAnsi="Times New Roman" w:cs="Times New Roman"/>
          <w:sz w:val="20"/>
          <w:szCs w:val="20"/>
          <w:lang w:val="es-ES_tradnl"/>
        </w:rPr>
        <w:t>, cambia el almidón en un azúcar llamado glucosa, se deduce que ocurrió.</w:t>
      </w:r>
    </w:p>
    <w:p w:rsidR="00AF5F7A" w:rsidRPr="00E80525" w:rsidRDefault="00AF5F7A" w:rsidP="00E71B81">
      <w:pPr>
        <w:numPr>
          <w:ilvl w:val="0"/>
          <w:numId w:val="20"/>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Un cambio en la forma de los alimentos </w:t>
      </w:r>
    </w:p>
    <w:p w:rsidR="00AF5F7A" w:rsidRPr="00E80525" w:rsidRDefault="00AF5F7A" w:rsidP="00E71B81">
      <w:pPr>
        <w:numPr>
          <w:ilvl w:val="0"/>
          <w:numId w:val="20"/>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Una transformación química </w:t>
      </w:r>
    </w:p>
    <w:p w:rsidR="00AF5F7A" w:rsidRPr="00E80525" w:rsidRDefault="00AF5F7A" w:rsidP="00E71B81">
      <w:pPr>
        <w:numPr>
          <w:ilvl w:val="0"/>
          <w:numId w:val="20"/>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Digestión mecánica</w:t>
      </w:r>
    </w:p>
    <w:p w:rsidR="00AF5F7A" w:rsidRPr="00E80525" w:rsidRDefault="00AF5F7A" w:rsidP="00E71B81">
      <w:pPr>
        <w:numPr>
          <w:ilvl w:val="0"/>
          <w:numId w:val="20"/>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Nutrición de células </w:t>
      </w:r>
    </w:p>
    <w:p w:rsidR="00AF5F7A" w:rsidRPr="00E80525" w:rsidRDefault="00AF5F7A" w:rsidP="00AF5F7A">
      <w:pPr>
        <w:spacing w:after="0"/>
        <w:jc w:val="both"/>
        <w:rPr>
          <w:rFonts w:ascii="Times New Roman" w:hAnsi="Times New Roman" w:cs="Times New Roman"/>
          <w:sz w:val="16"/>
          <w:szCs w:val="16"/>
          <w:lang w:val="es-ES_tradnl"/>
        </w:rPr>
      </w:pPr>
    </w:p>
    <w:p w:rsidR="00AF5F7A" w:rsidRPr="00E80525" w:rsidRDefault="00AF5F7A" w:rsidP="00AF5F7A">
      <w:pPr>
        <w:spacing w:after="0"/>
        <w:jc w:val="both"/>
        <w:rPr>
          <w:rFonts w:ascii="Times New Roman" w:hAnsi="Times New Roman" w:cs="Times New Roman"/>
          <w:sz w:val="20"/>
          <w:szCs w:val="20"/>
        </w:rPr>
      </w:pPr>
      <w:r w:rsidRPr="00E80525">
        <w:rPr>
          <w:rFonts w:ascii="Times New Roman" w:hAnsi="Times New Roman" w:cs="Times New Roman"/>
          <w:sz w:val="20"/>
          <w:szCs w:val="20"/>
        </w:rPr>
        <w:t xml:space="preserve">5.  Las diversas transformaciones químicas del alimento llevan a una mezcla de sustancias tanto ingeridas en forma de alimento como producidas por los diversos órganos del sistema digestivo, esto ocurre porque </w:t>
      </w:r>
    </w:p>
    <w:p w:rsidR="00AF5F7A" w:rsidRPr="00E80525" w:rsidRDefault="00AF5F7A" w:rsidP="00E71B81">
      <w:pPr>
        <w:numPr>
          <w:ilvl w:val="0"/>
          <w:numId w:val="21"/>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 xml:space="preserve">Hay movimientos peristálticos </w:t>
      </w:r>
    </w:p>
    <w:p w:rsidR="00AF5F7A" w:rsidRPr="00E80525" w:rsidRDefault="00AF5F7A" w:rsidP="00E71B81">
      <w:pPr>
        <w:numPr>
          <w:ilvl w:val="0"/>
          <w:numId w:val="21"/>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 xml:space="preserve">Hay mezcla de sustancias químicas </w:t>
      </w:r>
    </w:p>
    <w:p w:rsidR="00AF5F7A" w:rsidRPr="00E80525" w:rsidRDefault="00AF5F7A" w:rsidP="00E71B81">
      <w:pPr>
        <w:numPr>
          <w:ilvl w:val="0"/>
          <w:numId w:val="21"/>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 xml:space="preserve">Hay reacciones químicas </w:t>
      </w:r>
    </w:p>
    <w:p w:rsidR="00AF5F7A" w:rsidRPr="00E80525" w:rsidRDefault="00AF5F7A" w:rsidP="00E71B81">
      <w:pPr>
        <w:numPr>
          <w:ilvl w:val="0"/>
          <w:numId w:val="21"/>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 xml:space="preserve">Hay esfínteres </w:t>
      </w:r>
    </w:p>
    <w:p w:rsidR="00AF5F7A" w:rsidRPr="00E80525" w:rsidRDefault="00AF5F7A" w:rsidP="00AF5F7A">
      <w:pPr>
        <w:autoSpaceDE w:val="0"/>
        <w:autoSpaceDN w:val="0"/>
        <w:adjustRightInd w:val="0"/>
        <w:spacing w:after="0"/>
        <w:jc w:val="both"/>
        <w:rPr>
          <w:rFonts w:ascii="Times New Roman" w:hAnsi="Times New Roman" w:cs="Times New Roman"/>
          <w:sz w:val="20"/>
          <w:szCs w:val="20"/>
        </w:rPr>
      </w:pPr>
      <w:r w:rsidRPr="00E80525">
        <w:rPr>
          <w:rFonts w:ascii="Times New Roman" w:hAnsi="Times New Roman" w:cs="Times New Roman"/>
          <w:sz w:val="20"/>
          <w:szCs w:val="20"/>
        </w:rPr>
        <w:br/>
        <w:t xml:space="preserve">6. Los procesos que ocurren en el interior de la célula para la gran transformación de sustancias se denominan </w:t>
      </w:r>
    </w:p>
    <w:p w:rsidR="00AF5F7A" w:rsidRPr="00E80525" w:rsidRDefault="00AF5F7A" w:rsidP="00AF5F7A">
      <w:pPr>
        <w:autoSpaceDE w:val="0"/>
        <w:autoSpaceDN w:val="0"/>
        <w:adjustRightInd w:val="0"/>
        <w:spacing w:after="0"/>
        <w:jc w:val="both"/>
        <w:rPr>
          <w:rFonts w:ascii="Times New Roman" w:hAnsi="Times New Roman" w:cs="Times New Roman"/>
          <w:sz w:val="20"/>
          <w:szCs w:val="20"/>
        </w:rPr>
      </w:pPr>
      <w:r w:rsidRPr="00E80525">
        <w:rPr>
          <w:rFonts w:ascii="Times New Roman" w:hAnsi="Times New Roman" w:cs="Times New Roman"/>
          <w:sz w:val="20"/>
          <w:szCs w:val="20"/>
        </w:rPr>
        <w:t xml:space="preserve">A. Endocitosis </w:t>
      </w:r>
    </w:p>
    <w:p w:rsidR="00AF5F7A" w:rsidRPr="00E80525" w:rsidRDefault="00AF5F7A" w:rsidP="00AF5F7A">
      <w:pPr>
        <w:autoSpaceDE w:val="0"/>
        <w:autoSpaceDN w:val="0"/>
        <w:adjustRightInd w:val="0"/>
        <w:spacing w:after="0"/>
        <w:jc w:val="both"/>
        <w:rPr>
          <w:rFonts w:ascii="Times New Roman" w:hAnsi="Times New Roman" w:cs="Times New Roman"/>
          <w:sz w:val="20"/>
          <w:szCs w:val="20"/>
        </w:rPr>
      </w:pPr>
      <w:r w:rsidRPr="00E80525">
        <w:rPr>
          <w:rFonts w:ascii="Times New Roman" w:hAnsi="Times New Roman" w:cs="Times New Roman"/>
          <w:sz w:val="20"/>
          <w:szCs w:val="20"/>
        </w:rPr>
        <w:t xml:space="preserve">B. </w:t>
      </w:r>
      <w:proofErr w:type="spellStart"/>
      <w:r w:rsidRPr="00E80525">
        <w:rPr>
          <w:rFonts w:ascii="Times New Roman" w:hAnsi="Times New Roman" w:cs="Times New Roman"/>
          <w:sz w:val="20"/>
          <w:szCs w:val="20"/>
        </w:rPr>
        <w:t>Exocitosis</w:t>
      </w:r>
      <w:proofErr w:type="spellEnd"/>
      <w:r w:rsidRPr="00E80525">
        <w:rPr>
          <w:rFonts w:ascii="Times New Roman" w:hAnsi="Times New Roman" w:cs="Times New Roman"/>
          <w:sz w:val="20"/>
          <w:szCs w:val="20"/>
        </w:rPr>
        <w:t xml:space="preserve"> </w:t>
      </w:r>
    </w:p>
    <w:p w:rsidR="00AF5F7A" w:rsidRPr="00E80525" w:rsidRDefault="00AF5F7A" w:rsidP="00AF5F7A">
      <w:pPr>
        <w:autoSpaceDE w:val="0"/>
        <w:autoSpaceDN w:val="0"/>
        <w:adjustRightInd w:val="0"/>
        <w:spacing w:after="0"/>
        <w:jc w:val="both"/>
        <w:rPr>
          <w:rFonts w:ascii="Times New Roman" w:hAnsi="Times New Roman" w:cs="Times New Roman"/>
          <w:sz w:val="20"/>
          <w:szCs w:val="20"/>
        </w:rPr>
      </w:pPr>
      <w:r w:rsidRPr="00E80525">
        <w:rPr>
          <w:rFonts w:ascii="Times New Roman" w:hAnsi="Times New Roman" w:cs="Times New Roman"/>
          <w:sz w:val="20"/>
          <w:szCs w:val="20"/>
        </w:rPr>
        <w:t xml:space="preserve">C. Metabolismo </w:t>
      </w:r>
    </w:p>
    <w:p w:rsidR="00AF5F7A" w:rsidRPr="00E80525" w:rsidRDefault="00AF5F7A" w:rsidP="00AF5F7A">
      <w:pPr>
        <w:autoSpaceDE w:val="0"/>
        <w:autoSpaceDN w:val="0"/>
        <w:adjustRightInd w:val="0"/>
        <w:spacing w:after="0"/>
        <w:jc w:val="both"/>
        <w:rPr>
          <w:rFonts w:ascii="Times New Roman" w:hAnsi="Times New Roman" w:cs="Times New Roman"/>
          <w:sz w:val="20"/>
          <w:szCs w:val="20"/>
        </w:rPr>
      </w:pPr>
      <w:r w:rsidRPr="00E80525">
        <w:rPr>
          <w:rFonts w:ascii="Times New Roman" w:hAnsi="Times New Roman" w:cs="Times New Roman"/>
          <w:sz w:val="20"/>
          <w:szCs w:val="20"/>
        </w:rPr>
        <w:t xml:space="preserve">D. Excreción </w:t>
      </w:r>
    </w:p>
    <w:p w:rsidR="00DB37CC" w:rsidRDefault="00DB37CC" w:rsidP="00AF5F7A">
      <w:pPr>
        <w:spacing w:after="0"/>
        <w:ind w:right="20"/>
        <w:jc w:val="both"/>
        <w:rPr>
          <w:rFonts w:ascii="Times New Roman" w:hAnsi="Times New Roman" w:cs="Times New Roman"/>
          <w:sz w:val="20"/>
          <w:szCs w:val="20"/>
          <w:lang w:val="es-ES_tradnl" w:eastAsia="es-ES_tradnl"/>
        </w:rPr>
      </w:pPr>
    </w:p>
    <w:p w:rsidR="00AF5F7A" w:rsidRPr="00E80525" w:rsidRDefault="00AF5F7A" w:rsidP="00AF5F7A">
      <w:pPr>
        <w:spacing w:after="0"/>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Todo ser vivo debe cumplir una variedad de funciones vitales que le permitan garantizar su supervivencia como organismo, entre dichas actividades </w:t>
      </w:r>
      <w:r w:rsidR="00DB37CC" w:rsidRPr="00E80525">
        <w:rPr>
          <w:rFonts w:ascii="Times New Roman" w:hAnsi="Times New Roman" w:cs="Times New Roman"/>
          <w:sz w:val="20"/>
          <w:szCs w:val="20"/>
          <w:lang w:val="es-ES_tradnl" w:eastAsia="es-ES_tradnl"/>
        </w:rPr>
        <w:t>está</w:t>
      </w:r>
      <w:r w:rsidRPr="00E80525">
        <w:rPr>
          <w:rFonts w:ascii="Times New Roman" w:hAnsi="Times New Roman" w:cs="Times New Roman"/>
          <w:sz w:val="20"/>
          <w:szCs w:val="20"/>
          <w:lang w:val="es-ES_tradnl" w:eastAsia="es-ES_tradnl"/>
        </w:rPr>
        <w:t xml:space="preserve"> el crecer,  adaptarse, respirar excretar,  reproducirse, entre otros, sin las cuales no podría sobrevivir en un medio determinado. </w:t>
      </w:r>
    </w:p>
    <w:p w:rsidR="00AF5F7A" w:rsidRPr="00E80525" w:rsidRDefault="00AF5F7A" w:rsidP="00AF5F7A">
      <w:pPr>
        <w:spacing w:after="0"/>
        <w:ind w:right="20"/>
        <w:jc w:val="both"/>
        <w:rPr>
          <w:rFonts w:ascii="Times New Roman" w:hAnsi="Times New Roman" w:cs="Times New Roman"/>
          <w:bCs/>
          <w:sz w:val="16"/>
          <w:szCs w:val="16"/>
          <w:lang w:val="es-ES_tradnl" w:eastAsia="es-ES_tradnl"/>
        </w:rPr>
      </w:pPr>
    </w:p>
    <w:p w:rsidR="00AF5F7A" w:rsidRPr="00E80525" w:rsidRDefault="00AF5F7A" w:rsidP="00AF5F7A">
      <w:pPr>
        <w:spacing w:after="0"/>
        <w:ind w:right="20"/>
        <w:jc w:val="both"/>
        <w:rPr>
          <w:rFonts w:ascii="Times New Roman" w:hAnsi="Times New Roman" w:cs="Times New Roman"/>
          <w:bCs/>
          <w:sz w:val="20"/>
          <w:szCs w:val="20"/>
          <w:lang w:val="es-ES_tradnl" w:eastAsia="es-ES_tradnl"/>
        </w:rPr>
      </w:pPr>
      <w:r w:rsidRPr="00E80525">
        <w:rPr>
          <w:rFonts w:ascii="Times New Roman" w:hAnsi="Times New Roman" w:cs="Times New Roman"/>
          <w:bCs/>
          <w:sz w:val="20"/>
          <w:szCs w:val="20"/>
          <w:lang w:val="es-ES_tradnl" w:eastAsia="es-ES_tradnl"/>
        </w:rPr>
        <w:t>7. De acuerdo al texto anterior una función vital se entiende como:</w:t>
      </w:r>
    </w:p>
    <w:p w:rsidR="00AF5F7A" w:rsidRPr="00E80525" w:rsidRDefault="00AF5F7A" w:rsidP="00E71B81">
      <w:pPr>
        <w:numPr>
          <w:ilvl w:val="0"/>
          <w:numId w:val="22"/>
        </w:numPr>
        <w:autoSpaceDE w:val="0"/>
        <w:autoSpaceDN w:val="0"/>
        <w:adjustRightInd w:val="0"/>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Algo necesario </w:t>
      </w:r>
    </w:p>
    <w:p w:rsidR="00AF5F7A" w:rsidRPr="00E80525" w:rsidRDefault="00AF5F7A" w:rsidP="00E71B81">
      <w:pPr>
        <w:numPr>
          <w:ilvl w:val="0"/>
          <w:numId w:val="22"/>
        </w:numPr>
        <w:autoSpaceDE w:val="0"/>
        <w:autoSpaceDN w:val="0"/>
        <w:adjustRightInd w:val="0"/>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Una actividad necesaria para el organismo  </w:t>
      </w:r>
    </w:p>
    <w:p w:rsidR="00AF5F7A" w:rsidRPr="00E80525" w:rsidRDefault="00AF5F7A" w:rsidP="00E71B81">
      <w:pPr>
        <w:numPr>
          <w:ilvl w:val="0"/>
          <w:numId w:val="22"/>
        </w:numPr>
        <w:autoSpaceDE w:val="0"/>
        <w:autoSpaceDN w:val="0"/>
        <w:adjustRightInd w:val="0"/>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Una función necesaria para que el organismo  pueda vivir </w:t>
      </w:r>
    </w:p>
    <w:p w:rsidR="00AF5F7A" w:rsidRPr="00E80525" w:rsidRDefault="00AF5F7A" w:rsidP="00E71B81">
      <w:pPr>
        <w:numPr>
          <w:ilvl w:val="0"/>
          <w:numId w:val="22"/>
        </w:numPr>
        <w:autoSpaceDE w:val="0"/>
        <w:autoSpaceDN w:val="0"/>
        <w:adjustRightInd w:val="0"/>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Una función que puede no requerir para vivir </w:t>
      </w:r>
    </w:p>
    <w:p w:rsidR="00AF5F7A" w:rsidRPr="00E80525" w:rsidRDefault="00AF5F7A" w:rsidP="00AF5F7A">
      <w:pPr>
        <w:spacing w:after="0"/>
        <w:jc w:val="both"/>
        <w:rPr>
          <w:rFonts w:ascii="Times New Roman" w:hAnsi="Times New Roman" w:cs="Times New Roman"/>
          <w:sz w:val="16"/>
          <w:szCs w:val="16"/>
        </w:rPr>
      </w:pPr>
    </w:p>
    <w:p w:rsidR="00AF5F7A" w:rsidRPr="00E80525" w:rsidRDefault="00AF5F7A" w:rsidP="00AF5F7A">
      <w:pPr>
        <w:spacing w:after="0"/>
        <w:jc w:val="both"/>
        <w:rPr>
          <w:rFonts w:ascii="Times New Roman" w:hAnsi="Times New Roman" w:cs="Times New Roman"/>
          <w:sz w:val="20"/>
          <w:szCs w:val="20"/>
        </w:rPr>
      </w:pPr>
      <w:r w:rsidRPr="00E80525">
        <w:rPr>
          <w:rFonts w:ascii="Times New Roman" w:hAnsi="Times New Roman" w:cs="Times New Roman"/>
          <w:sz w:val="20"/>
          <w:szCs w:val="20"/>
          <w:lang w:val="es-ES_tradnl" w:eastAsia="es-ES_tradnl"/>
        </w:rPr>
        <w:lastRenderedPageBreak/>
        <w:t>8. El llevar a cabo todos los procesos biológicos necesarios para obtener materia y energía del medio que los rodea; el conjunto de estos procesos recibe el nombre de</w:t>
      </w:r>
    </w:p>
    <w:p w:rsidR="00AF5F7A" w:rsidRPr="00E80525" w:rsidRDefault="00AF5F7A" w:rsidP="00E71B81">
      <w:pPr>
        <w:numPr>
          <w:ilvl w:val="0"/>
          <w:numId w:val="23"/>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 xml:space="preserve">Absorción </w:t>
      </w:r>
    </w:p>
    <w:p w:rsidR="00AF5F7A" w:rsidRPr="00E80525" w:rsidRDefault="00AF5F7A" w:rsidP="00E71B81">
      <w:pPr>
        <w:numPr>
          <w:ilvl w:val="0"/>
          <w:numId w:val="23"/>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Metabolismos</w:t>
      </w:r>
    </w:p>
    <w:p w:rsidR="00AF5F7A" w:rsidRPr="00E80525" w:rsidRDefault="00AF5F7A" w:rsidP="00E71B81">
      <w:pPr>
        <w:numPr>
          <w:ilvl w:val="0"/>
          <w:numId w:val="23"/>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Nutrición</w:t>
      </w:r>
    </w:p>
    <w:p w:rsidR="00AF5F7A" w:rsidRPr="00E80525" w:rsidRDefault="00AF5F7A" w:rsidP="00E71B81">
      <w:pPr>
        <w:numPr>
          <w:ilvl w:val="0"/>
          <w:numId w:val="23"/>
        </w:numPr>
        <w:spacing w:after="0" w:line="240" w:lineRule="auto"/>
        <w:jc w:val="both"/>
        <w:rPr>
          <w:rFonts w:ascii="Times New Roman" w:hAnsi="Times New Roman" w:cs="Times New Roman"/>
          <w:sz w:val="20"/>
          <w:szCs w:val="20"/>
        </w:rPr>
      </w:pPr>
      <w:r w:rsidRPr="00E80525">
        <w:rPr>
          <w:rFonts w:ascii="Times New Roman" w:hAnsi="Times New Roman" w:cs="Times New Roman"/>
          <w:sz w:val="20"/>
          <w:szCs w:val="20"/>
        </w:rPr>
        <w:t xml:space="preserve">Alimentación </w:t>
      </w:r>
    </w:p>
    <w:p w:rsidR="00AF5F7A" w:rsidRPr="00E80525" w:rsidRDefault="00AF5F7A" w:rsidP="00AF5F7A">
      <w:pPr>
        <w:spacing w:after="0"/>
        <w:jc w:val="both"/>
        <w:rPr>
          <w:rFonts w:ascii="Times New Roman" w:hAnsi="Times New Roman" w:cs="Times New Roman"/>
          <w:sz w:val="16"/>
          <w:szCs w:val="16"/>
        </w:rPr>
      </w:pPr>
    </w:p>
    <w:p w:rsidR="00AF5F7A" w:rsidRPr="00E80525" w:rsidRDefault="00AF5F7A" w:rsidP="00AF5F7A">
      <w:pPr>
        <w:spacing w:after="0"/>
        <w:jc w:val="both"/>
        <w:rPr>
          <w:rFonts w:ascii="Times New Roman" w:hAnsi="Times New Roman" w:cs="Times New Roman"/>
          <w:bCs/>
          <w:sz w:val="20"/>
          <w:szCs w:val="20"/>
          <w:lang w:val="es-ES_tradnl" w:eastAsia="es-ES_tradnl"/>
        </w:rPr>
      </w:pPr>
      <w:r w:rsidRPr="00E80525">
        <w:rPr>
          <w:rFonts w:ascii="Times New Roman" w:hAnsi="Times New Roman" w:cs="Times New Roman"/>
          <w:sz w:val="20"/>
          <w:szCs w:val="20"/>
          <w:lang w:eastAsia="es-ES_tradnl"/>
        </w:rPr>
        <w:t>9. A</w:t>
      </w:r>
      <w:proofErr w:type="spellStart"/>
      <w:r w:rsidR="00DB37CC" w:rsidRPr="00E80525">
        <w:rPr>
          <w:rFonts w:ascii="Times New Roman" w:hAnsi="Times New Roman" w:cs="Times New Roman"/>
          <w:sz w:val="20"/>
          <w:szCs w:val="20"/>
          <w:lang w:val="es-ES_tradnl" w:eastAsia="es-ES_tradnl"/>
        </w:rPr>
        <w:t>quella</w:t>
      </w:r>
      <w:proofErr w:type="spellEnd"/>
      <w:r w:rsidRPr="00E80525">
        <w:rPr>
          <w:rFonts w:ascii="Times New Roman" w:hAnsi="Times New Roman" w:cs="Times New Roman"/>
          <w:sz w:val="20"/>
          <w:szCs w:val="20"/>
          <w:lang w:val="es-ES_tradnl" w:eastAsia="es-ES_tradnl"/>
        </w:rPr>
        <w:t xml:space="preserve"> </w:t>
      </w:r>
      <w:r w:rsidRPr="00E80525">
        <w:rPr>
          <w:rFonts w:ascii="Times New Roman" w:hAnsi="Times New Roman" w:cs="Times New Roman"/>
          <w:bCs/>
          <w:sz w:val="20"/>
          <w:szCs w:val="20"/>
          <w:lang w:val="es-ES_tradnl" w:eastAsia="es-ES_tradnl"/>
        </w:rPr>
        <w:t xml:space="preserve">nutrición </w:t>
      </w:r>
      <w:r w:rsidRPr="00E80525">
        <w:rPr>
          <w:rFonts w:ascii="Times New Roman" w:hAnsi="Times New Roman" w:cs="Times New Roman"/>
          <w:sz w:val="20"/>
          <w:szCs w:val="20"/>
          <w:lang w:val="es-ES_tradnl" w:eastAsia="es-ES_tradnl"/>
        </w:rPr>
        <w:t>que realizan los organismos que fabrican su propio alimento. Estos organismos se denominan:</w:t>
      </w:r>
      <w:r w:rsidRPr="00E80525">
        <w:rPr>
          <w:rFonts w:ascii="Times New Roman" w:hAnsi="Times New Roman" w:cs="Times New Roman"/>
          <w:bCs/>
          <w:sz w:val="20"/>
          <w:szCs w:val="20"/>
          <w:lang w:val="es-ES_tradnl" w:eastAsia="es-ES_tradnl"/>
        </w:rPr>
        <w:t xml:space="preserve"> </w:t>
      </w:r>
    </w:p>
    <w:p w:rsidR="00AF5F7A" w:rsidRPr="00E80525" w:rsidRDefault="00AF5F7A" w:rsidP="00E71B81">
      <w:pPr>
        <w:numPr>
          <w:ilvl w:val="0"/>
          <w:numId w:val="24"/>
        </w:numPr>
        <w:spacing w:after="0" w:line="240" w:lineRule="auto"/>
        <w:jc w:val="both"/>
        <w:rPr>
          <w:rFonts w:ascii="Times New Roman" w:hAnsi="Times New Roman" w:cs="Times New Roman"/>
          <w:bCs/>
          <w:sz w:val="20"/>
          <w:szCs w:val="20"/>
          <w:lang w:val="es-ES_tradnl" w:eastAsia="es-ES_tradnl"/>
        </w:rPr>
      </w:pPr>
      <w:r w:rsidRPr="00E80525">
        <w:rPr>
          <w:rFonts w:ascii="Times New Roman" w:hAnsi="Times New Roman" w:cs="Times New Roman"/>
          <w:bCs/>
          <w:sz w:val="20"/>
          <w:szCs w:val="20"/>
          <w:lang w:val="es-ES_tradnl" w:eastAsia="es-ES_tradnl"/>
        </w:rPr>
        <w:t xml:space="preserve">Heterótrofos o consumidores </w:t>
      </w:r>
    </w:p>
    <w:p w:rsidR="00AF5F7A" w:rsidRPr="00E80525" w:rsidRDefault="00AF5F7A" w:rsidP="00E71B81">
      <w:pPr>
        <w:numPr>
          <w:ilvl w:val="0"/>
          <w:numId w:val="24"/>
        </w:numPr>
        <w:spacing w:after="0" w:line="240" w:lineRule="auto"/>
        <w:jc w:val="both"/>
        <w:rPr>
          <w:rFonts w:ascii="Times New Roman" w:hAnsi="Times New Roman" w:cs="Times New Roman"/>
          <w:bCs/>
          <w:sz w:val="20"/>
          <w:szCs w:val="20"/>
          <w:lang w:val="es-ES_tradnl" w:eastAsia="es-ES_tradnl"/>
        </w:rPr>
      </w:pPr>
      <w:r w:rsidRPr="00E80525">
        <w:rPr>
          <w:rFonts w:ascii="Times New Roman" w:hAnsi="Times New Roman" w:cs="Times New Roman"/>
          <w:bCs/>
          <w:sz w:val="20"/>
          <w:szCs w:val="20"/>
          <w:lang w:val="es-ES_tradnl" w:eastAsia="es-ES_tradnl"/>
        </w:rPr>
        <w:t>Consumidores o productores</w:t>
      </w:r>
    </w:p>
    <w:p w:rsidR="00AF5F7A" w:rsidRPr="00E80525" w:rsidRDefault="00AF5F7A" w:rsidP="00E71B81">
      <w:pPr>
        <w:numPr>
          <w:ilvl w:val="0"/>
          <w:numId w:val="24"/>
        </w:numPr>
        <w:spacing w:after="0" w:line="240" w:lineRule="auto"/>
        <w:jc w:val="both"/>
        <w:rPr>
          <w:rFonts w:ascii="Times New Roman" w:hAnsi="Times New Roman" w:cs="Times New Roman"/>
          <w:bCs/>
          <w:sz w:val="20"/>
          <w:szCs w:val="20"/>
          <w:lang w:val="es-ES_tradnl" w:eastAsia="es-ES_tradnl"/>
        </w:rPr>
      </w:pPr>
      <w:r w:rsidRPr="00E80525">
        <w:rPr>
          <w:rFonts w:ascii="Times New Roman" w:hAnsi="Times New Roman" w:cs="Times New Roman"/>
          <w:bCs/>
          <w:sz w:val="20"/>
          <w:szCs w:val="20"/>
          <w:lang w:val="es-ES_tradnl" w:eastAsia="es-ES_tradnl"/>
        </w:rPr>
        <w:t xml:space="preserve">Carroñeros o productores </w:t>
      </w:r>
    </w:p>
    <w:p w:rsidR="00AF5F7A" w:rsidRPr="00E80525" w:rsidRDefault="00AF5F7A" w:rsidP="00E71B81">
      <w:pPr>
        <w:numPr>
          <w:ilvl w:val="0"/>
          <w:numId w:val="24"/>
        </w:numPr>
        <w:spacing w:after="0" w:line="240" w:lineRule="auto"/>
        <w:jc w:val="both"/>
        <w:rPr>
          <w:rFonts w:ascii="Times New Roman" w:hAnsi="Times New Roman" w:cs="Times New Roman"/>
          <w:sz w:val="20"/>
          <w:szCs w:val="20"/>
        </w:rPr>
      </w:pPr>
      <w:r w:rsidRPr="00E80525">
        <w:rPr>
          <w:rFonts w:ascii="Times New Roman" w:hAnsi="Times New Roman" w:cs="Times New Roman"/>
          <w:bCs/>
          <w:sz w:val="20"/>
          <w:szCs w:val="20"/>
          <w:lang w:val="es-ES_tradnl" w:eastAsia="es-ES_tradnl"/>
        </w:rPr>
        <w:t>Autótrofos</w:t>
      </w:r>
      <w:r w:rsidRPr="00E80525">
        <w:rPr>
          <w:rFonts w:ascii="Times New Roman" w:hAnsi="Times New Roman" w:cs="Times New Roman"/>
          <w:sz w:val="20"/>
          <w:szCs w:val="20"/>
          <w:lang w:val="es-ES_tradnl" w:eastAsia="es-ES_tradnl"/>
        </w:rPr>
        <w:t xml:space="preserve"> o</w:t>
      </w:r>
      <w:r w:rsidRPr="00E80525">
        <w:rPr>
          <w:rFonts w:ascii="Times New Roman" w:hAnsi="Times New Roman" w:cs="Times New Roman"/>
          <w:bCs/>
          <w:sz w:val="20"/>
          <w:szCs w:val="20"/>
          <w:lang w:val="es-ES_tradnl" w:eastAsia="es-ES_tradnl"/>
        </w:rPr>
        <w:t xml:space="preserve"> productores.</w:t>
      </w:r>
    </w:p>
    <w:p w:rsidR="00AF5F7A" w:rsidRPr="00E80525" w:rsidRDefault="00AF5F7A" w:rsidP="00AF5F7A">
      <w:pPr>
        <w:spacing w:after="0"/>
        <w:jc w:val="both"/>
        <w:rPr>
          <w:rFonts w:ascii="Times New Roman" w:hAnsi="Times New Roman" w:cs="Times New Roman"/>
          <w:sz w:val="16"/>
          <w:szCs w:val="16"/>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10. Generalmente a los seres autótrofos se les asocia con el proceso de la fotosíntesis, y a esta con las plantas; sin embargo, estos no son los únicos organismos </w:t>
      </w:r>
      <w:proofErr w:type="spellStart"/>
      <w:r w:rsidRPr="00E80525">
        <w:rPr>
          <w:rFonts w:ascii="Times New Roman" w:hAnsi="Times New Roman" w:cs="Times New Roman"/>
          <w:sz w:val="20"/>
          <w:szCs w:val="20"/>
          <w:lang w:val="es-ES_tradnl" w:eastAsia="es-ES_tradnl"/>
        </w:rPr>
        <w:t>fotosintetizadores</w:t>
      </w:r>
      <w:proofErr w:type="spellEnd"/>
      <w:r w:rsidRPr="00E80525">
        <w:rPr>
          <w:rFonts w:ascii="Times New Roman" w:hAnsi="Times New Roman" w:cs="Times New Roman"/>
          <w:sz w:val="20"/>
          <w:szCs w:val="20"/>
          <w:lang w:val="es-ES_tradnl" w:eastAsia="es-ES_tradnl"/>
        </w:rPr>
        <w:t>,  ni la fotosíntesis es la única forma de nutrición autótrofa, conocemos que estos organismos son de dos tipos.</w:t>
      </w:r>
    </w:p>
    <w:p w:rsidR="00AF5F7A" w:rsidRPr="00E80525" w:rsidRDefault="00AF5F7A" w:rsidP="00E71B81">
      <w:pPr>
        <w:numPr>
          <w:ilvl w:val="0"/>
          <w:numId w:val="25"/>
        </w:numPr>
        <w:spacing w:after="0" w:line="240" w:lineRule="auto"/>
        <w:jc w:val="both"/>
        <w:rPr>
          <w:rFonts w:ascii="Times New Roman" w:hAnsi="Times New Roman" w:cs="Times New Roman"/>
          <w:sz w:val="20"/>
          <w:szCs w:val="20"/>
          <w:lang w:val="es-ES_tradnl" w:eastAsia="es-ES_tradnl"/>
        </w:rPr>
      </w:pPr>
      <w:proofErr w:type="spellStart"/>
      <w:r w:rsidRPr="00E80525">
        <w:rPr>
          <w:rFonts w:ascii="Times New Roman" w:hAnsi="Times New Roman" w:cs="Times New Roman"/>
          <w:sz w:val="20"/>
          <w:szCs w:val="20"/>
          <w:lang w:val="es-ES_tradnl" w:eastAsia="es-ES_tradnl"/>
        </w:rPr>
        <w:t>Quimioautotrofos</w:t>
      </w:r>
      <w:proofErr w:type="spellEnd"/>
      <w:r w:rsidRPr="00E80525">
        <w:rPr>
          <w:rFonts w:ascii="Times New Roman" w:hAnsi="Times New Roman" w:cs="Times New Roman"/>
          <w:sz w:val="20"/>
          <w:szCs w:val="20"/>
          <w:lang w:val="es-ES_tradnl" w:eastAsia="es-ES_tradnl"/>
        </w:rPr>
        <w:t xml:space="preserve"> y  heterótrofos </w:t>
      </w:r>
    </w:p>
    <w:p w:rsidR="00AF5F7A" w:rsidRPr="00E80525" w:rsidRDefault="00AF5F7A" w:rsidP="00E71B81">
      <w:pPr>
        <w:numPr>
          <w:ilvl w:val="0"/>
          <w:numId w:val="25"/>
        </w:numPr>
        <w:spacing w:after="0" w:line="240" w:lineRule="auto"/>
        <w:jc w:val="both"/>
        <w:rPr>
          <w:rFonts w:ascii="Times New Roman" w:hAnsi="Times New Roman" w:cs="Times New Roman"/>
          <w:sz w:val="20"/>
          <w:szCs w:val="20"/>
          <w:lang w:val="es-ES_tradnl" w:eastAsia="es-ES_tradnl"/>
        </w:rPr>
      </w:pPr>
      <w:proofErr w:type="spellStart"/>
      <w:r w:rsidRPr="00E80525">
        <w:rPr>
          <w:rFonts w:ascii="Times New Roman" w:hAnsi="Times New Roman" w:cs="Times New Roman"/>
          <w:sz w:val="20"/>
          <w:szCs w:val="20"/>
          <w:lang w:val="es-ES_tradnl" w:eastAsia="es-ES_tradnl"/>
        </w:rPr>
        <w:t>Quimioautotrofos</w:t>
      </w:r>
      <w:proofErr w:type="spellEnd"/>
      <w:r w:rsidRPr="00E80525">
        <w:rPr>
          <w:rFonts w:ascii="Times New Roman" w:hAnsi="Times New Roman" w:cs="Times New Roman"/>
          <w:sz w:val="20"/>
          <w:szCs w:val="20"/>
          <w:lang w:val="es-ES_tradnl" w:eastAsia="es-ES_tradnl"/>
        </w:rPr>
        <w:t xml:space="preserve"> y autótrofos </w:t>
      </w:r>
    </w:p>
    <w:p w:rsidR="00AF5F7A" w:rsidRPr="00E80525" w:rsidRDefault="00AF5F7A" w:rsidP="00E71B81">
      <w:pPr>
        <w:numPr>
          <w:ilvl w:val="0"/>
          <w:numId w:val="25"/>
        </w:numPr>
        <w:spacing w:after="0" w:line="240" w:lineRule="auto"/>
        <w:jc w:val="both"/>
        <w:rPr>
          <w:rFonts w:ascii="Times New Roman" w:hAnsi="Times New Roman" w:cs="Times New Roman"/>
          <w:sz w:val="20"/>
          <w:szCs w:val="20"/>
          <w:lang w:val="es-ES_tradnl" w:eastAsia="es-ES_tradnl"/>
        </w:rPr>
      </w:pPr>
      <w:proofErr w:type="spellStart"/>
      <w:r w:rsidRPr="00E80525">
        <w:rPr>
          <w:rFonts w:ascii="Times New Roman" w:hAnsi="Times New Roman" w:cs="Times New Roman"/>
          <w:sz w:val="20"/>
          <w:szCs w:val="20"/>
          <w:lang w:val="es-ES_tradnl" w:eastAsia="es-ES_tradnl"/>
        </w:rPr>
        <w:t>Fotoautotrofos</w:t>
      </w:r>
      <w:proofErr w:type="spellEnd"/>
      <w:r w:rsidRPr="00E80525">
        <w:rPr>
          <w:rFonts w:ascii="Times New Roman" w:hAnsi="Times New Roman" w:cs="Times New Roman"/>
          <w:sz w:val="20"/>
          <w:szCs w:val="20"/>
          <w:lang w:val="es-ES_tradnl" w:eastAsia="es-ES_tradnl"/>
        </w:rPr>
        <w:t xml:space="preserve"> y autótrofos </w:t>
      </w:r>
    </w:p>
    <w:p w:rsidR="00AF5F7A" w:rsidRDefault="00AF5F7A" w:rsidP="00E71B81">
      <w:pPr>
        <w:numPr>
          <w:ilvl w:val="0"/>
          <w:numId w:val="25"/>
        </w:numPr>
        <w:spacing w:after="0" w:line="240" w:lineRule="auto"/>
        <w:jc w:val="both"/>
        <w:rPr>
          <w:rFonts w:ascii="Times New Roman" w:hAnsi="Times New Roman" w:cs="Times New Roman"/>
          <w:sz w:val="20"/>
          <w:szCs w:val="20"/>
          <w:lang w:val="es-ES_tradnl" w:eastAsia="es-ES_tradnl"/>
        </w:rPr>
      </w:pPr>
      <w:proofErr w:type="spellStart"/>
      <w:r w:rsidRPr="00E80525">
        <w:rPr>
          <w:rFonts w:ascii="Times New Roman" w:hAnsi="Times New Roman" w:cs="Times New Roman"/>
          <w:sz w:val="20"/>
          <w:szCs w:val="20"/>
          <w:lang w:val="es-ES_tradnl" w:eastAsia="es-ES_tradnl"/>
        </w:rPr>
        <w:t>Fotoautotrofos</w:t>
      </w:r>
      <w:proofErr w:type="spellEnd"/>
      <w:r w:rsidRPr="00E80525">
        <w:rPr>
          <w:rFonts w:ascii="Times New Roman" w:hAnsi="Times New Roman" w:cs="Times New Roman"/>
          <w:sz w:val="20"/>
          <w:szCs w:val="20"/>
          <w:lang w:val="es-ES_tradnl" w:eastAsia="es-ES_tradnl"/>
        </w:rPr>
        <w:t xml:space="preserve"> y </w:t>
      </w:r>
      <w:proofErr w:type="spellStart"/>
      <w:r w:rsidRPr="00E80525">
        <w:rPr>
          <w:rFonts w:ascii="Times New Roman" w:hAnsi="Times New Roman" w:cs="Times New Roman"/>
          <w:sz w:val="20"/>
          <w:szCs w:val="20"/>
          <w:lang w:val="es-ES_tradnl" w:eastAsia="es-ES_tradnl"/>
        </w:rPr>
        <w:t>Quimioautotrofos</w:t>
      </w:r>
      <w:proofErr w:type="spellEnd"/>
    </w:p>
    <w:p w:rsidR="000C0571" w:rsidRDefault="000C0571" w:rsidP="000C0571">
      <w:pPr>
        <w:spacing w:after="0" w:line="240" w:lineRule="auto"/>
        <w:ind w:left="360"/>
        <w:jc w:val="both"/>
        <w:rPr>
          <w:rFonts w:ascii="Times New Roman" w:hAnsi="Times New Roman" w:cs="Times New Roman"/>
          <w:sz w:val="20"/>
          <w:szCs w:val="20"/>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11. Los organismos que se alimentan de otros seres vivos, tales como los </w:t>
      </w:r>
      <w:r w:rsidRPr="00E80525">
        <w:rPr>
          <w:rFonts w:ascii="Times New Roman" w:hAnsi="Times New Roman" w:cs="Times New Roman"/>
          <w:bCs/>
          <w:sz w:val="20"/>
          <w:szCs w:val="20"/>
          <w:lang w:val="es-ES_tradnl" w:eastAsia="es-ES_tradnl"/>
        </w:rPr>
        <w:t xml:space="preserve"> herbívoros,</w:t>
      </w:r>
      <w:r w:rsidRPr="00E80525">
        <w:rPr>
          <w:rFonts w:ascii="Times New Roman" w:hAnsi="Times New Roman" w:cs="Times New Roman"/>
          <w:color w:val="164B1E"/>
          <w:sz w:val="20"/>
          <w:szCs w:val="20"/>
          <w:lang w:val="es-ES_tradnl" w:eastAsia="es-ES_tradnl"/>
        </w:rPr>
        <w:t xml:space="preserve"> </w:t>
      </w:r>
      <w:r w:rsidRPr="00E80525">
        <w:rPr>
          <w:rFonts w:ascii="Times New Roman" w:hAnsi="Times New Roman" w:cs="Times New Roman"/>
          <w:sz w:val="20"/>
          <w:szCs w:val="20"/>
          <w:lang w:val="es-ES_tradnl" w:eastAsia="es-ES_tradnl"/>
        </w:rPr>
        <w:t>como las vacas, los caballos y algunos insectos, si se alimentan de plantas;</w:t>
      </w:r>
      <w:r w:rsidRPr="00E80525">
        <w:rPr>
          <w:rFonts w:ascii="Times New Roman" w:hAnsi="Times New Roman" w:cs="Times New Roman"/>
          <w:bCs/>
          <w:sz w:val="20"/>
          <w:szCs w:val="20"/>
          <w:lang w:val="es-ES_tradnl" w:eastAsia="es-ES_tradnl"/>
        </w:rPr>
        <w:t xml:space="preserve"> carnívoros,</w:t>
      </w:r>
      <w:r w:rsidRPr="00E80525">
        <w:rPr>
          <w:rFonts w:ascii="Times New Roman" w:hAnsi="Times New Roman" w:cs="Times New Roman"/>
          <w:sz w:val="20"/>
          <w:szCs w:val="20"/>
          <w:lang w:val="es-ES_tradnl" w:eastAsia="es-ES_tradnl"/>
        </w:rPr>
        <w:t xml:space="preserve"> como el tigre, el león o las águilas, si se alimentan de carne, y</w:t>
      </w:r>
      <w:r w:rsidRPr="00E80525">
        <w:rPr>
          <w:rFonts w:ascii="Times New Roman" w:hAnsi="Times New Roman" w:cs="Times New Roman"/>
          <w:bCs/>
          <w:sz w:val="20"/>
          <w:szCs w:val="20"/>
          <w:lang w:val="es-ES_tradnl" w:eastAsia="es-ES_tradnl"/>
        </w:rPr>
        <w:t xml:space="preserve"> omnívoros,</w:t>
      </w:r>
      <w:r w:rsidRPr="00E80525">
        <w:rPr>
          <w:rFonts w:ascii="Times New Roman" w:hAnsi="Times New Roman" w:cs="Times New Roman"/>
          <w:sz w:val="20"/>
          <w:szCs w:val="20"/>
          <w:lang w:val="es-ES_tradnl" w:eastAsia="es-ES_tradnl"/>
        </w:rPr>
        <w:t xml:space="preserve"> como el ser humano, si con</w:t>
      </w:r>
      <w:r w:rsidRPr="00E80525">
        <w:rPr>
          <w:rFonts w:ascii="Times New Roman" w:hAnsi="Times New Roman" w:cs="Times New Roman"/>
          <w:sz w:val="20"/>
          <w:szCs w:val="20"/>
          <w:lang w:val="es-ES_tradnl" w:eastAsia="es-ES_tradnl"/>
        </w:rPr>
        <w:softHyphen/>
        <w:t>sumen tanto plantas como animales. Estos organismos son conocidos como.</w:t>
      </w:r>
    </w:p>
    <w:p w:rsidR="00AF5F7A" w:rsidRPr="00E80525" w:rsidRDefault="00AF5F7A" w:rsidP="00E71B81">
      <w:pPr>
        <w:numPr>
          <w:ilvl w:val="0"/>
          <w:numId w:val="26"/>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Descomponedores </w:t>
      </w:r>
    </w:p>
    <w:p w:rsidR="00AF5F7A" w:rsidRPr="00E80525" w:rsidRDefault="00AF5F7A" w:rsidP="00E71B81">
      <w:pPr>
        <w:numPr>
          <w:ilvl w:val="0"/>
          <w:numId w:val="26"/>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Autótrofos </w:t>
      </w:r>
    </w:p>
    <w:p w:rsidR="00AF5F7A" w:rsidRPr="00E80525" w:rsidRDefault="00AF5F7A" w:rsidP="00E71B81">
      <w:pPr>
        <w:numPr>
          <w:ilvl w:val="0"/>
          <w:numId w:val="26"/>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Consumidores </w:t>
      </w:r>
    </w:p>
    <w:p w:rsidR="00AF5F7A" w:rsidRPr="00E80525" w:rsidRDefault="00AF5F7A" w:rsidP="00E71B81">
      <w:pPr>
        <w:numPr>
          <w:ilvl w:val="0"/>
          <w:numId w:val="26"/>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eastAsia="es-ES_tradnl"/>
        </w:rPr>
        <w:t xml:space="preserve">Comensales </w:t>
      </w:r>
    </w:p>
    <w:p w:rsidR="00AF5F7A" w:rsidRPr="00E80525" w:rsidRDefault="00AF5F7A" w:rsidP="00E80525">
      <w:pPr>
        <w:spacing w:after="0" w:line="240" w:lineRule="auto"/>
        <w:ind w:left="360"/>
        <w:jc w:val="both"/>
        <w:rPr>
          <w:rFonts w:ascii="Times New Roman" w:hAnsi="Times New Roman" w:cs="Times New Roman"/>
          <w:sz w:val="16"/>
          <w:szCs w:val="16"/>
          <w:lang w:val="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12. Pigmento verde presente en las plantas, capaz de fijar la energía lumínica, teniendo como fuente primaria el sol, se conoce como</w:t>
      </w:r>
    </w:p>
    <w:p w:rsidR="00AF5F7A" w:rsidRPr="00E80525" w:rsidRDefault="00AF5F7A" w:rsidP="00E71B81">
      <w:pPr>
        <w:numPr>
          <w:ilvl w:val="0"/>
          <w:numId w:val="27"/>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Fotosíntesis </w:t>
      </w:r>
    </w:p>
    <w:p w:rsidR="00AF5F7A" w:rsidRPr="00E80525" w:rsidRDefault="00AF5F7A" w:rsidP="00E71B81">
      <w:pPr>
        <w:numPr>
          <w:ilvl w:val="0"/>
          <w:numId w:val="27"/>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Cloroplastos </w:t>
      </w:r>
    </w:p>
    <w:p w:rsidR="00AF5F7A" w:rsidRPr="00E80525" w:rsidRDefault="00AF5F7A" w:rsidP="00E71B81">
      <w:pPr>
        <w:numPr>
          <w:ilvl w:val="0"/>
          <w:numId w:val="27"/>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Clorofila </w:t>
      </w:r>
    </w:p>
    <w:p w:rsidR="00AF5F7A" w:rsidRPr="00E80525" w:rsidRDefault="00AF5F7A" w:rsidP="00E71B81">
      <w:pPr>
        <w:numPr>
          <w:ilvl w:val="0"/>
          <w:numId w:val="27"/>
        </w:numPr>
        <w:spacing w:after="0" w:line="240" w:lineRule="auto"/>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Energía química </w:t>
      </w:r>
    </w:p>
    <w:p w:rsidR="00AF5F7A" w:rsidRPr="00E80525" w:rsidRDefault="00AF5F7A" w:rsidP="00AF5F7A">
      <w:pPr>
        <w:spacing w:after="0"/>
        <w:jc w:val="both"/>
        <w:rPr>
          <w:rFonts w:ascii="Times New Roman"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13. Aquellos </w:t>
      </w:r>
      <w:r w:rsidRPr="00E80525">
        <w:rPr>
          <w:rFonts w:ascii="Times New Roman" w:hAnsi="Times New Roman" w:cs="Times New Roman"/>
          <w:bCs/>
          <w:sz w:val="20"/>
          <w:szCs w:val="20"/>
          <w:lang w:val="es-ES_tradnl" w:eastAsia="es-ES_tradnl"/>
        </w:rPr>
        <w:t>nutrientes</w:t>
      </w:r>
      <w:r w:rsidRPr="00E80525">
        <w:rPr>
          <w:rFonts w:ascii="Times New Roman" w:hAnsi="Times New Roman" w:cs="Times New Roman"/>
          <w:sz w:val="20"/>
          <w:szCs w:val="20"/>
          <w:lang w:val="es-ES_tradnl" w:eastAsia="es-ES_tradnl"/>
        </w:rPr>
        <w:t xml:space="preserve"> que no pueden ser remplazados o sustituidos por otra sustancia y tampoco pueden ser sintetizados, por lo cual los seres vivos deben obtenerlos del medio ambiente. Se incluyen en este grupo algunos de los aminoácidos, los ácidos grasos esenciales y algunas vitaminas y minerales son denominados:</w:t>
      </w:r>
    </w:p>
    <w:p w:rsidR="00AF5F7A" w:rsidRPr="00E80525" w:rsidRDefault="00AF5F7A" w:rsidP="00E71B81">
      <w:pPr>
        <w:numPr>
          <w:ilvl w:val="0"/>
          <w:numId w:val="2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Nutrientes principales </w:t>
      </w:r>
    </w:p>
    <w:p w:rsidR="00AF5F7A" w:rsidRPr="00E80525" w:rsidRDefault="00AF5F7A" w:rsidP="00E71B81">
      <w:pPr>
        <w:numPr>
          <w:ilvl w:val="0"/>
          <w:numId w:val="2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lastRenderedPageBreak/>
        <w:t xml:space="preserve">Nutrientes esenciales </w:t>
      </w:r>
    </w:p>
    <w:p w:rsidR="00AF5F7A" w:rsidRPr="00E80525" w:rsidRDefault="00AF5F7A" w:rsidP="00E71B81">
      <w:pPr>
        <w:numPr>
          <w:ilvl w:val="0"/>
          <w:numId w:val="2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Nutrientes especiales</w:t>
      </w:r>
    </w:p>
    <w:p w:rsidR="00AF5F7A" w:rsidRPr="00E80525" w:rsidRDefault="00AF5F7A" w:rsidP="00E71B81">
      <w:pPr>
        <w:numPr>
          <w:ilvl w:val="0"/>
          <w:numId w:val="2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Nutrientes no esenciales</w:t>
      </w:r>
    </w:p>
    <w:p w:rsidR="00AF5F7A" w:rsidRPr="00E80525" w:rsidRDefault="00AF5F7A" w:rsidP="00AF5F7A">
      <w:pPr>
        <w:spacing w:after="0" w:line="240" w:lineRule="auto"/>
        <w:ind w:left="360"/>
        <w:jc w:val="both"/>
        <w:rPr>
          <w:rFonts w:ascii="Times New Roman" w:hAnsi="Times New Roman" w:cs="Times New Roman"/>
          <w:sz w:val="16"/>
          <w:szCs w:val="16"/>
          <w:lang w:val="es-ES_tradnl" w:eastAsia="es-ES_tradnl"/>
        </w:rPr>
      </w:pPr>
    </w:p>
    <w:p w:rsidR="00AF5F7A" w:rsidRPr="00E80525" w:rsidRDefault="00AF5F7A" w:rsidP="00AF5F7A">
      <w:pPr>
        <w:tabs>
          <w:tab w:val="left" w:pos="426"/>
        </w:tabs>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14. Los</w:t>
      </w:r>
      <w:r w:rsidRPr="00E80525">
        <w:rPr>
          <w:rFonts w:ascii="Times New Roman" w:hAnsi="Times New Roman" w:cs="Times New Roman"/>
          <w:bCs/>
          <w:sz w:val="20"/>
          <w:szCs w:val="20"/>
          <w:lang w:val="es-ES_tradnl" w:eastAsia="es-ES_tradnl"/>
        </w:rPr>
        <w:t xml:space="preserve"> nutrientes </w:t>
      </w:r>
      <w:r w:rsidRPr="00E80525">
        <w:rPr>
          <w:rFonts w:ascii="Times New Roman" w:hAnsi="Times New Roman" w:cs="Times New Roman"/>
          <w:sz w:val="20"/>
          <w:szCs w:val="20"/>
          <w:lang w:val="es-ES_tradnl" w:eastAsia="es-ES_tradnl"/>
        </w:rPr>
        <w:t xml:space="preserve">como las proteínas, los lípidos y los carbohidratos, son aquellos que los seres vivos requieren en grandes cantidades ya que son unidades estructurales y funcionales de todas las células. Están formados principalmente por hidrógeno, oxígeno y nitrógeno. Según esta definición a dichos nutrientes los llamamos </w:t>
      </w:r>
    </w:p>
    <w:p w:rsidR="00AF5F7A" w:rsidRPr="00E80525" w:rsidRDefault="00AF5F7A" w:rsidP="00E71B81">
      <w:pPr>
        <w:numPr>
          <w:ilvl w:val="0"/>
          <w:numId w:val="2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Micronutrientes </w:t>
      </w:r>
    </w:p>
    <w:p w:rsidR="00AF5F7A" w:rsidRPr="00E80525" w:rsidRDefault="00AF5F7A" w:rsidP="00E71B81">
      <w:pPr>
        <w:numPr>
          <w:ilvl w:val="0"/>
          <w:numId w:val="2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Macromoléculas </w:t>
      </w:r>
    </w:p>
    <w:p w:rsidR="00AF5F7A" w:rsidRPr="00E80525" w:rsidRDefault="00AF5F7A" w:rsidP="00E71B81">
      <w:pPr>
        <w:numPr>
          <w:ilvl w:val="0"/>
          <w:numId w:val="2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Nutrientes esenciales </w:t>
      </w:r>
    </w:p>
    <w:p w:rsidR="00AF5F7A" w:rsidRPr="00E80525" w:rsidRDefault="00AF5F7A" w:rsidP="00E71B81">
      <w:pPr>
        <w:numPr>
          <w:ilvl w:val="0"/>
          <w:numId w:val="2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Macronutrientes </w:t>
      </w:r>
    </w:p>
    <w:p w:rsidR="00AF5F7A" w:rsidRPr="00E80525" w:rsidRDefault="00AF5F7A" w:rsidP="00AF5F7A">
      <w:pPr>
        <w:spacing w:after="0" w:line="259" w:lineRule="exact"/>
        <w:jc w:val="both"/>
        <w:rPr>
          <w:rFonts w:ascii="Times New Roman"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15. Los elementos químicos en el párrafo anterior tiene como símbolo químico respectivamente</w:t>
      </w:r>
    </w:p>
    <w:p w:rsidR="00AF5F7A" w:rsidRPr="00E80525" w:rsidRDefault="00AF5F7A" w:rsidP="00E71B81">
      <w:pPr>
        <w:numPr>
          <w:ilvl w:val="0"/>
          <w:numId w:val="30"/>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N – H – O </w:t>
      </w:r>
    </w:p>
    <w:p w:rsidR="00AF5F7A" w:rsidRPr="00E80525" w:rsidRDefault="00AF5F7A" w:rsidP="00E71B81">
      <w:pPr>
        <w:numPr>
          <w:ilvl w:val="0"/>
          <w:numId w:val="30"/>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H – O – N </w:t>
      </w:r>
    </w:p>
    <w:p w:rsidR="00AF5F7A" w:rsidRPr="00E80525" w:rsidRDefault="00AF5F7A" w:rsidP="00E71B81">
      <w:pPr>
        <w:numPr>
          <w:ilvl w:val="0"/>
          <w:numId w:val="30"/>
        </w:numPr>
        <w:tabs>
          <w:tab w:val="clear" w:pos="360"/>
          <w:tab w:val="num" w:pos="284"/>
        </w:tabs>
        <w:spacing w:after="0" w:line="240" w:lineRule="auto"/>
        <w:ind w:left="426" w:hanging="426"/>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 N – P – N – O</w:t>
      </w:r>
    </w:p>
    <w:p w:rsidR="00AF5F7A" w:rsidRPr="00E80525" w:rsidRDefault="00AF5F7A" w:rsidP="00E71B81">
      <w:pPr>
        <w:numPr>
          <w:ilvl w:val="0"/>
          <w:numId w:val="30"/>
        </w:numPr>
        <w:tabs>
          <w:tab w:val="clear" w:pos="360"/>
          <w:tab w:val="num" w:pos="284"/>
        </w:tabs>
        <w:spacing w:after="0" w:line="240" w:lineRule="auto"/>
        <w:ind w:left="426" w:hanging="426"/>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  O – H – P </w:t>
      </w:r>
    </w:p>
    <w:p w:rsidR="00AF5F7A" w:rsidRPr="00E80525" w:rsidRDefault="00AF5F7A" w:rsidP="00AF5F7A">
      <w:pPr>
        <w:spacing w:after="0"/>
        <w:jc w:val="both"/>
        <w:rPr>
          <w:rFonts w:ascii="Times New Roman"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iCs/>
          <w:sz w:val="20"/>
          <w:szCs w:val="20"/>
          <w:lang w:val="es-ES_tradnl" w:eastAsia="es-ES_tradnl"/>
        </w:rPr>
      </w:pPr>
      <w:r w:rsidRPr="00E80525">
        <w:rPr>
          <w:rFonts w:ascii="Times New Roman" w:hAnsi="Times New Roman" w:cs="Times New Roman"/>
          <w:sz w:val="20"/>
          <w:szCs w:val="20"/>
          <w:lang w:val="es-ES_tradnl" w:eastAsia="es-ES_tradnl"/>
        </w:rPr>
        <w:t>16. Los</w:t>
      </w:r>
      <w:r w:rsidRPr="00E80525">
        <w:rPr>
          <w:rFonts w:ascii="Times New Roman" w:hAnsi="Times New Roman" w:cs="Times New Roman"/>
          <w:bCs/>
          <w:sz w:val="20"/>
          <w:szCs w:val="20"/>
          <w:lang w:val="es-ES_tradnl" w:eastAsia="es-ES_tradnl"/>
        </w:rPr>
        <w:t xml:space="preserve"> </w:t>
      </w:r>
      <w:proofErr w:type="spellStart"/>
      <w:r w:rsidRPr="00E80525">
        <w:rPr>
          <w:rFonts w:ascii="Times New Roman" w:hAnsi="Times New Roman" w:cs="Times New Roman"/>
          <w:bCs/>
          <w:sz w:val="20"/>
          <w:szCs w:val="20"/>
          <w:lang w:val="es-ES_tradnl" w:eastAsia="es-ES_tradnl"/>
        </w:rPr>
        <w:t>biocompuestos</w:t>
      </w:r>
      <w:proofErr w:type="spellEnd"/>
      <w:r w:rsidRPr="00E80525">
        <w:rPr>
          <w:rFonts w:ascii="Times New Roman" w:hAnsi="Times New Roman" w:cs="Times New Roman"/>
          <w:sz w:val="20"/>
          <w:szCs w:val="20"/>
          <w:lang w:val="es-ES_tradnl" w:eastAsia="es-ES_tradnl"/>
        </w:rPr>
        <w:t xml:space="preserve"> son moléculas orgánicas fundamentales para los seres vivos y se clasifican en</w:t>
      </w:r>
      <w:r w:rsidRPr="00E80525">
        <w:rPr>
          <w:rFonts w:ascii="Times New Roman" w:hAnsi="Times New Roman" w:cs="Times New Roman"/>
          <w:iCs/>
          <w:sz w:val="20"/>
          <w:szCs w:val="20"/>
          <w:lang w:val="es-ES_tradnl" w:eastAsia="es-ES_tradnl"/>
        </w:rPr>
        <w:t xml:space="preserve"> carbohidratos, lípidos, proteínas, vitaminas</w:t>
      </w:r>
      <w:r w:rsidRPr="00E80525">
        <w:rPr>
          <w:rFonts w:ascii="Times New Roman" w:hAnsi="Times New Roman" w:cs="Times New Roman"/>
          <w:sz w:val="20"/>
          <w:szCs w:val="20"/>
          <w:lang w:val="es-ES_tradnl" w:eastAsia="es-ES_tradnl"/>
        </w:rPr>
        <w:t xml:space="preserve"> y</w:t>
      </w:r>
      <w:r w:rsidRPr="00E80525">
        <w:rPr>
          <w:rFonts w:ascii="Times New Roman" w:hAnsi="Times New Roman" w:cs="Times New Roman"/>
          <w:iCs/>
          <w:sz w:val="20"/>
          <w:szCs w:val="20"/>
          <w:lang w:val="es-ES_tradnl" w:eastAsia="es-ES_tradnl"/>
        </w:rPr>
        <w:t xml:space="preserve"> mi</w:t>
      </w:r>
      <w:r w:rsidRPr="00E80525">
        <w:rPr>
          <w:rFonts w:ascii="Times New Roman" w:hAnsi="Times New Roman" w:cs="Times New Roman"/>
          <w:iCs/>
          <w:sz w:val="20"/>
          <w:szCs w:val="20"/>
          <w:lang w:val="es-ES_tradnl" w:eastAsia="es-ES_tradnl"/>
        </w:rPr>
        <w:softHyphen/>
        <w:t xml:space="preserve">nerales. Se infiere por el concepto de </w:t>
      </w:r>
      <w:proofErr w:type="spellStart"/>
      <w:r w:rsidRPr="00E80525">
        <w:rPr>
          <w:rFonts w:ascii="Times New Roman" w:hAnsi="Times New Roman" w:cs="Times New Roman"/>
          <w:iCs/>
          <w:sz w:val="20"/>
          <w:szCs w:val="20"/>
          <w:lang w:val="es-ES_tradnl" w:eastAsia="es-ES_tradnl"/>
        </w:rPr>
        <w:t>biocompuesto</w:t>
      </w:r>
      <w:proofErr w:type="spellEnd"/>
      <w:r w:rsidRPr="00E80525">
        <w:rPr>
          <w:rFonts w:ascii="Times New Roman" w:hAnsi="Times New Roman" w:cs="Times New Roman"/>
          <w:iCs/>
          <w:sz w:val="20"/>
          <w:szCs w:val="20"/>
          <w:lang w:val="es-ES_tradnl" w:eastAsia="es-ES_tradnl"/>
        </w:rPr>
        <w:t xml:space="preserve"> </w:t>
      </w:r>
    </w:p>
    <w:p w:rsidR="00AF5F7A" w:rsidRPr="00E80525" w:rsidRDefault="00AF5F7A" w:rsidP="00E71B81">
      <w:pPr>
        <w:numPr>
          <w:ilvl w:val="0"/>
          <w:numId w:val="31"/>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 xml:space="preserve">Alimentos vivos </w:t>
      </w:r>
    </w:p>
    <w:p w:rsidR="00AF5F7A" w:rsidRPr="00E80525" w:rsidRDefault="00AF5F7A" w:rsidP="00E71B81">
      <w:pPr>
        <w:numPr>
          <w:ilvl w:val="0"/>
          <w:numId w:val="31"/>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Alimentos compuestos</w:t>
      </w:r>
    </w:p>
    <w:p w:rsidR="00AF5F7A" w:rsidRPr="00E80525" w:rsidRDefault="00AF5F7A" w:rsidP="00E71B81">
      <w:pPr>
        <w:numPr>
          <w:ilvl w:val="0"/>
          <w:numId w:val="31"/>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 xml:space="preserve">Nutrientes vivos nutrientes obtenidos de seres vivos </w:t>
      </w:r>
    </w:p>
    <w:p w:rsidR="00AF5F7A" w:rsidRPr="00E80525" w:rsidRDefault="00AF5F7A" w:rsidP="00E71B81">
      <w:pPr>
        <w:numPr>
          <w:ilvl w:val="0"/>
          <w:numId w:val="31"/>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 xml:space="preserve">Moléculas de nutrientes  obtenidos de procesos orgánicos </w:t>
      </w:r>
    </w:p>
    <w:p w:rsidR="00AF5F7A" w:rsidRPr="00E80525" w:rsidRDefault="00AF5F7A" w:rsidP="00AF5F7A">
      <w:pPr>
        <w:spacing w:after="0"/>
        <w:jc w:val="both"/>
        <w:rPr>
          <w:rFonts w:ascii="Times New Roman" w:hAnsi="Times New Roman" w:cs="Times New Roman"/>
          <w:iCs/>
          <w:sz w:val="16"/>
          <w:szCs w:val="16"/>
          <w:lang w:val="es-ES_tradnl" w:eastAsia="es-ES_tradnl"/>
        </w:rPr>
      </w:pPr>
    </w:p>
    <w:p w:rsidR="00AF5F7A" w:rsidRPr="00E80525" w:rsidRDefault="00AF5F7A" w:rsidP="00AF5F7A">
      <w:pPr>
        <w:spacing w:after="0"/>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CONTESTA LAS PREGUNTAS DE LA 17 A LA 20 SEGÚN EL SIGUIENTE ENUNCIADO</w:t>
      </w:r>
    </w:p>
    <w:p w:rsidR="00AF5F7A" w:rsidRPr="00E80525" w:rsidRDefault="00AF5F7A" w:rsidP="00AF5F7A">
      <w:pPr>
        <w:spacing w:after="0"/>
        <w:ind w:right="20"/>
        <w:jc w:val="both"/>
        <w:rPr>
          <w:rFonts w:ascii="Times New Roman" w:hAnsi="Times New Roman" w:cs="Times New Roman"/>
          <w:sz w:val="16"/>
          <w:szCs w:val="16"/>
          <w:lang w:val="es-ES_tradnl" w:eastAsia="es-ES_tradnl"/>
        </w:rPr>
      </w:pPr>
    </w:p>
    <w:p w:rsidR="00AF5F7A" w:rsidRPr="00E80525" w:rsidRDefault="00AF5F7A" w:rsidP="00AF5F7A">
      <w:pPr>
        <w:spacing w:after="0"/>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Las plantas, a través de la fotosíntesis, sintetizan materia orgánica a partir de materia inorgánica, transforman la energía luminosa en energía química, aprovechada por el resto de organismos, y producen el oxígeno.</w:t>
      </w:r>
    </w:p>
    <w:p w:rsidR="00AF5F7A" w:rsidRPr="00E80525" w:rsidRDefault="00AF5F7A" w:rsidP="00AF5F7A">
      <w:pPr>
        <w:spacing w:after="0"/>
        <w:ind w:right="20"/>
        <w:jc w:val="both"/>
        <w:rPr>
          <w:rFonts w:ascii="Times New Roman" w:hAnsi="Times New Roman" w:cs="Times New Roman"/>
          <w:sz w:val="16"/>
          <w:szCs w:val="16"/>
          <w:lang w:val="es-ES_tradnl" w:eastAsia="es-ES_tradnl"/>
        </w:rPr>
      </w:pPr>
    </w:p>
    <w:p w:rsidR="00AF5F7A" w:rsidRPr="00E80525" w:rsidRDefault="00AF5F7A" w:rsidP="00AF5F7A">
      <w:pPr>
        <w:spacing w:after="0"/>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17. Entendemos por materia orgánica</w:t>
      </w:r>
    </w:p>
    <w:p w:rsidR="00AF5F7A" w:rsidRPr="00E80525" w:rsidRDefault="00AF5F7A" w:rsidP="00E71B81">
      <w:pPr>
        <w:numPr>
          <w:ilvl w:val="0"/>
          <w:numId w:val="32"/>
        </w:numPr>
        <w:spacing w:after="0" w:line="240" w:lineRule="auto"/>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La que produce un organismo </w:t>
      </w:r>
    </w:p>
    <w:p w:rsidR="00AF5F7A" w:rsidRPr="00E80525" w:rsidRDefault="00AF5F7A" w:rsidP="00E71B81">
      <w:pPr>
        <w:numPr>
          <w:ilvl w:val="0"/>
          <w:numId w:val="32"/>
        </w:numPr>
        <w:spacing w:after="0" w:line="240" w:lineRule="auto"/>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La que no produce un organismo</w:t>
      </w:r>
    </w:p>
    <w:p w:rsidR="00AF5F7A" w:rsidRPr="00E80525" w:rsidRDefault="00AF5F7A" w:rsidP="00E71B81">
      <w:pPr>
        <w:numPr>
          <w:ilvl w:val="0"/>
          <w:numId w:val="32"/>
        </w:numPr>
        <w:spacing w:after="0" w:line="240" w:lineRule="auto"/>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La materia no renovable</w:t>
      </w:r>
    </w:p>
    <w:p w:rsidR="00AF5F7A" w:rsidRPr="00E80525" w:rsidRDefault="00AF5F7A" w:rsidP="00E71B81">
      <w:pPr>
        <w:numPr>
          <w:ilvl w:val="0"/>
          <w:numId w:val="32"/>
        </w:numPr>
        <w:spacing w:after="0" w:line="240" w:lineRule="auto"/>
        <w:ind w:right="2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Los nutrientes </w:t>
      </w:r>
    </w:p>
    <w:p w:rsidR="00AF5F7A" w:rsidRPr="00E80525" w:rsidRDefault="00AF5F7A" w:rsidP="00AF5F7A">
      <w:pPr>
        <w:spacing w:after="0"/>
        <w:ind w:right="20"/>
        <w:jc w:val="both"/>
        <w:rPr>
          <w:rFonts w:ascii="Times New Roman"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18 Reconocemos a la materia inorgánica en los procesos realizados por las plantas a:</w:t>
      </w:r>
    </w:p>
    <w:p w:rsidR="00AF5F7A" w:rsidRPr="00E80525" w:rsidRDefault="00AF5F7A" w:rsidP="00E71B81">
      <w:pPr>
        <w:numPr>
          <w:ilvl w:val="0"/>
          <w:numId w:val="33"/>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El sol</w:t>
      </w:r>
    </w:p>
    <w:p w:rsidR="00AF5F7A" w:rsidRPr="00E80525" w:rsidRDefault="00AF5F7A" w:rsidP="00E71B81">
      <w:pPr>
        <w:numPr>
          <w:ilvl w:val="0"/>
          <w:numId w:val="33"/>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 xml:space="preserve">La savia elaborada </w:t>
      </w:r>
    </w:p>
    <w:p w:rsidR="00AF5F7A" w:rsidRPr="00E80525" w:rsidRDefault="00AF5F7A" w:rsidP="00E71B81">
      <w:pPr>
        <w:numPr>
          <w:ilvl w:val="0"/>
          <w:numId w:val="33"/>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 xml:space="preserve">El xilema </w:t>
      </w:r>
    </w:p>
    <w:p w:rsidR="00AF5F7A" w:rsidRPr="00E80525" w:rsidRDefault="00AF5F7A" w:rsidP="00E71B81">
      <w:pPr>
        <w:numPr>
          <w:ilvl w:val="0"/>
          <w:numId w:val="33"/>
        </w:numPr>
        <w:spacing w:after="0" w:line="240" w:lineRule="auto"/>
        <w:jc w:val="both"/>
        <w:rPr>
          <w:rFonts w:ascii="Times New Roman" w:hAnsi="Times New Roman" w:cs="Times New Roman"/>
          <w:iCs/>
          <w:sz w:val="20"/>
          <w:szCs w:val="20"/>
          <w:lang w:val="es-ES_tradnl" w:eastAsia="es-ES_tradnl"/>
        </w:rPr>
      </w:pPr>
      <w:r w:rsidRPr="00E80525">
        <w:rPr>
          <w:rFonts w:ascii="Times New Roman" w:hAnsi="Times New Roman" w:cs="Times New Roman"/>
          <w:iCs/>
          <w:sz w:val="20"/>
          <w:szCs w:val="20"/>
          <w:lang w:val="es-ES_tradnl" w:eastAsia="es-ES_tradnl"/>
        </w:rPr>
        <w:t xml:space="preserve">Agua y sales minerales </w:t>
      </w:r>
    </w:p>
    <w:p w:rsidR="00AF5F7A" w:rsidRPr="00E80525" w:rsidRDefault="00AF5F7A" w:rsidP="00AF5F7A">
      <w:pPr>
        <w:spacing w:after="0"/>
        <w:jc w:val="both"/>
        <w:rPr>
          <w:rFonts w:ascii="Times New Roman" w:hAnsi="Times New Roman" w:cs="Times New Roman"/>
          <w:iCs/>
          <w:sz w:val="16"/>
          <w:szCs w:val="16"/>
          <w:lang w:val="es-ES_tradnl" w:eastAsia="es-ES_tradnl"/>
        </w:rPr>
      </w:pPr>
      <w:r w:rsidRPr="00E80525">
        <w:rPr>
          <w:rFonts w:ascii="Times New Roman" w:hAnsi="Times New Roman" w:cs="Times New Roman"/>
          <w:iCs/>
          <w:sz w:val="20"/>
          <w:szCs w:val="20"/>
          <w:lang w:val="es-ES_tradnl" w:eastAsia="es-ES_tradnl"/>
        </w:rPr>
        <w:t xml:space="preserve"> </w:t>
      </w: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19. En la fotosíntesis, la energía química es reconocida como: </w:t>
      </w: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lastRenderedPageBreak/>
        <w:t xml:space="preserve">Savia bruta </w:t>
      </w: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Savia elaborada </w:t>
      </w: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Savia adulterada </w:t>
      </w:r>
    </w:p>
    <w:p w:rsidR="00AF5F7A" w:rsidRPr="00E80525" w:rsidRDefault="00AF5F7A" w:rsidP="00AF5F7A">
      <w:pPr>
        <w:spacing w:after="0"/>
        <w:jc w:val="both"/>
        <w:rPr>
          <w:rFonts w:ascii="Times New Roman" w:hAnsi="Times New Roman" w:cs="Times New Roman"/>
          <w:sz w:val="20"/>
          <w:szCs w:val="20"/>
          <w:lang w:val="es-ES_tradnl"/>
        </w:rPr>
      </w:pPr>
      <w:r w:rsidRPr="00E80525">
        <w:rPr>
          <w:rFonts w:ascii="Times New Roman" w:hAnsi="Times New Roman" w:cs="Times New Roman"/>
          <w:sz w:val="20"/>
          <w:szCs w:val="20"/>
          <w:lang w:val="es-ES_tradnl"/>
        </w:rPr>
        <w:t xml:space="preserve">Floema  </w:t>
      </w:r>
    </w:p>
    <w:p w:rsidR="00E80525" w:rsidRPr="00E80525" w:rsidRDefault="00E80525" w:rsidP="00AF5F7A">
      <w:pPr>
        <w:spacing w:after="0"/>
        <w:jc w:val="both"/>
        <w:rPr>
          <w:rFonts w:ascii="Times New Roman"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20. El </w:t>
      </w:r>
      <w:r w:rsidR="00B96051" w:rsidRPr="00E80525">
        <w:rPr>
          <w:rFonts w:ascii="Times New Roman" w:hAnsi="Times New Roman" w:cs="Times New Roman"/>
          <w:sz w:val="20"/>
          <w:szCs w:val="20"/>
          <w:lang w:val="es-ES_tradnl" w:eastAsia="es-ES_tradnl"/>
        </w:rPr>
        <w:t>oxígeno</w:t>
      </w:r>
      <w:r w:rsidRPr="00E80525">
        <w:rPr>
          <w:rFonts w:ascii="Times New Roman" w:hAnsi="Times New Roman" w:cs="Times New Roman"/>
          <w:sz w:val="20"/>
          <w:szCs w:val="20"/>
          <w:lang w:val="es-ES_tradnl" w:eastAsia="es-ES_tradnl"/>
        </w:rPr>
        <w:t xml:space="preserve"> resultante de la síntesis de la  materia orgánica a partir de materia inorgánica,  es el resultado de </w:t>
      </w:r>
    </w:p>
    <w:p w:rsidR="00AF5F7A" w:rsidRPr="00E80525" w:rsidRDefault="00AF5F7A" w:rsidP="00E71B81">
      <w:pPr>
        <w:numPr>
          <w:ilvl w:val="0"/>
          <w:numId w:val="34"/>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La liberación de  energía </w:t>
      </w:r>
    </w:p>
    <w:p w:rsidR="00AF5F7A" w:rsidRPr="00E80525" w:rsidRDefault="00AF5F7A" w:rsidP="00E71B81">
      <w:pPr>
        <w:numPr>
          <w:ilvl w:val="0"/>
          <w:numId w:val="34"/>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Es acumulación de energía </w:t>
      </w:r>
    </w:p>
    <w:p w:rsidR="00AF5F7A" w:rsidRPr="00E80525" w:rsidRDefault="00AF5F7A" w:rsidP="00E71B81">
      <w:pPr>
        <w:numPr>
          <w:ilvl w:val="0"/>
          <w:numId w:val="34"/>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Es el producto de a excreción de las plantas</w:t>
      </w:r>
    </w:p>
    <w:p w:rsidR="00AF5F7A" w:rsidRPr="00E80525" w:rsidRDefault="00AF5F7A" w:rsidP="00E71B81">
      <w:pPr>
        <w:numPr>
          <w:ilvl w:val="0"/>
          <w:numId w:val="34"/>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Es producto de la acumulación de clorofila</w:t>
      </w:r>
    </w:p>
    <w:p w:rsidR="00AF5F7A" w:rsidRPr="00E80525" w:rsidRDefault="00AF5F7A" w:rsidP="00AF5F7A">
      <w:pPr>
        <w:spacing w:after="0"/>
        <w:jc w:val="both"/>
        <w:rPr>
          <w:rFonts w:ascii="Times New Roman"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21. En un ciclo biogeoquímico cualquier elemento químico tiene como elemento común en cada un de ellos: </w:t>
      </w:r>
    </w:p>
    <w:p w:rsidR="00AF5F7A" w:rsidRPr="00E80525" w:rsidRDefault="00AF5F7A" w:rsidP="00E71B81">
      <w:pPr>
        <w:numPr>
          <w:ilvl w:val="0"/>
          <w:numId w:val="3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Un ser vivo</w:t>
      </w:r>
    </w:p>
    <w:p w:rsidR="00AF5F7A" w:rsidRPr="00E80525" w:rsidRDefault="00AF5F7A" w:rsidP="00E71B81">
      <w:pPr>
        <w:numPr>
          <w:ilvl w:val="0"/>
          <w:numId w:val="3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El agua </w:t>
      </w:r>
    </w:p>
    <w:p w:rsidR="00AF5F7A" w:rsidRPr="00E80525" w:rsidRDefault="00AF5F7A" w:rsidP="00E71B81">
      <w:pPr>
        <w:numPr>
          <w:ilvl w:val="0"/>
          <w:numId w:val="3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La tierra </w:t>
      </w:r>
    </w:p>
    <w:p w:rsidR="00AF5F7A" w:rsidRDefault="00AF5F7A" w:rsidP="00E71B81">
      <w:pPr>
        <w:numPr>
          <w:ilvl w:val="0"/>
          <w:numId w:val="38"/>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La luna </w:t>
      </w:r>
    </w:p>
    <w:p w:rsidR="005E5288" w:rsidRPr="00E80525" w:rsidRDefault="005E5288" w:rsidP="005E5288">
      <w:pPr>
        <w:spacing w:after="0" w:line="240" w:lineRule="auto"/>
        <w:ind w:left="360"/>
        <w:jc w:val="both"/>
        <w:rPr>
          <w:rFonts w:ascii="Times New Roman" w:hAnsi="Times New Roman" w:cs="Times New Roman"/>
          <w:sz w:val="20"/>
          <w:szCs w:val="20"/>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22. Cuando se habla de un c</w:t>
      </w:r>
      <w:r w:rsidR="00B96051">
        <w:rPr>
          <w:rFonts w:ascii="Times New Roman" w:hAnsi="Times New Roman" w:cs="Times New Roman"/>
          <w:sz w:val="20"/>
          <w:szCs w:val="20"/>
          <w:lang w:val="es-ES_tradnl" w:eastAsia="es-ES_tradnl"/>
        </w:rPr>
        <w:t xml:space="preserve">iclo biogeoquímico cualquiera </w:t>
      </w:r>
      <w:r w:rsidRPr="00E80525">
        <w:rPr>
          <w:rFonts w:ascii="Times New Roman" w:hAnsi="Times New Roman" w:cs="Times New Roman"/>
          <w:sz w:val="20"/>
          <w:szCs w:val="20"/>
          <w:lang w:val="es-ES_tradnl" w:eastAsia="es-ES_tradnl"/>
        </w:rPr>
        <w:t xml:space="preserve"> est</w:t>
      </w:r>
      <w:r w:rsidR="00B96051">
        <w:rPr>
          <w:rFonts w:ascii="Times New Roman" w:hAnsi="Times New Roman" w:cs="Times New Roman"/>
          <w:sz w:val="20"/>
          <w:szCs w:val="20"/>
          <w:lang w:val="es-ES_tradnl" w:eastAsia="es-ES_tradnl"/>
        </w:rPr>
        <w:t>á</w:t>
      </w:r>
      <w:r w:rsidRPr="00E80525">
        <w:rPr>
          <w:rFonts w:ascii="Times New Roman" w:hAnsi="Times New Roman" w:cs="Times New Roman"/>
          <w:sz w:val="20"/>
          <w:szCs w:val="20"/>
          <w:lang w:val="es-ES_tradnl" w:eastAsia="es-ES_tradnl"/>
        </w:rPr>
        <w:t xml:space="preserve"> denotando que los elementos químicos en el ciclo: </w:t>
      </w:r>
    </w:p>
    <w:p w:rsidR="00AF5F7A" w:rsidRPr="00E80525" w:rsidRDefault="00AF5F7A" w:rsidP="00E71B81">
      <w:pPr>
        <w:numPr>
          <w:ilvl w:val="0"/>
          <w:numId w:val="3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Sufren una transformación geográfica </w:t>
      </w:r>
    </w:p>
    <w:p w:rsidR="00AF5F7A" w:rsidRPr="00E80525" w:rsidRDefault="00AF5F7A" w:rsidP="00E71B81">
      <w:pPr>
        <w:numPr>
          <w:ilvl w:val="0"/>
          <w:numId w:val="3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Recorren un camino que no se rompe químicamente </w:t>
      </w:r>
    </w:p>
    <w:p w:rsidR="00AF5F7A" w:rsidRPr="00E80525" w:rsidRDefault="00AF5F7A" w:rsidP="00E71B81">
      <w:pPr>
        <w:numPr>
          <w:ilvl w:val="0"/>
          <w:numId w:val="3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No deben sufrir una serie de transformaciones biológicas ya químicas </w:t>
      </w:r>
    </w:p>
    <w:p w:rsidR="00AF5F7A" w:rsidRPr="00E80525" w:rsidRDefault="00AF5F7A" w:rsidP="00E71B81">
      <w:pPr>
        <w:numPr>
          <w:ilvl w:val="0"/>
          <w:numId w:val="39"/>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Deben sufrir una serie de transformaciones biológicas ya químicas </w:t>
      </w:r>
    </w:p>
    <w:p w:rsidR="00080959" w:rsidRDefault="00080959" w:rsidP="000C0571">
      <w:pPr>
        <w:spacing w:after="0"/>
        <w:jc w:val="both"/>
        <w:rPr>
          <w:rFonts w:ascii="Times New Roman" w:hAnsi="Times New Roman" w:cs="Times New Roman"/>
          <w:sz w:val="20"/>
          <w:szCs w:val="20"/>
          <w:lang w:val="es-ES_tradnl" w:eastAsia="es-ES_tradnl"/>
        </w:rPr>
      </w:pPr>
    </w:p>
    <w:p w:rsidR="000C0571" w:rsidRDefault="00AF5F7A" w:rsidP="000C0571">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CONTESTE LAS PREGUNTAS 21 Y 23 DE ACUERDO AL </w:t>
      </w:r>
    </w:p>
    <w:p w:rsidR="00AF5F7A" w:rsidRDefault="00AF5F7A" w:rsidP="000C0571">
      <w:pPr>
        <w:spacing w:after="0"/>
        <w:jc w:val="both"/>
        <w:rPr>
          <w:rFonts w:ascii="Times New Roman" w:hAnsi="Times New Roman" w:cs="Times New Roman"/>
          <w:noProof/>
          <w:sz w:val="20"/>
          <w:szCs w:val="20"/>
          <w:lang w:eastAsia="es-ES"/>
        </w:rPr>
      </w:pPr>
      <w:r w:rsidRPr="00E80525">
        <w:rPr>
          <w:rFonts w:ascii="Times New Roman" w:hAnsi="Times New Roman" w:cs="Times New Roman"/>
          <w:sz w:val="20"/>
          <w:szCs w:val="20"/>
          <w:lang w:val="es-ES_tradnl" w:eastAsia="es-ES_tradnl"/>
        </w:rPr>
        <w:t>DIBUJO</w:t>
      </w:r>
    </w:p>
    <w:p w:rsidR="000C0571" w:rsidRDefault="000C0571" w:rsidP="00AF5F7A">
      <w:pPr>
        <w:spacing w:after="0"/>
        <w:jc w:val="both"/>
        <w:rPr>
          <w:rFonts w:ascii="Times New Roman" w:hAnsi="Times New Roman" w:cs="Times New Roman"/>
          <w:noProof/>
          <w:sz w:val="20"/>
          <w:szCs w:val="20"/>
          <w:lang w:eastAsia="es-ES"/>
        </w:rPr>
      </w:pPr>
    </w:p>
    <w:p w:rsidR="000C0571" w:rsidRDefault="000C0571" w:rsidP="000C0571">
      <w:pPr>
        <w:spacing w:after="0"/>
        <w:jc w:val="center"/>
        <w:rPr>
          <w:rFonts w:ascii="Times New Roman" w:hAnsi="Times New Roman" w:cs="Times New Roman"/>
          <w:noProof/>
          <w:sz w:val="20"/>
          <w:szCs w:val="20"/>
          <w:lang w:eastAsia="es-ES"/>
        </w:rPr>
      </w:pPr>
      <w:r w:rsidRPr="000C0571">
        <w:rPr>
          <w:rFonts w:ascii="Times New Roman" w:hAnsi="Times New Roman" w:cs="Times New Roman"/>
          <w:noProof/>
          <w:sz w:val="20"/>
          <w:szCs w:val="20"/>
          <w:lang w:eastAsia="es-ES"/>
        </w:rPr>
        <w:drawing>
          <wp:inline distT="0" distB="0" distL="0" distR="0">
            <wp:extent cx="1938981" cy="2208362"/>
            <wp:effectExtent l="19050" t="0" r="4119" b="0"/>
            <wp:docPr id="3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cstate="print">
                      <a:grayscl/>
                    </a:blip>
                    <a:srcRect/>
                    <a:stretch>
                      <a:fillRect/>
                    </a:stretch>
                  </pic:blipFill>
                  <pic:spPr bwMode="auto">
                    <a:xfrm>
                      <a:off x="0" y="0"/>
                      <a:ext cx="1935513" cy="2204412"/>
                    </a:xfrm>
                    <a:prstGeom prst="rect">
                      <a:avLst/>
                    </a:prstGeom>
                    <a:noFill/>
                    <a:ln w="9525">
                      <a:noFill/>
                      <a:miter lim="800000"/>
                      <a:headEnd/>
                      <a:tailEnd/>
                    </a:ln>
                  </pic:spPr>
                </pic:pic>
              </a:graphicData>
            </a:graphic>
          </wp:inline>
        </w:drawing>
      </w:r>
    </w:p>
    <w:p w:rsidR="005E5288" w:rsidRDefault="005E5288" w:rsidP="00AF5F7A">
      <w:pPr>
        <w:spacing w:after="0"/>
        <w:jc w:val="both"/>
        <w:rPr>
          <w:rFonts w:ascii="Times New Roman" w:hAnsi="Times New Roman" w:cs="Times New Roman"/>
          <w:noProof/>
          <w:sz w:val="20"/>
          <w:szCs w:val="20"/>
        </w:rPr>
      </w:pPr>
    </w:p>
    <w:p w:rsidR="005E5288" w:rsidRDefault="005E5288" w:rsidP="00AF5F7A">
      <w:pPr>
        <w:spacing w:after="0"/>
        <w:jc w:val="both"/>
        <w:rPr>
          <w:rFonts w:ascii="Times New Roman" w:hAnsi="Times New Roman" w:cs="Times New Roman"/>
          <w:noProof/>
          <w:sz w:val="20"/>
          <w:szCs w:val="20"/>
        </w:rPr>
      </w:pPr>
    </w:p>
    <w:p w:rsidR="005E5288" w:rsidRDefault="005E5288" w:rsidP="00AF5F7A">
      <w:pPr>
        <w:spacing w:after="0"/>
        <w:jc w:val="both"/>
        <w:rPr>
          <w:rFonts w:ascii="Times New Roman" w:hAnsi="Times New Roman" w:cs="Times New Roman"/>
          <w:noProof/>
          <w:sz w:val="20"/>
          <w:szCs w:val="20"/>
        </w:rPr>
      </w:pPr>
    </w:p>
    <w:p w:rsidR="00AF5F7A" w:rsidRPr="00E80525" w:rsidRDefault="00AF5F7A" w:rsidP="00AF5F7A">
      <w:pPr>
        <w:spacing w:after="0"/>
        <w:jc w:val="both"/>
        <w:rPr>
          <w:rFonts w:ascii="Times New Roman" w:hAnsi="Times New Roman" w:cs="Times New Roman"/>
          <w:noProof/>
          <w:sz w:val="20"/>
          <w:szCs w:val="20"/>
        </w:rPr>
      </w:pPr>
      <w:r w:rsidRPr="00E80525">
        <w:rPr>
          <w:rFonts w:ascii="Times New Roman" w:hAnsi="Times New Roman" w:cs="Times New Roman"/>
          <w:noProof/>
          <w:sz w:val="20"/>
          <w:szCs w:val="20"/>
        </w:rPr>
        <w:t>23. Del dibujo anterior se puede deducir que:</w:t>
      </w:r>
    </w:p>
    <w:p w:rsidR="00AF5F7A" w:rsidRPr="00E80525" w:rsidRDefault="00AF5F7A" w:rsidP="00E71B81">
      <w:pPr>
        <w:numPr>
          <w:ilvl w:val="0"/>
          <w:numId w:val="36"/>
        </w:numPr>
        <w:spacing w:after="0" w:line="240" w:lineRule="auto"/>
        <w:jc w:val="both"/>
        <w:rPr>
          <w:rFonts w:ascii="Times New Roman" w:hAnsi="Times New Roman" w:cs="Times New Roman"/>
          <w:noProof/>
          <w:sz w:val="20"/>
          <w:szCs w:val="20"/>
        </w:rPr>
      </w:pPr>
      <w:r w:rsidRPr="00E80525">
        <w:rPr>
          <w:rFonts w:ascii="Times New Roman" w:hAnsi="Times New Roman" w:cs="Times New Roman"/>
          <w:noProof/>
          <w:sz w:val="20"/>
          <w:szCs w:val="20"/>
        </w:rPr>
        <w:t xml:space="preserve">El sol solo es necesario para las plantas </w:t>
      </w:r>
    </w:p>
    <w:p w:rsidR="00AF5F7A" w:rsidRPr="00E80525" w:rsidRDefault="00AF5F7A" w:rsidP="00E71B81">
      <w:pPr>
        <w:numPr>
          <w:ilvl w:val="0"/>
          <w:numId w:val="36"/>
        </w:numPr>
        <w:spacing w:after="0" w:line="240" w:lineRule="auto"/>
        <w:jc w:val="both"/>
        <w:rPr>
          <w:rFonts w:ascii="Times New Roman" w:hAnsi="Times New Roman" w:cs="Times New Roman"/>
          <w:noProof/>
          <w:sz w:val="20"/>
          <w:szCs w:val="20"/>
        </w:rPr>
      </w:pPr>
      <w:r w:rsidRPr="00E80525">
        <w:rPr>
          <w:rFonts w:ascii="Times New Roman" w:hAnsi="Times New Roman" w:cs="Times New Roman"/>
          <w:noProof/>
          <w:sz w:val="20"/>
          <w:szCs w:val="20"/>
        </w:rPr>
        <w:t xml:space="preserve">La culebra es va a comer a la lechuza pero el sol nola deja </w:t>
      </w:r>
    </w:p>
    <w:p w:rsidR="00AF5F7A" w:rsidRPr="00E80525" w:rsidRDefault="00AF5F7A" w:rsidP="00E71B81">
      <w:pPr>
        <w:numPr>
          <w:ilvl w:val="0"/>
          <w:numId w:val="36"/>
        </w:numPr>
        <w:spacing w:after="0" w:line="240" w:lineRule="auto"/>
        <w:jc w:val="both"/>
        <w:rPr>
          <w:rFonts w:ascii="Times New Roman" w:hAnsi="Times New Roman" w:cs="Times New Roman"/>
          <w:noProof/>
          <w:sz w:val="20"/>
          <w:szCs w:val="20"/>
        </w:rPr>
      </w:pPr>
      <w:r w:rsidRPr="00E80525">
        <w:rPr>
          <w:rFonts w:ascii="Times New Roman" w:hAnsi="Times New Roman" w:cs="Times New Roman"/>
          <w:noProof/>
          <w:sz w:val="20"/>
          <w:szCs w:val="20"/>
        </w:rPr>
        <w:t>El sol es fundamental para todo ser vivo</w:t>
      </w:r>
    </w:p>
    <w:p w:rsidR="00AF5F7A" w:rsidRPr="00E80525" w:rsidRDefault="00AF5F7A" w:rsidP="00E71B81">
      <w:pPr>
        <w:numPr>
          <w:ilvl w:val="0"/>
          <w:numId w:val="36"/>
        </w:numPr>
        <w:spacing w:after="0" w:line="240" w:lineRule="auto"/>
        <w:jc w:val="both"/>
        <w:rPr>
          <w:rFonts w:ascii="Times New Roman" w:hAnsi="Times New Roman" w:cs="Times New Roman"/>
          <w:noProof/>
          <w:sz w:val="20"/>
          <w:szCs w:val="20"/>
        </w:rPr>
      </w:pPr>
      <w:r w:rsidRPr="00E80525">
        <w:rPr>
          <w:rFonts w:ascii="Times New Roman" w:hAnsi="Times New Roman" w:cs="Times New Roman"/>
          <w:noProof/>
          <w:sz w:val="20"/>
          <w:szCs w:val="20"/>
        </w:rPr>
        <w:lastRenderedPageBreak/>
        <w:t>Las aves son mas abundantes gracias al sol</w:t>
      </w:r>
    </w:p>
    <w:p w:rsidR="00E80525" w:rsidRPr="00E80525" w:rsidRDefault="00E80525" w:rsidP="00AF5F7A">
      <w:pPr>
        <w:spacing w:after="0"/>
        <w:jc w:val="both"/>
        <w:rPr>
          <w:rFonts w:ascii="Times New Roman" w:hAnsi="Times New Roman" w:cs="Times New Roman"/>
          <w:noProof/>
          <w:sz w:val="16"/>
          <w:szCs w:val="16"/>
        </w:rPr>
      </w:pPr>
    </w:p>
    <w:p w:rsidR="00AF5F7A" w:rsidRPr="00E80525" w:rsidRDefault="00AF5F7A" w:rsidP="00AF5F7A">
      <w:pPr>
        <w:spacing w:after="0"/>
        <w:jc w:val="both"/>
        <w:rPr>
          <w:rFonts w:ascii="Times New Roman" w:hAnsi="Times New Roman" w:cs="Times New Roman"/>
          <w:noProof/>
          <w:sz w:val="20"/>
          <w:szCs w:val="20"/>
        </w:rPr>
      </w:pPr>
      <w:r w:rsidRPr="00E80525">
        <w:rPr>
          <w:rFonts w:ascii="Times New Roman" w:hAnsi="Times New Roman" w:cs="Times New Roman"/>
          <w:noProof/>
          <w:sz w:val="20"/>
          <w:szCs w:val="20"/>
        </w:rPr>
        <w:t xml:space="preserve">24. El dibujo plantea con las diversas flechas </w:t>
      </w:r>
    </w:p>
    <w:p w:rsidR="00AF5F7A" w:rsidRPr="00E80525" w:rsidRDefault="00AF5F7A" w:rsidP="00E71B81">
      <w:pPr>
        <w:numPr>
          <w:ilvl w:val="0"/>
          <w:numId w:val="35"/>
        </w:numPr>
        <w:spacing w:after="0" w:line="240" w:lineRule="auto"/>
        <w:jc w:val="both"/>
        <w:rPr>
          <w:rFonts w:ascii="Times New Roman" w:hAnsi="Times New Roman" w:cs="Times New Roman"/>
          <w:noProof/>
          <w:sz w:val="20"/>
          <w:szCs w:val="20"/>
        </w:rPr>
      </w:pPr>
      <w:r w:rsidRPr="00E80525">
        <w:rPr>
          <w:rFonts w:ascii="Times New Roman" w:hAnsi="Times New Roman" w:cs="Times New Roman"/>
          <w:noProof/>
          <w:sz w:val="20"/>
          <w:szCs w:val="20"/>
        </w:rPr>
        <w:t xml:space="preserve">El flujo de la energia entre unos seres y otros </w:t>
      </w:r>
    </w:p>
    <w:p w:rsidR="00AF5F7A" w:rsidRPr="00E80525" w:rsidRDefault="00AF5F7A" w:rsidP="00E71B81">
      <w:pPr>
        <w:numPr>
          <w:ilvl w:val="0"/>
          <w:numId w:val="35"/>
        </w:numPr>
        <w:spacing w:after="0" w:line="240" w:lineRule="auto"/>
        <w:jc w:val="both"/>
        <w:rPr>
          <w:rFonts w:ascii="Times New Roman" w:hAnsi="Times New Roman" w:cs="Times New Roman"/>
          <w:noProof/>
          <w:sz w:val="20"/>
          <w:szCs w:val="20"/>
        </w:rPr>
      </w:pPr>
      <w:r w:rsidRPr="00E80525">
        <w:rPr>
          <w:rFonts w:ascii="Times New Roman" w:hAnsi="Times New Roman" w:cs="Times New Roman"/>
          <w:noProof/>
          <w:sz w:val="20"/>
          <w:szCs w:val="20"/>
        </w:rPr>
        <w:t xml:space="preserve">La cadena alimentica de una planta </w:t>
      </w:r>
    </w:p>
    <w:p w:rsidR="00AF5F7A" w:rsidRPr="00E80525" w:rsidRDefault="00AF5F7A" w:rsidP="00E71B81">
      <w:pPr>
        <w:numPr>
          <w:ilvl w:val="0"/>
          <w:numId w:val="35"/>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Que las plantas están de primeras </w:t>
      </w:r>
    </w:p>
    <w:p w:rsidR="00AF5F7A" w:rsidRPr="00E80525" w:rsidRDefault="00AF5F7A" w:rsidP="00E71B81">
      <w:pPr>
        <w:numPr>
          <w:ilvl w:val="0"/>
          <w:numId w:val="35"/>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Que el ratón come plantas </w:t>
      </w:r>
    </w:p>
    <w:p w:rsidR="00AF5F7A" w:rsidRPr="00E80525" w:rsidRDefault="00AF5F7A" w:rsidP="00AF5F7A">
      <w:pPr>
        <w:spacing w:after="0"/>
        <w:jc w:val="both"/>
        <w:rPr>
          <w:rFonts w:ascii="Times New Roman" w:hAnsi="Times New Roman" w:cs="Times New Roman"/>
          <w:sz w:val="16"/>
          <w:szCs w:val="16"/>
          <w:lang w:val="es-ES_tradnl" w:eastAsia="es-ES_tradnl"/>
        </w:rPr>
      </w:pPr>
    </w:p>
    <w:p w:rsidR="00AF5F7A" w:rsidRPr="00E80525" w:rsidRDefault="00AF5F7A" w:rsidP="00AF5F7A">
      <w:pPr>
        <w:spacing w:after="0"/>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25. Los seres que están en la parte superior del dibujo son dentro de los tipos de alimentación </w:t>
      </w:r>
    </w:p>
    <w:p w:rsidR="00AF5F7A" w:rsidRPr="00E80525" w:rsidRDefault="00AF5F7A" w:rsidP="00E71B81">
      <w:pPr>
        <w:numPr>
          <w:ilvl w:val="0"/>
          <w:numId w:val="37"/>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Autótrofos </w:t>
      </w:r>
    </w:p>
    <w:p w:rsidR="00AF5F7A" w:rsidRPr="00E80525" w:rsidRDefault="00AF5F7A" w:rsidP="00E71B81">
      <w:pPr>
        <w:numPr>
          <w:ilvl w:val="0"/>
          <w:numId w:val="37"/>
        </w:numPr>
        <w:spacing w:after="0" w:line="240" w:lineRule="auto"/>
        <w:jc w:val="both"/>
        <w:rPr>
          <w:rFonts w:ascii="Times New Roman" w:hAnsi="Times New Roman" w:cs="Times New Roman"/>
          <w:sz w:val="20"/>
          <w:szCs w:val="20"/>
          <w:lang w:val="es-ES_tradnl" w:eastAsia="es-ES_tradnl"/>
        </w:rPr>
      </w:pPr>
      <w:proofErr w:type="spellStart"/>
      <w:r w:rsidRPr="00E80525">
        <w:rPr>
          <w:rFonts w:ascii="Times New Roman" w:hAnsi="Times New Roman" w:cs="Times New Roman"/>
          <w:sz w:val="20"/>
          <w:szCs w:val="20"/>
          <w:lang w:val="es-ES_tradnl" w:eastAsia="es-ES_tradnl"/>
        </w:rPr>
        <w:t>Fotosintetizadores</w:t>
      </w:r>
      <w:proofErr w:type="spellEnd"/>
      <w:r w:rsidRPr="00E80525">
        <w:rPr>
          <w:rFonts w:ascii="Times New Roman" w:hAnsi="Times New Roman" w:cs="Times New Roman"/>
          <w:sz w:val="20"/>
          <w:szCs w:val="20"/>
          <w:lang w:val="es-ES_tradnl" w:eastAsia="es-ES_tradnl"/>
        </w:rPr>
        <w:t xml:space="preserve"> </w:t>
      </w:r>
    </w:p>
    <w:p w:rsidR="00AF5F7A" w:rsidRPr="00E80525" w:rsidRDefault="00AF5F7A" w:rsidP="00E71B81">
      <w:pPr>
        <w:numPr>
          <w:ilvl w:val="0"/>
          <w:numId w:val="37"/>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Heterótrofos </w:t>
      </w:r>
    </w:p>
    <w:p w:rsidR="00AF5F7A" w:rsidRPr="00E80525" w:rsidRDefault="00AF5F7A" w:rsidP="00E71B81">
      <w:pPr>
        <w:numPr>
          <w:ilvl w:val="0"/>
          <w:numId w:val="37"/>
        </w:numPr>
        <w:spacing w:after="0" w:line="240" w:lineRule="auto"/>
        <w:jc w:val="both"/>
        <w:rPr>
          <w:rFonts w:ascii="Times New Roman" w:hAnsi="Times New Roman" w:cs="Times New Roman"/>
          <w:sz w:val="20"/>
          <w:szCs w:val="20"/>
          <w:lang w:val="es-ES_tradnl" w:eastAsia="es-ES_tradnl"/>
        </w:rPr>
      </w:pPr>
      <w:r w:rsidRPr="00E80525">
        <w:rPr>
          <w:rFonts w:ascii="Times New Roman" w:hAnsi="Times New Roman" w:cs="Times New Roman"/>
          <w:sz w:val="20"/>
          <w:szCs w:val="20"/>
          <w:lang w:val="es-ES_tradnl" w:eastAsia="es-ES_tradnl"/>
        </w:rPr>
        <w:t xml:space="preserve">Consumidores de plantas </w:t>
      </w:r>
    </w:p>
    <w:p w:rsidR="00AF5F7A" w:rsidRPr="00E80525" w:rsidRDefault="00AF5F7A" w:rsidP="00AF5F7A">
      <w:pPr>
        <w:spacing w:after="0"/>
        <w:jc w:val="both"/>
        <w:rPr>
          <w:rFonts w:ascii="Times New Roman" w:hAnsi="Times New Roman" w:cs="Times New Roman"/>
          <w:sz w:val="16"/>
          <w:szCs w:val="16"/>
          <w:lang w:val="es-ES_tradnl" w:eastAsia="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73"/>
      </w:tblGrid>
      <w:tr w:rsidR="00AF5F7A" w:rsidRPr="00AF5F7A" w:rsidTr="00FD5D4E">
        <w:tc>
          <w:tcPr>
            <w:tcW w:w="4773" w:type="dxa"/>
          </w:tcPr>
          <w:p w:rsidR="00AF5F7A" w:rsidRPr="00E80525" w:rsidRDefault="00AF5F7A" w:rsidP="00AF5F7A">
            <w:pPr>
              <w:spacing w:after="0"/>
              <w:jc w:val="center"/>
              <w:rPr>
                <w:rFonts w:ascii="Times New Roman" w:hAnsi="Times New Roman" w:cs="Times New Roman"/>
                <w:b/>
                <w:caps/>
                <w:sz w:val="16"/>
                <w:szCs w:val="16"/>
              </w:rPr>
            </w:pPr>
            <w:r w:rsidRPr="00E80525">
              <w:rPr>
                <w:rFonts w:ascii="Times New Roman" w:hAnsi="Times New Roman" w:cs="Times New Roman"/>
                <w:b/>
                <w:caps/>
                <w:sz w:val="16"/>
                <w:szCs w:val="16"/>
              </w:rPr>
              <w:t>Cuadro de respuestas</w:t>
            </w:r>
          </w:p>
        </w:tc>
      </w:tr>
    </w:tbl>
    <w:p w:rsidR="00AF5F7A" w:rsidRPr="00E80525" w:rsidRDefault="00AF5F7A" w:rsidP="00AF5F7A">
      <w:pPr>
        <w:spacing w:after="0"/>
        <w:jc w:val="both"/>
        <w:rPr>
          <w:rFonts w:ascii="Times New Roman" w:hAnsi="Times New Roman" w:cs="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9"/>
        <w:gridCol w:w="795"/>
        <w:gridCol w:w="795"/>
        <w:gridCol w:w="796"/>
        <w:gridCol w:w="796"/>
        <w:gridCol w:w="796"/>
      </w:tblGrid>
      <w:tr w:rsidR="00AF5F7A" w:rsidRPr="00AF5F7A" w:rsidTr="00E80525">
        <w:trPr>
          <w:trHeight w:val="213"/>
        </w:trPr>
        <w:tc>
          <w:tcPr>
            <w:tcW w:w="826" w:type="dxa"/>
            <w:tcBorders>
              <w:right w:val="single" w:sz="18" w:space="0" w:color="auto"/>
            </w:tcBorders>
          </w:tcPr>
          <w:p w:rsidR="00AF5F7A" w:rsidRPr="00AF5F7A" w:rsidRDefault="00AF5F7A" w:rsidP="00AF5F7A">
            <w:pPr>
              <w:spacing w:after="0"/>
              <w:jc w:val="both"/>
              <w:rPr>
                <w:rFonts w:ascii="Times New Roman" w:hAnsi="Times New Roman" w:cs="Times New Roman"/>
              </w:rPr>
            </w:pP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w:t>
            </w: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2</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3</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4</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5</w:t>
            </w:r>
          </w:p>
        </w:tc>
      </w:tr>
      <w:tr w:rsidR="00AF5F7A" w:rsidRPr="00AF5F7A" w:rsidTr="00E80525">
        <w:trPr>
          <w:trHeight w:val="195"/>
        </w:trPr>
        <w:tc>
          <w:tcPr>
            <w:tcW w:w="826" w:type="dxa"/>
            <w:tcBorders>
              <w:right w:val="single" w:sz="18" w:space="0" w:color="auto"/>
            </w:tcBorders>
          </w:tcPr>
          <w:p w:rsidR="00AF5F7A" w:rsidRPr="00AF5F7A" w:rsidRDefault="00AF5F7A" w:rsidP="00AF5F7A">
            <w:pPr>
              <w:tabs>
                <w:tab w:val="left" w:pos="-120"/>
                <w:tab w:val="left" w:pos="610"/>
              </w:tabs>
              <w:spacing w:after="0"/>
              <w:ind w:left="-120"/>
              <w:jc w:val="both"/>
              <w:rPr>
                <w:rFonts w:ascii="Times New Roman" w:hAnsi="Times New Roman" w:cs="Times New Roman"/>
              </w:rPr>
            </w:pPr>
            <w:r w:rsidRPr="00AF5F7A">
              <w:rPr>
                <w:rFonts w:ascii="Times New Roman" w:hAnsi="Times New Roman" w:cs="Times New Roman"/>
              </w:rPr>
              <w:t>Respuesta</w:t>
            </w: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jc w:val="both"/>
              <w:rPr>
                <w:rFonts w:ascii="Times New Roman" w:hAnsi="Times New Roman" w:cs="Times New Roman"/>
              </w:rPr>
            </w:pP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6</w:t>
            </w: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7</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8</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9</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10</w:t>
            </w: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ind w:left="-120"/>
              <w:jc w:val="both"/>
              <w:rPr>
                <w:rFonts w:ascii="Times New Roman" w:hAnsi="Times New Roman" w:cs="Times New Roman"/>
              </w:rPr>
            </w:pPr>
            <w:r w:rsidRPr="00AF5F7A">
              <w:rPr>
                <w:rFonts w:ascii="Times New Roman" w:hAnsi="Times New Roman" w:cs="Times New Roman"/>
              </w:rPr>
              <w:t>Respuesta</w:t>
            </w: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jc w:val="both"/>
              <w:rPr>
                <w:rFonts w:ascii="Times New Roman" w:hAnsi="Times New Roman" w:cs="Times New Roman"/>
              </w:rPr>
            </w:pP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11</w:t>
            </w: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12</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13</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14</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15</w:t>
            </w: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ind w:left="-120"/>
              <w:jc w:val="both"/>
              <w:rPr>
                <w:rFonts w:ascii="Times New Roman" w:hAnsi="Times New Roman" w:cs="Times New Roman"/>
              </w:rPr>
            </w:pPr>
            <w:r w:rsidRPr="00AF5F7A">
              <w:rPr>
                <w:rFonts w:ascii="Times New Roman" w:hAnsi="Times New Roman" w:cs="Times New Roman"/>
              </w:rPr>
              <w:t>Respuesta</w:t>
            </w: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jc w:val="both"/>
              <w:rPr>
                <w:rFonts w:ascii="Times New Roman" w:hAnsi="Times New Roman" w:cs="Times New Roman"/>
              </w:rPr>
            </w:pP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16</w:t>
            </w: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17</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18</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19</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20</w:t>
            </w: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ind w:left="-120"/>
              <w:jc w:val="both"/>
              <w:rPr>
                <w:rFonts w:ascii="Times New Roman" w:hAnsi="Times New Roman" w:cs="Times New Roman"/>
              </w:rPr>
            </w:pPr>
            <w:r w:rsidRPr="00AF5F7A">
              <w:rPr>
                <w:rFonts w:ascii="Times New Roman" w:hAnsi="Times New Roman" w:cs="Times New Roman"/>
              </w:rPr>
              <w:t>Respuesta</w:t>
            </w: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center"/>
              <w:rPr>
                <w:rFonts w:ascii="Times New Roman" w:hAnsi="Times New Roman" w:cs="Times New Roman"/>
              </w:rPr>
            </w:pP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jc w:val="both"/>
              <w:rPr>
                <w:rFonts w:ascii="Times New Roman" w:hAnsi="Times New Roman" w:cs="Times New Roman"/>
              </w:rPr>
            </w:pP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21</w:t>
            </w:r>
          </w:p>
        </w:tc>
        <w:tc>
          <w:tcPr>
            <w:tcW w:w="795"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22</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23</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24</w:t>
            </w:r>
          </w:p>
        </w:tc>
        <w:tc>
          <w:tcPr>
            <w:tcW w:w="796" w:type="dxa"/>
            <w:tcBorders>
              <w:top w:val="single" w:sz="18" w:space="0" w:color="auto"/>
              <w:left w:val="single" w:sz="18" w:space="0" w:color="auto"/>
              <w:bottom w:val="nil"/>
              <w:right w:val="single" w:sz="18" w:space="0" w:color="auto"/>
            </w:tcBorders>
          </w:tcPr>
          <w:p w:rsidR="00AF5F7A" w:rsidRPr="00AF5F7A" w:rsidRDefault="00AF5F7A" w:rsidP="00AF5F7A">
            <w:pPr>
              <w:spacing w:after="0"/>
              <w:jc w:val="center"/>
              <w:rPr>
                <w:rFonts w:ascii="Times New Roman" w:hAnsi="Times New Roman" w:cs="Times New Roman"/>
              </w:rPr>
            </w:pPr>
            <w:r w:rsidRPr="00AF5F7A">
              <w:rPr>
                <w:rFonts w:ascii="Times New Roman" w:hAnsi="Times New Roman" w:cs="Times New Roman"/>
              </w:rPr>
              <w:t>25</w:t>
            </w:r>
          </w:p>
        </w:tc>
      </w:tr>
      <w:tr w:rsidR="00AF5F7A" w:rsidRPr="00AF5F7A" w:rsidTr="00FD5D4E">
        <w:tc>
          <w:tcPr>
            <w:tcW w:w="826" w:type="dxa"/>
            <w:tcBorders>
              <w:right w:val="single" w:sz="18" w:space="0" w:color="auto"/>
            </w:tcBorders>
          </w:tcPr>
          <w:p w:rsidR="00AF5F7A" w:rsidRPr="00AF5F7A" w:rsidRDefault="00AF5F7A" w:rsidP="00AF5F7A">
            <w:pPr>
              <w:tabs>
                <w:tab w:val="left" w:pos="-120"/>
              </w:tabs>
              <w:spacing w:after="0"/>
              <w:ind w:left="-120"/>
              <w:jc w:val="both"/>
              <w:rPr>
                <w:rFonts w:ascii="Times New Roman" w:hAnsi="Times New Roman" w:cs="Times New Roman"/>
              </w:rPr>
            </w:pPr>
            <w:r w:rsidRPr="00AF5F7A">
              <w:rPr>
                <w:rFonts w:ascii="Times New Roman" w:hAnsi="Times New Roman" w:cs="Times New Roman"/>
              </w:rPr>
              <w:t>Respuesta</w:t>
            </w: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both"/>
              <w:rPr>
                <w:rFonts w:ascii="Times New Roman" w:hAnsi="Times New Roman" w:cs="Times New Roman"/>
              </w:rPr>
            </w:pPr>
          </w:p>
        </w:tc>
        <w:tc>
          <w:tcPr>
            <w:tcW w:w="795"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both"/>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both"/>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both"/>
              <w:rPr>
                <w:rFonts w:ascii="Times New Roman" w:hAnsi="Times New Roman" w:cs="Times New Roman"/>
              </w:rPr>
            </w:pPr>
          </w:p>
        </w:tc>
        <w:tc>
          <w:tcPr>
            <w:tcW w:w="796" w:type="dxa"/>
            <w:tcBorders>
              <w:top w:val="nil"/>
              <w:left w:val="single" w:sz="18" w:space="0" w:color="auto"/>
              <w:bottom w:val="single" w:sz="18" w:space="0" w:color="auto"/>
              <w:right w:val="single" w:sz="18" w:space="0" w:color="auto"/>
            </w:tcBorders>
          </w:tcPr>
          <w:p w:rsidR="00AF5F7A" w:rsidRPr="00AF5F7A" w:rsidRDefault="00AF5F7A" w:rsidP="00AF5F7A">
            <w:pPr>
              <w:spacing w:after="0"/>
              <w:jc w:val="both"/>
              <w:rPr>
                <w:rFonts w:ascii="Times New Roman" w:hAnsi="Times New Roman" w:cs="Times New Roman"/>
              </w:rPr>
            </w:pPr>
          </w:p>
        </w:tc>
      </w:tr>
    </w:tbl>
    <w:p w:rsidR="00C330A8" w:rsidRDefault="00C330A8" w:rsidP="000F2902">
      <w:pPr>
        <w:spacing w:after="0" w:line="240" w:lineRule="auto"/>
        <w:ind w:left="142"/>
        <w:jc w:val="both"/>
        <w:rPr>
          <w:rFonts w:ascii="Times New Roman" w:hAnsi="Times New Roman" w:cs="Times New Roman"/>
        </w:rPr>
      </w:pPr>
    </w:p>
    <w:p w:rsidR="00C330A8" w:rsidRDefault="00C330A8" w:rsidP="000F2902">
      <w:pPr>
        <w:spacing w:after="0" w:line="240" w:lineRule="auto"/>
        <w:ind w:left="142"/>
        <w:jc w:val="both"/>
        <w:rPr>
          <w:rFonts w:ascii="Times New Roman" w:hAnsi="Times New Roman" w:cs="Times New Roman"/>
        </w:rPr>
      </w:pPr>
    </w:p>
    <w:p w:rsidR="00AF5F7A"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 xml:space="preserve">LABORATORIO </w:t>
      </w:r>
    </w:p>
    <w:p w:rsidR="00892427" w:rsidRPr="00C330A8" w:rsidRDefault="00892427" w:rsidP="000F2902">
      <w:pPr>
        <w:spacing w:after="0" w:line="240" w:lineRule="auto"/>
        <w:ind w:left="142"/>
        <w:jc w:val="both"/>
        <w:rPr>
          <w:rFonts w:ascii="Times New Roman" w:hAnsi="Times New Roman" w:cs="Times New Roman"/>
          <w:sz w:val="20"/>
          <w:szCs w:val="20"/>
        </w:rPr>
      </w:pP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 xml:space="preserve">Comprueba la presencia de </w:t>
      </w:r>
      <w:proofErr w:type="spellStart"/>
      <w:r w:rsidRPr="00C330A8">
        <w:rPr>
          <w:rFonts w:ascii="Times New Roman" w:hAnsi="Times New Roman" w:cs="Times New Roman"/>
          <w:sz w:val="20"/>
          <w:szCs w:val="20"/>
        </w:rPr>
        <w:t>biomoléculas</w:t>
      </w:r>
      <w:proofErr w:type="spellEnd"/>
      <w:r w:rsidRPr="00C330A8">
        <w:rPr>
          <w:rFonts w:ascii="Times New Roman" w:hAnsi="Times New Roman" w:cs="Times New Roman"/>
          <w:sz w:val="20"/>
          <w:szCs w:val="20"/>
        </w:rPr>
        <w:t xml:space="preserve"> en algunos alimentos</w:t>
      </w:r>
    </w:p>
    <w:p w:rsidR="000F2902" w:rsidRPr="00C330A8" w:rsidRDefault="000F2902" w:rsidP="000F2902">
      <w:pPr>
        <w:spacing w:after="0" w:line="240" w:lineRule="auto"/>
        <w:ind w:left="142"/>
        <w:jc w:val="both"/>
        <w:rPr>
          <w:rFonts w:ascii="Times New Roman" w:hAnsi="Times New Roman" w:cs="Times New Roman"/>
          <w:sz w:val="20"/>
          <w:szCs w:val="20"/>
        </w:rPr>
      </w:pPr>
    </w:p>
    <w:p w:rsidR="000F2902" w:rsidRPr="00C330A8" w:rsidRDefault="000F2902" w:rsidP="000F2902">
      <w:pPr>
        <w:spacing w:after="0" w:line="240" w:lineRule="auto"/>
        <w:ind w:left="142"/>
        <w:jc w:val="both"/>
        <w:rPr>
          <w:rFonts w:ascii="Times New Roman" w:hAnsi="Times New Roman" w:cs="Times New Roman"/>
          <w:b/>
          <w:sz w:val="20"/>
          <w:szCs w:val="20"/>
        </w:rPr>
      </w:pPr>
      <w:r w:rsidRPr="00C330A8">
        <w:rPr>
          <w:rFonts w:ascii="Times New Roman" w:hAnsi="Times New Roman" w:cs="Times New Roman"/>
          <w:b/>
          <w:sz w:val="20"/>
          <w:szCs w:val="20"/>
        </w:rPr>
        <w:t>Objetivo</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Desarrollar habilidades para registrar datos científicos.</w:t>
      </w:r>
    </w:p>
    <w:p w:rsidR="00892427" w:rsidRPr="00C330A8" w:rsidRDefault="00892427" w:rsidP="000F2902">
      <w:pPr>
        <w:spacing w:after="0" w:line="240" w:lineRule="auto"/>
        <w:ind w:left="142"/>
        <w:jc w:val="both"/>
        <w:rPr>
          <w:rFonts w:ascii="Times New Roman" w:hAnsi="Times New Roman" w:cs="Times New Roman"/>
          <w:sz w:val="20"/>
          <w:szCs w:val="20"/>
        </w:rPr>
      </w:pP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b/>
          <w:sz w:val="20"/>
          <w:szCs w:val="20"/>
        </w:rPr>
        <w:t>Conceptos clave</w:t>
      </w:r>
      <w:r w:rsidR="00892427" w:rsidRPr="00C330A8">
        <w:rPr>
          <w:rFonts w:ascii="Times New Roman" w:hAnsi="Times New Roman" w:cs="Times New Roman"/>
          <w:b/>
          <w:sz w:val="20"/>
          <w:szCs w:val="20"/>
        </w:rPr>
        <w:t xml:space="preserve">: </w:t>
      </w:r>
      <w:r w:rsidRPr="00C330A8">
        <w:rPr>
          <w:rFonts w:ascii="Times New Roman" w:hAnsi="Times New Roman" w:cs="Times New Roman"/>
          <w:sz w:val="20"/>
          <w:szCs w:val="20"/>
        </w:rPr>
        <w:t xml:space="preserve"> Digestión Enzimas Amilasa Digestión bucal</w:t>
      </w:r>
    </w:p>
    <w:p w:rsidR="00892427" w:rsidRPr="00C330A8" w:rsidRDefault="00892427" w:rsidP="000F2902">
      <w:pPr>
        <w:spacing w:after="0" w:line="240" w:lineRule="auto"/>
        <w:ind w:left="142"/>
        <w:jc w:val="both"/>
        <w:rPr>
          <w:rFonts w:ascii="Times New Roman" w:hAnsi="Times New Roman" w:cs="Times New Roman"/>
          <w:b/>
          <w:sz w:val="20"/>
          <w:szCs w:val="20"/>
        </w:rPr>
      </w:pPr>
    </w:p>
    <w:p w:rsidR="000F2902" w:rsidRPr="00C330A8" w:rsidRDefault="000F2902" w:rsidP="000F2902">
      <w:pPr>
        <w:spacing w:after="0" w:line="240" w:lineRule="auto"/>
        <w:ind w:left="142"/>
        <w:jc w:val="both"/>
        <w:rPr>
          <w:rFonts w:ascii="Times New Roman" w:hAnsi="Times New Roman" w:cs="Times New Roman"/>
          <w:b/>
          <w:sz w:val="20"/>
          <w:szCs w:val="20"/>
        </w:rPr>
      </w:pPr>
      <w:r w:rsidRPr="00C330A8">
        <w:rPr>
          <w:rFonts w:ascii="Times New Roman" w:hAnsi="Times New Roman" w:cs="Times New Roman"/>
          <w:b/>
          <w:sz w:val="20"/>
          <w:szCs w:val="20"/>
        </w:rPr>
        <w:t>Materiales</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Sudán III</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Solución de </w:t>
      </w:r>
      <w:proofErr w:type="spellStart"/>
      <w:r w:rsidRPr="00C330A8">
        <w:rPr>
          <w:rFonts w:ascii="Times New Roman" w:hAnsi="Times New Roman" w:cs="Times New Roman"/>
          <w:sz w:val="20"/>
          <w:szCs w:val="20"/>
        </w:rPr>
        <w:t>Bluret</w:t>
      </w:r>
      <w:proofErr w:type="spellEnd"/>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w:t>
      </w:r>
      <w:proofErr w:type="spellStart"/>
      <w:r w:rsidRPr="00C330A8">
        <w:rPr>
          <w:rFonts w:ascii="Times New Roman" w:hAnsi="Times New Roman" w:cs="Times New Roman"/>
          <w:sz w:val="20"/>
          <w:szCs w:val="20"/>
        </w:rPr>
        <w:t>Lugol</w:t>
      </w:r>
      <w:proofErr w:type="spellEnd"/>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Reactivo de </w:t>
      </w:r>
      <w:proofErr w:type="spellStart"/>
      <w:r w:rsidRPr="00C330A8">
        <w:rPr>
          <w:rFonts w:ascii="Times New Roman" w:hAnsi="Times New Roman" w:cs="Times New Roman"/>
          <w:sz w:val="20"/>
          <w:szCs w:val="20"/>
        </w:rPr>
        <w:t>Bened</w:t>
      </w:r>
      <w:r w:rsidR="00892427" w:rsidRPr="00C330A8">
        <w:rPr>
          <w:rFonts w:ascii="Times New Roman" w:hAnsi="Times New Roman" w:cs="Times New Roman"/>
          <w:sz w:val="20"/>
          <w:szCs w:val="20"/>
        </w:rPr>
        <w:t>i</w:t>
      </w:r>
      <w:r w:rsidRPr="00C330A8">
        <w:rPr>
          <w:rFonts w:ascii="Times New Roman" w:hAnsi="Times New Roman" w:cs="Times New Roman"/>
          <w:sz w:val="20"/>
          <w:szCs w:val="20"/>
        </w:rPr>
        <w:t>ct</w:t>
      </w:r>
      <w:proofErr w:type="spellEnd"/>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20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agua destilada</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20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clara de huevo con agua</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20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aceite comestible </w:t>
      </w:r>
      <w:r w:rsidR="00892427" w:rsidRPr="00C330A8">
        <w:rPr>
          <w:rFonts w:ascii="Times New Roman" w:hAnsi="Times New Roman" w:cs="Times New Roman"/>
          <w:sz w:val="20"/>
          <w:szCs w:val="20"/>
        </w:rPr>
        <w:t xml:space="preserve">- </w:t>
      </w:r>
      <w:r w:rsidRPr="00C330A8">
        <w:rPr>
          <w:rFonts w:ascii="Times New Roman" w:hAnsi="Times New Roman" w:cs="Times New Roman"/>
          <w:sz w:val="20"/>
          <w:szCs w:val="20"/>
        </w:rPr>
        <w:t xml:space="preserve">20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solución de miel (una cucharada de miel en una de agua)</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20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solución de papa (mezclar con mortero y piti</w:t>
      </w:r>
      <w:r w:rsidR="00080959">
        <w:rPr>
          <w:rFonts w:ascii="Times New Roman" w:hAnsi="Times New Roman" w:cs="Times New Roman"/>
          <w:sz w:val="20"/>
          <w:szCs w:val="20"/>
        </w:rPr>
        <w:t>l</w:t>
      </w:r>
      <w:r w:rsidRPr="00C330A8">
        <w:rPr>
          <w:rFonts w:ascii="Times New Roman" w:hAnsi="Times New Roman" w:cs="Times New Roman"/>
          <w:sz w:val="20"/>
          <w:szCs w:val="20"/>
        </w:rPr>
        <w:t xml:space="preserve">lo 3g de papa rallada con una cucharada de agua) </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5 tubos de ensayo Gradilla para tubos </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Rótulos </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Esfera</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 xml:space="preserve">Cinta adhesiva </w:t>
      </w:r>
      <w:r w:rsidR="00892427" w:rsidRPr="00C330A8">
        <w:rPr>
          <w:rFonts w:ascii="Times New Roman" w:hAnsi="Times New Roman" w:cs="Times New Roman"/>
          <w:sz w:val="20"/>
          <w:szCs w:val="20"/>
        </w:rPr>
        <w:t xml:space="preserve">- </w:t>
      </w:r>
      <w:r w:rsidRPr="00C330A8">
        <w:rPr>
          <w:rFonts w:ascii="Times New Roman" w:hAnsi="Times New Roman" w:cs="Times New Roman"/>
          <w:sz w:val="20"/>
          <w:szCs w:val="20"/>
        </w:rPr>
        <w:t>Vaso de precipitados</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Toallas de papel</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Soporte y malla</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Mechero</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Pinzas</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Mortero</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Cuchara</w:t>
      </w:r>
      <w:r w:rsidR="00892427" w:rsidRPr="00C330A8">
        <w:rPr>
          <w:rFonts w:ascii="Times New Roman" w:hAnsi="Times New Roman" w:cs="Times New Roman"/>
          <w:sz w:val="20"/>
          <w:szCs w:val="20"/>
        </w:rPr>
        <w:t xml:space="preserve"> - </w:t>
      </w:r>
      <w:r w:rsidRPr="00C330A8">
        <w:rPr>
          <w:rFonts w:ascii="Times New Roman" w:hAnsi="Times New Roman" w:cs="Times New Roman"/>
          <w:sz w:val="20"/>
          <w:szCs w:val="20"/>
        </w:rPr>
        <w:t xml:space="preserve"> Pipeta</w:t>
      </w:r>
      <w:r w:rsidR="00892427" w:rsidRPr="00C330A8">
        <w:rPr>
          <w:rFonts w:ascii="Times New Roman" w:hAnsi="Times New Roman" w:cs="Times New Roman"/>
          <w:sz w:val="20"/>
          <w:szCs w:val="20"/>
        </w:rPr>
        <w:t xml:space="preserve"> – Tijeras. </w:t>
      </w:r>
    </w:p>
    <w:p w:rsidR="000F2902" w:rsidRPr="00C330A8" w:rsidRDefault="000F2902" w:rsidP="000F2902">
      <w:pPr>
        <w:spacing w:after="0" w:line="240" w:lineRule="auto"/>
        <w:ind w:left="142"/>
        <w:jc w:val="both"/>
        <w:rPr>
          <w:rFonts w:ascii="Times New Roman" w:hAnsi="Times New Roman" w:cs="Times New Roman"/>
          <w:sz w:val="20"/>
          <w:szCs w:val="20"/>
        </w:rPr>
      </w:pPr>
    </w:p>
    <w:p w:rsidR="000F2902" w:rsidRPr="00C330A8" w:rsidRDefault="000F2902" w:rsidP="000F2902">
      <w:pPr>
        <w:spacing w:after="0" w:line="240" w:lineRule="auto"/>
        <w:ind w:left="142"/>
        <w:jc w:val="both"/>
        <w:rPr>
          <w:rFonts w:ascii="Times New Roman" w:hAnsi="Times New Roman" w:cs="Times New Roman"/>
          <w:b/>
          <w:sz w:val="20"/>
          <w:szCs w:val="20"/>
        </w:rPr>
      </w:pPr>
      <w:r w:rsidRPr="00C330A8">
        <w:rPr>
          <w:rFonts w:ascii="Times New Roman" w:hAnsi="Times New Roman" w:cs="Times New Roman"/>
          <w:b/>
          <w:sz w:val="20"/>
          <w:szCs w:val="20"/>
        </w:rPr>
        <w:lastRenderedPageBreak/>
        <w:t>P</w:t>
      </w:r>
      <w:r w:rsidR="00892427" w:rsidRPr="00C330A8">
        <w:rPr>
          <w:rFonts w:ascii="Times New Roman" w:hAnsi="Times New Roman" w:cs="Times New Roman"/>
          <w:b/>
          <w:sz w:val="20"/>
          <w:szCs w:val="20"/>
        </w:rPr>
        <w:t>ara tener en cuenta</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En esta experiencia se trabaja con reactivos. Al finalizarla, lava cuidadosamente tus manos con agua y jabón.</w:t>
      </w:r>
    </w:p>
    <w:p w:rsidR="000F2902" w:rsidRPr="00C330A8" w:rsidRDefault="000F2902" w:rsidP="000F2902">
      <w:pPr>
        <w:spacing w:after="0" w:line="240" w:lineRule="auto"/>
        <w:ind w:left="142"/>
        <w:jc w:val="both"/>
        <w:rPr>
          <w:rFonts w:ascii="Times New Roman" w:hAnsi="Times New Roman" w:cs="Times New Roman"/>
          <w:sz w:val="20"/>
          <w:szCs w:val="20"/>
        </w:rPr>
      </w:pPr>
    </w:p>
    <w:p w:rsidR="000F2902" w:rsidRPr="00C330A8" w:rsidRDefault="00892427" w:rsidP="000F2902">
      <w:pPr>
        <w:spacing w:after="0" w:line="240" w:lineRule="auto"/>
        <w:ind w:left="142"/>
        <w:jc w:val="both"/>
        <w:rPr>
          <w:rFonts w:ascii="Times New Roman" w:hAnsi="Times New Roman" w:cs="Times New Roman"/>
          <w:b/>
          <w:sz w:val="20"/>
          <w:szCs w:val="20"/>
        </w:rPr>
      </w:pPr>
      <w:r w:rsidRPr="00C330A8">
        <w:rPr>
          <w:rFonts w:ascii="Times New Roman" w:hAnsi="Times New Roman" w:cs="Times New Roman"/>
          <w:b/>
          <w:sz w:val="20"/>
          <w:szCs w:val="20"/>
        </w:rPr>
        <w:t>Estrategia de investigación</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Para el proceso de comprobación" es fundamental registrar datos de: manera rigurosa y sistemática, espe</w:t>
      </w:r>
      <w:r w:rsidRPr="00C330A8">
        <w:rPr>
          <w:rFonts w:ascii="Times New Roman" w:hAnsi="Times New Roman" w:cs="Times New Roman"/>
          <w:sz w:val="20"/>
          <w:szCs w:val="20"/>
        </w:rPr>
        <w:softHyphen/>
        <w:t>cialmente cuando los resultados pro</w:t>
      </w:r>
      <w:r w:rsidRPr="00C330A8">
        <w:rPr>
          <w:rFonts w:ascii="Times New Roman" w:hAnsi="Times New Roman" w:cs="Times New Roman"/>
          <w:sz w:val="20"/>
          <w:szCs w:val="20"/>
        </w:rPr>
        <w:softHyphen/>
        <w:t>vienen de observaciones indirectas. , En. esta práctica pondrás a prueba ; tu habilidad para registrar datos al comprobar la presencia de carbohi</w:t>
      </w:r>
      <w:r w:rsidRPr="00C330A8">
        <w:rPr>
          <w:rFonts w:ascii="Times New Roman" w:hAnsi="Times New Roman" w:cs="Times New Roman"/>
          <w:sz w:val="20"/>
          <w:szCs w:val="20"/>
        </w:rPr>
        <w:softHyphen/>
        <w:t>dratos, lípidos y proteínas en algunos alimentos.</w:t>
      </w:r>
    </w:p>
    <w:p w:rsidR="000F2902" w:rsidRPr="00C330A8" w:rsidRDefault="000F2902" w:rsidP="000F2902">
      <w:pPr>
        <w:spacing w:after="0" w:line="240" w:lineRule="auto"/>
        <w:ind w:left="142"/>
        <w:jc w:val="both"/>
        <w:rPr>
          <w:rFonts w:ascii="Times New Roman" w:hAnsi="Times New Roman" w:cs="Times New Roman"/>
          <w:sz w:val="20"/>
          <w:szCs w:val="20"/>
        </w:rPr>
      </w:pPr>
    </w:p>
    <w:p w:rsidR="000F2902" w:rsidRPr="00C330A8" w:rsidRDefault="000F2902" w:rsidP="000F2902">
      <w:pPr>
        <w:spacing w:after="0" w:line="240" w:lineRule="auto"/>
        <w:ind w:left="142"/>
        <w:jc w:val="both"/>
        <w:rPr>
          <w:rFonts w:ascii="Times New Roman" w:hAnsi="Times New Roman" w:cs="Times New Roman"/>
          <w:b/>
          <w:sz w:val="20"/>
          <w:szCs w:val="20"/>
        </w:rPr>
      </w:pPr>
      <w:r w:rsidRPr="00C330A8">
        <w:rPr>
          <w:rFonts w:ascii="Times New Roman" w:hAnsi="Times New Roman" w:cs="Times New Roman"/>
          <w:b/>
          <w:sz w:val="20"/>
          <w:szCs w:val="20"/>
        </w:rPr>
        <w:t>HIPÓTESIS</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Antes de iniciar la práctica, piensa en la siguiente pregunta:</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¿Cómo sé puede detectar la presencia de carbohidratos, lípidos y proteínas en los alimentos?</w:t>
      </w:r>
    </w:p>
    <w:p w:rsidR="000F2902" w:rsidRPr="00C330A8" w:rsidRDefault="000F2902" w:rsidP="000F2902">
      <w:pPr>
        <w:spacing w:after="0" w:line="240" w:lineRule="auto"/>
        <w:ind w:left="142"/>
        <w:jc w:val="both"/>
        <w:rPr>
          <w:rFonts w:ascii="Times New Roman" w:hAnsi="Times New Roman" w:cs="Times New Roman"/>
          <w:sz w:val="20"/>
          <w:szCs w:val="20"/>
        </w:rPr>
      </w:pPr>
      <w:r w:rsidRPr="00C330A8">
        <w:rPr>
          <w:rFonts w:ascii="Times New Roman" w:hAnsi="Times New Roman" w:cs="Times New Roman"/>
          <w:sz w:val="20"/>
          <w:szCs w:val="20"/>
        </w:rPr>
        <w:t>En tu informe de laboratorio, ela</w:t>
      </w:r>
      <w:r w:rsidRPr="00C330A8">
        <w:rPr>
          <w:rFonts w:ascii="Times New Roman" w:hAnsi="Times New Roman" w:cs="Times New Roman"/>
          <w:sz w:val="20"/>
          <w:szCs w:val="20"/>
        </w:rPr>
        <w:softHyphen/>
        <w:t>bora una hipótesis acerca de ello.</w:t>
      </w:r>
    </w:p>
    <w:p w:rsidR="00892427" w:rsidRPr="00C330A8" w:rsidRDefault="00892427" w:rsidP="000F2902">
      <w:pPr>
        <w:spacing w:after="0" w:line="240" w:lineRule="auto"/>
        <w:ind w:left="142"/>
        <w:jc w:val="both"/>
        <w:rPr>
          <w:rFonts w:ascii="Times New Roman" w:hAnsi="Times New Roman" w:cs="Times New Roman"/>
          <w:sz w:val="20"/>
          <w:szCs w:val="20"/>
        </w:rPr>
      </w:pPr>
    </w:p>
    <w:p w:rsidR="000F2902" w:rsidRPr="00C330A8" w:rsidRDefault="000F2902" w:rsidP="000F2902">
      <w:pPr>
        <w:spacing w:after="0" w:line="240" w:lineRule="auto"/>
        <w:ind w:left="142"/>
        <w:jc w:val="both"/>
        <w:rPr>
          <w:rFonts w:ascii="Times New Roman" w:hAnsi="Times New Roman" w:cs="Times New Roman"/>
          <w:b/>
          <w:sz w:val="20"/>
          <w:szCs w:val="20"/>
        </w:rPr>
      </w:pPr>
      <w:r w:rsidRPr="00C330A8">
        <w:rPr>
          <w:rFonts w:ascii="Times New Roman" w:hAnsi="Times New Roman" w:cs="Times New Roman"/>
          <w:b/>
          <w:sz w:val="20"/>
          <w:szCs w:val="20"/>
        </w:rPr>
        <w:t>Procedimiento</w:t>
      </w:r>
    </w:p>
    <w:p w:rsidR="000F2902" w:rsidRPr="00C330A8" w:rsidRDefault="000F2902" w:rsidP="00E71B81">
      <w:pPr>
        <w:pStyle w:val="Prrafodelista"/>
        <w:numPr>
          <w:ilvl w:val="0"/>
          <w:numId w:val="41"/>
        </w:numPr>
        <w:spacing w:after="0" w:line="240" w:lineRule="auto"/>
        <w:jc w:val="both"/>
        <w:rPr>
          <w:rFonts w:ascii="Times New Roman" w:hAnsi="Times New Roman" w:cs="Times New Roman"/>
          <w:sz w:val="20"/>
          <w:szCs w:val="20"/>
        </w:rPr>
      </w:pPr>
      <w:r w:rsidRPr="00C330A8">
        <w:rPr>
          <w:rFonts w:ascii="Times New Roman" w:hAnsi="Times New Roman" w:cs="Times New Roman"/>
          <w:sz w:val="20"/>
          <w:szCs w:val="20"/>
        </w:rPr>
        <w:t>Rotula los tubos de 1 a 5 y coloca en cada uno las siguientes sustancias:</w:t>
      </w:r>
    </w:p>
    <w:p w:rsidR="000F2902" w:rsidRPr="00C330A8" w:rsidRDefault="000F2902" w:rsidP="00C330A8">
      <w:pPr>
        <w:spacing w:after="0" w:line="240" w:lineRule="auto"/>
        <w:jc w:val="both"/>
        <w:rPr>
          <w:rFonts w:ascii="Times New Roman" w:hAnsi="Times New Roman" w:cs="Times New Roman"/>
          <w:sz w:val="20"/>
          <w:szCs w:val="20"/>
        </w:rPr>
      </w:pPr>
      <w:r w:rsidRPr="00C330A8">
        <w:rPr>
          <w:rFonts w:ascii="Times New Roman" w:hAnsi="Times New Roman" w:cs="Times New Roman"/>
          <w:i/>
          <w:sz w:val="20"/>
          <w:szCs w:val="20"/>
        </w:rPr>
        <w:t>Tubo 1</w:t>
      </w:r>
      <w:r w:rsidRPr="00C330A8">
        <w:rPr>
          <w:rFonts w:ascii="Times New Roman" w:hAnsi="Times New Roman" w:cs="Times New Roman"/>
          <w:sz w:val="20"/>
          <w:szCs w:val="20"/>
        </w:rPr>
        <w:t xml:space="preserve">: 5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solución de miel</w:t>
      </w:r>
    </w:p>
    <w:p w:rsidR="000F2902" w:rsidRPr="00C330A8" w:rsidRDefault="000F2902" w:rsidP="00C330A8">
      <w:pPr>
        <w:spacing w:after="0" w:line="240" w:lineRule="auto"/>
        <w:jc w:val="both"/>
        <w:rPr>
          <w:rFonts w:ascii="Times New Roman" w:hAnsi="Times New Roman" w:cs="Times New Roman"/>
          <w:sz w:val="20"/>
          <w:szCs w:val="20"/>
        </w:rPr>
      </w:pPr>
      <w:r w:rsidRPr="00C330A8">
        <w:rPr>
          <w:rFonts w:ascii="Times New Roman" w:hAnsi="Times New Roman" w:cs="Times New Roman"/>
          <w:i/>
          <w:sz w:val="20"/>
          <w:szCs w:val="20"/>
        </w:rPr>
        <w:t>Tubo 2</w:t>
      </w:r>
      <w:r w:rsidRPr="00C330A8">
        <w:rPr>
          <w:rFonts w:ascii="Times New Roman" w:hAnsi="Times New Roman" w:cs="Times New Roman"/>
          <w:sz w:val="20"/>
          <w:szCs w:val="20"/>
        </w:rPr>
        <w:t xml:space="preserve">: 5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clara de huevo</w:t>
      </w:r>
    </w:p>
    <w:p w:rsidR="000F2902" w:rsidRPr="00C330A8" w:rsidRDefault="000F2902" w:rsidP="00E468A6">
      <w:pPr>
        <w:spacing w:after="0" w:line="240" w:lineRule="auto"/>
        <w:jc w:val="both"/>
        <w:rPr>
          <w:rFonts w:ascii="Times New Roman" w:hAnsi="Times New Roman" w:cs="Times New Roman"/>
          <w:sz w:val="20"/>
          <w:szCs w:val="20"/>
        </w:rPr>
      </w:pPr>
      <w:proofErr w:type="gramStart"/>
      <w:r w:rsidRPr="00C330A8">
        <w:rPr>
          <w:rFonts w:ascii="Times New Roman" w:hAnsi="Times New Roman" w:cs="Times New Roman"/>
          <w:i/>
          <w:sz w:val="20"/>
          <w:szCs w:val="20"/>
        </w:rPr>
        <w:t>Tubo</w:t>
      </w:r>
      <w:proofErr w:type="gramEnd"/>
      <w:r w:rsidRPr="00C330A8">
        <w:rPr>
          <w:rFonts w:ascii="Times New Roman" w:hAnsi="Times New Roman" w:cs="Times New Roman"/>
          <w:i/>
          <w:sz w:val="20"/>
          <w:szCs w:val="20"/>
        </w:rPr>
        <w:t xml:space="preserve"> 3</w:t>
      </w:r>
      <w:r w:rsidRPr="00C330A8">
        <w:rPr>
          <w:rFonts w:ascii="Times New Roman" w:hAnsi="Times New Roman" w:cs="Times New Roman"/>
          <w:sz w:val="20"/>
          <w:szCs w:val="20"/>
        </w:rPr>
        <w:t xml:space="preserve">: 5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agua y una cucha- radita de aceite</w:t>
      </w:r>
    </w:p>
    <w:p w:rsidR="000F2902" w:rsidRPr="00C330A8" w:rsidRDefault="000F2902" w:rsidP="00E468A6">
      <w:pPr>
        <w:spacing w:after="0" w:line="240" w:lineRule="auto"/>
        <w:jc w:val="both"/>
        <w:rPr>
          <w:rFonts w:ascii="Times New Roman" w:hAnsi="Times New Roman" w:cs="Times New Roman"/>
          <w:sz w:val="20"/>
          <w:szCs w:val="20"/>
        </w:rPr>
      </w:pPr>
      <w:r w:rsidRPr="00C330A8">
        <w:rPr>
          <w:rFonts w:ascii="Times New Roman" w:hAnsi="Times New Roman" w:cs="Times New Roman"/>
          <w:i/>
          <w:sz w:val="20"/>
          <w:szCs w:val="20"/>
        </w:rPr>
        <w:t>Tubo 4</w:t>
      </w:r>
      <w:r w:rsidRPr="00C330A8">
        <w:rPr>
          <w:rFonts w:ascii="Times New Roman" w:hAnsi="Times New Roman" w:cs="Times New Roman"/>
          <w:sz w:val="20"/>
          <w:szCs w:val="20"/>
        </w:rPr>
        <w:t xml:space="preserve">: 5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agua destilada</w:t>
      </w:r>
    </w:p>
    <w:p w:rsidR="000F2902" w:rsidRPr="00C330A8" w:rsidRDefault="000F2902" w:rsidP="00E468A6">
      <w:pPr>
        <w:spacing w:after="0" w:line="240" w:lineRule="auto"/>
        <w:jc w:val="both"/>
        <w:rPr>
          <w:rFonts w:ascii="Times New Roman" w:hAnsi="Times New Roman" w:cs="Times New Roman"/>
          <w:sz w:val="20"/>
          <w:szCs w:val="20"/>
        </w:rPr>
      </w:pPr>
      <w:r w:rsidRPr="00C330A8">
        <w:rPr>
          <w:rFonts w:ascii="Times New Roman" w:hAnsi="Times New Roman" w:cs="Times New Roman"/>
          <w:i/>
          <w:sz w:val="20"/>
          <w:szCs w:val="20"/>
        </w:rPr>
        <w:t>Tubo 5</w:t>
      </w:r>
      <w:r w:rsidRPr="00C330A8">
        <w:rPr>
          <w:rFonts w:ascii="Times New Roman" w:hAnsi="Times New Roman" w:cs="Times New Roman"/>
          <w:sz w:val="20"/>
          <w:szCs w:val="20"/>
        </w:rPr>
        <w:t xml:space="preserve">: 5 </w:t>
      </w:r>
      <w:proofErr w:type="spellStart"/>
      <w:r w:rsidRPr="00C330A8">
        <w:rPr>
          <w:rFonts w:ascii="Times New Roman" w:hAnsi="Times New Roman" w:cs="Times New Roman"/>
          <w:sz w:val="20"/>
          <w:szCs w:val="20"/>
        </w:rPr>
        <w:t>mL</w:t>
      </w:r>
      <w:proofErr w:type="spellEnd"/>
      <w:r w:rsidRPr="00C330A8">
        <w:rPr>
          <w:rFonts w:ascii="Times New Roman" w:hAnsi="Times New Roman" w:cs="Times New Roman"/>
          <w:sz w:val="20"/>
          <w:szCs w:val="20"/>
        </w:rPr>
        <w:t xml:space="preserve"> de solución de papa</w:t>
      </w:r>
    </w:p>
    <w:p w:rsidR="00E468A6" w:rsidRDefault="00E468A6" w:rsidP="00892427">
      <w:pPr>
        <w:spacing w:after="0" w:line="240" w:lineRule="auto"/>
        <w:jc w:val="both"/>
        <w:rPr>
          <w:rFonts w:ascii="Times New Roman" w:hAnsi="Times New Roman" w:cs="Times New Roman"/>
          <w:sz w:val="20"/>
          <w:szCs w:val="20"/>
        </w:rPr>
      </w:pPr>
    </w:p>
    <w:p w:rsidR="000F2902" w:rsidRPr="00047D97" w:rsidRDefault="000F2902" w:rsidP="00E71B81">
      <w:pPr>
        <w:pStyle w:val="Prrafodelista"/>
        <w:numPr>
          <w:ilvl w:val="0"/>
          <w:numId w:val="41"/>
        </w:numPr>
        <w:spacing w:after="0" w:line="240" w:lineRule="auto"/>
        <w:jc w:val="both"/>
        <w:rPr>
          <w:rFonts w:ascii="Times New Roman" w:hAnsi="Times New Roman" w:cs="Times New Roman"/>
          <w:b/>
          <w:sz w:val="20"/>
          <w:szCs w:val="20"/>
        </w:rPr>
      </w:pPr>
      <w:r w:rsidRPr="00047D97">
        <w:rPr>
          <w:rFonts w:ascii="Times New Roman" w:hAnsi="Times New Roman" w:cs="Times New Roman"/>
          <w:b/>
          <w:sz w:val="20"/>
          <w:szCs w:val="20"/>
        </w:rPr>
        <w:t>Prueba de lípidos:</w:t>
      </w:r>
    </w:p>
    <w:p w:rsidR="000F2902" w:rsidRPr="00E468A6" w:rsidRDefault="000F2902" w:rsidP="00E71B81">
      <w:pPr>
        <w:pStyle w:val="Prrafodelista"/>
        <w:numPr>
          <w:ilvl w:val="0"/>
          <w:numId w:val="40"/>
        </w:numPr>
        <w:spacing w:after="0" w:line="240" w:lineRule="auto"/>
        <w:jc w:val="both"/>
        <w:rPr>
          <w:rFonts w:ascii="Times New Roman" w:hAnsi="Times New Roman" w:cs="Times New Roman"/>
          <w:sz w:val="20"/>
          <w:szCs w:val="20"/>
        </w:rPr>
      </w:pPr>
      <w:r w:rsidRPr="00E468A6">
        <w:rPr>
          <w:rFonts w:ascii="Times New Roman" w:hAnsi="Times New Roman" w:cs="Times New Roman"/>
          <w:sz w:val="20"/>
          <w:szCs w:val="20"/>
        </w:rPr>
        <w:t>Añade a cada uno de los tubos cinco gotas de Sudán III, un reactivo que contiene acetona y alcohol.</w:t>
      </w:r>
    </w:p>
    <w:p w:rsidR="000F2902" w:rsidRPr="00E468A6" w:rsidRDefault="000F2902" w:rsidP="00E71B81">
      <w:pPr>
        <w:pStyle w:val="Prrafodelista"/>
        <w:numPr>
          <w:ilvl w:val="0"/>
          <w:numId w:val="40"/>
        </w:numPr>
        <w:spacing w:after="0" w:line="240" w:lineRule="auto"/>
        <w:jc w:val="both"/>
        <w:rPr>
          <w:rFonts w:ascii="Times New Roman" w:hAnsi="Times New Roman" w:cs="Times New Roman"/>
          <w:sz w:val="20"/>
          <w:szCs w:val="20"/>
        </w:rPr>
      </w:pPr>
      <w:r w:rsidRPr="00E468A6">
        <w:rPr>
          <w:rFonts w:ascii="Times New Roman" w:hAnsi="Times New Roman" w:cs="Times New Roman"/>
          <w:sz w:val="20"/>
          <w:szCs w:val="20"/>
        </w:rPr>
        <w:t>Observa y registra en la tabla de resultados los cambios que ocurren.</w:t>
      </w:r>
    </w:p>
    <w:p w:rsidR="000F2902" w:rsidRPr="00E468A6" w:rsidRDefault="00E468A6" w:rsidP="00E468A6">
      <w:pPr>
        <w:tabs>
          <w:tab w:val="left" w:pos="4111"/>
        </w:tabs>
        <w:spacing w:after="0" w:line="240" w:lineRule="auto"/>
        <w:ind w:left="360" w:right="605"/>
        <w:jc w:val="center"/>
        <w:rPr>
          <w:rFonts w:ascii="Times New Roman" w:hAnsi="Times New Roman" w:cs="Times New Roman"/>
          <w:i/>
          <w:sz w:val="20"/>
          <w:szCs w:val="20"/>
        </w:rPr>
      </w:pPr>
      <w:r>
        <w:rPr>
          <w:rFonts w:ascii="Times New Roman" w:hAnsi="Times New Roman" w:cs="Times New Roman"/>
          <w:sz w:val="20"/>
          <w:szCs w:val="20"/>
        </w:rPr>
        <w:t xml:space="preserve">   </w:t>
      </w:r>
      <w:r w:rsidR="000F2902" w:rsidRPr="00E468A6">
        <w:rPr>
          <w:rFonts w:ascii="Times New Roman" w:hAnsi="Times New Roman" w:cs="Times New Roman"/>
          <w:i/>
          <w:sz w:val="20"/>
          <w:szCs w:val="20"/>
          <w:highlight w:val="lightGray"/>
        </w:rPr>
        <w:t>Si los alimentos toman coloración roja o naranja, significa que contienen lípidos.</w:t>
      </w:r>
    </w:p>
    <w:p w:rsidR="000F2902" w:rsidRPr="00E468A6" w:rsidRDefault="000F2902" w:rsidP="00E71B81">
      <w:pPr>
        <w:pStyle w:val="Prrafodelista"/>
        <w:numPr>
          <w:ilvl w:val="0"/>
          <w:numId w:val="40"/>
        </w:numPr>
        <w:spacing w:after="0" w:line="240" w:lineRule="auto"/>
        <w:jc w:val="both"/>
        <w:rPr>
          <w:rFonts w:ascii="Times New Roman" w:hAnsi="Times New Roman" w:cs="Times New Roman"/>
          <w:sz w:val="20"/>
          <w:szCs w:val="20"/>
        </w:rPr>
      </w:pPr>
      <w:r w:rsidRPr="00E468A6">
        <w:rPr>
          <w:rFonts w:ascii="Times New Roman" w:hAnsi="Times New Roman" w:cs="Times New Roman"/>
          <w:sz w:val="20"/>
          <w:szCs w:val="20"/>
        </w:rPr>
        <w:t>Lava los tubos de ensayo y vuelve a colocar en ellos las sustancias mencionadas en el paso I.</w:t>
      </w:r>
    </w:p>
    <w:p w:rsidR="000F2902" w:rsidRPr="00892427" w:rsidRDefault="000F2902" w:rsidP="00892427">
      <w:pPr>
        <w:spacing w:after="0" w:line="240" w:lineRule="auto"/>
        <w:jc w:val="both"/>
        <w:rPr>
          <w:rFonts w:ascii="Times New Roman" w:hAnsi="Times New Roman" w:cs="Times New Roman"/>
          <w:sz w:val="20"/>
          <w:szCs w:val="20"/>
        </w:rPr>
      </w:pPr>
    </w:p>
    <w:p w:rsidR="000F2902" w:rsidRPr="00047D97" w:rsidRDefault="000F2902" w:rsidP="00E71B81">
      <w:pPr>
        <w:pStyle w:val="Prrafodelista"/>
        <w:numPr>
          <w:ilvl w:val="0"/>
          <w:numId w:val="41"/>
        </w:numPr>
        <w:spacing w:before="60" w:after="60" w:line="259" w:lineRule="exact"/>
        <w:ind w:right="20"/>
        <w:jc w:val="both"/>
        <w:rPr>
          <w:rFonts w:ascii="Times New Roman" w:eastAsia="Times New Roman" w:hAnsi="Times New Roman" w:cs="Times New Roman"/>
          <w:b/>
          <w:sz w:val="20"/>
          <w:szCs w:val="20"/>
          <w:lang w:val="es-ES_tradnl" w:eastAsia="es-ES"/>
        </w:rPr>
      </w:pPr>
      <w:r w:rsidRPr="00047D97">
        <w:rPr>
          <w:rFonts w:ascii="Times New Roman" w:eastAsia="Times New Roman" w:hAnsi="Times New Roman" w:cs="Times New Roman"/>
          <w:b/>
          <w:sz w:val="20"/>
          <w:szCs w:val="20"/>
          <w:lang w:val="es-ES_tradnl" w:eastAsia="es-ES_tradnl"/>
        </w:rPr>
        <w:t>Prueba de almidones (carbohi</w:t>
      </w:r>
      <w:r w:rsidRPr="00047D97">
        <w:rPr>
          <w:rFonts w:ascii="Times New Roman" w:eastAsia="Times New Roman" w:hAnsi="Times New Roman" w:cs="Times New Roman"/>
          <w:b/>
          <w:sz w:val="20"/>
          <w:szCs w:val="20"/>
          <w:lang w:val="es-ES_tradnl" w:eastAsia="es-ES_tradnl"/>
        </w:rPr>
        <w:softHyphen/>
        <w:t>dratos):</w:t>
      </w:r>
    </w:p>
    <w:p w:rsidR="000F2902" w:rsidRPr="00892427" w:rsidRDefault="000F2902" w:rsidP="00E468A6">
      <w:pPr>
        <w:pStyle w:val="Prrafodelista"/>
        <w:numPr>
          <w:ilvl w:val="1"/>
          <w:numId w:val="2"/>
        </w:numPr>
        <w:tabs>
          <w:tab w:val="left" w:pos="284"/>
        </w:tabs>
        <w:spacing w:after="0" w:line="240" w:lineRule="auto"/>
        <w:ind w:left="0"/>
        <w:jc w:val="both"/>
        <w:rPr>
          <w:rFonts w:ascii="Times New Roman" w:eastAsia="Times New Roman" w:hAnsi="Times New Roman" w:cs="Times New Roman"/>
          <w:sz w:val="20"/>
          <w:szCs w:val="20"/>
          <w:lang w:val="es-ES_tradnl" w:eastAsia="es-ES_tradnl"/>
        </w:rPr>
      </w:pPr>
      <w:r w:rsidRPr="00892427">
        <w:rPr>
          <w:rFonts w:ascii="Times New Roman" w:eastAsia="Times New Roman" w:hAnsi="Times New Roman" w:cs="Times New Roman"/>
          <w:sz w:val="20"/>
          <w:szCs w:val="20"/>
          <w:lang w:val="es-ES_tradnl" w:eastAsia="es-ES_tradnl"/>
        </w:rPr>
        <w:t xml:space="preserve">Añade a cada uno de los tubos cinco gotas de </w:t>
      </w:r>
      <w:proofErr w:type="spellStart"/>
      <w:r w:rsidRPr="00892427">
        <w:rPr>
          <w:rFonts w:ascii="Times New Roman" w:eastAsia="Times New Roman" w:hAnsi="Times New Roman" w:cs="Times New Roman"/>
          <w:sz w:val="20"/>
          <w:szCs w:val="20"/>
          <w:lang w:val="es-ES_tradnl" w:eastAsia="es-ES_tradnl"/>
        </w:rPr>
        <w:t>lugol</w:t>
      </w:r>
      <w:proofErr w:type="spellEnd"/>
      <w:r w:rsidRPr="00892427">
        <w:rPr>
          <w:rFonts w:ascii="Times New Roman" w:eastAsia="Times New Roman" w:hAnsi="Times New Roman" w:cs="Times New Roman"/>
          <w:sz w:val="20"/>
          <w:szCs w:val="20"/>
          <w:lang w:val="es-ES_tradnl" w:eastAsia="es-ES_tradnl"/>
        </w:rPr>
        <w:t xml:space="preserve"> y agita sua</w:t>
      </w:r>
      <w:r w:rsidRPr="00892427">
        <w:rPr>
          <w:rFonts w:ascii="Times New Roman" w:eastAsia="Times New Roman" w:hAnsi="Times New Roman" w:cs="Times New Roman"/>
          <w:sz w:val="20"/>
          <w:szCs w:val="20"/>
          <w:lang w:val="es-ES_tradnl" w:eastAsia="es-ES_tradnl"/>
        </w:rPr>
        <w:softHyphen/>
        <w:t>vemente</w:t>
      </w:r>
    </w:p>
    <w:p w:rsidR="000F2902" w:rsidRPr="00892427" w:rsidRDefault="000F2902" w:rsidP="00E468A6">
      <w:pPr>
        <w:pStyle w:val="Prrafodelista"/>
        <w:numPr>
          <w:ilvl w:val="1"/>
          <w:numId w:val="2"/>
        </w:numPr>
        <w:tabs>
          <w:tab w:val="left" w:pos="284"/>
        </w:tabs>
        <w:spacing w:after="0" w:line="240" w:lineRule="auto"/>
        <w:ind w:left="0"/>
        <w:jc w:val="both"/>
        <w:rPr>
          <w:rFonts w:ascii="Times New Roman" w:hAnsi="Times New Roman" w:cs="Times New Roman"/>
          <w:sz w:val="20"/>
          <w:szCs w:val="20"/>
        </w:rPr>
      </w:pPr>
      <w:r w:rsidRPr="00892427">
        <w:rPr>
          <w:rFonts w:ascii="Times New Roman" w:eastAsia="Times New Roman" w:hAnsi="Times New Roman" w:cs="Times New Roman"/>
          <w:sz w:val="20"/>
          <w:szCs w:val="20"/>
          <w:lang w:val="es-ES_tradnl" w:eastAsia="es-ES_tradnl"/>
        </w:rPr>
        <w:t>Observa y registra los cambios que ocurran</w:t>
      </w:r>
    </w:p>
    <w:p w:rsidR="000F2902" w:rsidRPr="00892427" w:rsidRDefault="000F2902" w:rsidP="00E468A6">
      <w:pPr>
        <w:spacing w:after="0" w:line="264" w:lineRule="exact"/>
        <w:ind w:left="720" w:right="747"/>
        <w:jc w:val="both"/>
        <w:rPr>
          <w:rFonts w:ascii="Times New Roman" w:eastAsia="Times New Roman" w:hAnsi="Times New Roman" w:cs="Times New Roman"/>
          <w:i/>
          <w:iCs/>
          <w:sz w:val="20"/>
          <w:szCs w:val="20"/>
          <w:lang w:val="es-ES_tradnl" w:eastAsia="es-ES_tradnl"/>
        </w:rPr>
      </w:pPr>
      <w:r w:rsidRPr="00E468A6">
        <w:rPr>
          <w:rFonts w:ascii="Times New Roman" w:eastAsia="Times New Roman" w:hAnsi="Times New Roman" w:cs="Times New Roman"/>
          <w:i/>
          <w:iCs/>
          <w:sz w:val="20"/>
          <w:szCs w:val="20"/>
          <w:highlight w:val="lightGray"/>
          <w:lang w:val="es-ES_tradnl" w:eastAsia="es-ES_tradnl"/>
        </w:rPr>
        <w:t>Si los alimentos toman coloración azul, significa que contienen almidones.</w:t>
      </w:r>
    </w:p>
    <w:p w:rsidR="000F2902" w:rsidRDefault="00E468A6" w:rsidP="00892427">
      <w:pPr>
        <w:spacing w:after="0" w:line="264" w:lineRule="exact"/>
        <w:ind w:right="120"/>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c) </w:t>
      </w:r>
      <w:r w:rsidR="000F2902" w:rsidRPr="00892427">
        <w:rPr>
          <w:rFonts w:ascii="Times New Roman" w:eastAsia="Times New Roman" w:hAnsi="Times New Roman" w:cs="Times New Roman"/>
          <w:sz w:val="20"/>
          <w:szCs w:val="20"/>
          <w:lang w:val="es-ES_tradnl" w:eastAsia="es-ES_tradnl"/>
        </w:rPr>
        <w:t>Lava los tubos de ensayo y vuelve a colocar en ellos las sustancias mencionadas en el paso</w:t>
      </w:r>
      <w:r>
        <w:rPr>
          <w:rFonts w:ascii="Times New Roman" w:eastAsia="Times New Roman" w:hAnsi="Times New Roman" w:cs="Times New Roman"/>
          <w:sz w:val="20"/>
          <w:szCs w:val="20"/>
          <w:lang w:val="es-ES_tradnl" w:eastAsia="es-ES_tradnl"/>
        </w:rPr>
        <w:t xml:space="preserve"> 1</w:t>
      </w:r>
      <w:r w:rsidR="00080959">
        <w:rPr>
          <w:rFonts w:ascii="Times New Roman" w:eastAsia="Times New Roman" w:hAnsi="Times New Roman" w:cs="Times New Roman"/>
          <w:sz w:val="20"/>
          <w:szCs w:val="20"/>
          <w:lang w:val="es-ES_tradnl" w:eastAsia="es-ES_tradnl"/>
        </w:rPr>
        <w:t>.</w:t>
      </w:r>
    </w:p>
    <w:p w:rsidR="00047D97" w:rsidRDefault="00047D97" w:rsidP="00892427">
      <w:pPr>
        <w:tabs>
          <w:tab w:val="left" w:pos="554"/>
        </w:tabs>
        <w:spacing w:before="180" w:after="0" w:line="264" w:lineRule="exact"/>
        <w:ind w:right="20"/>
        <w:jc w:val="both"/>
        <w:rPr>
          <w:rFonts w:ascii="Times New Roman" w:eastAsia="Times New Roman" w:hAnsi="Times New Roman" w:cs="Times New Roman"/>
          <w:b/>
          <w:sz w:val="20"/>
          <w:szCs w:val="20"/>
          <w:lang w:val="es-ES_tradnl" w:eastAsia="es-ES_tradnl"/>
        </w:rPr>
      </w:pPr>
      <w:r w:rsidRPr="00047D97">
        <w:rPr>
          <w:rFonts w:ascii="Times New Roman" w:eastAsia="Times New Roman" w:hAnsi="Times New Roman" w:cs="Times New Roman"/>
          <w:b/>
          <w:sz w:val="20"/>
          <w:szCs w:val="20"/>
          <w:lang w:val="es-ES_tradnl" w:eastAsia="es-ES_tradnl"/>
        </w:rPr>
        <w:t xml:space="preserve">4- Prueba de </w:t>
      </w:r>
      <w:proofErr w:type="spellStart"/>
      <w:r w:rsidRPr="00047D97">
        <w:rPr>
          <w:rFonts w:ascii="Times New Roman" w:eastAsia="Times New Roman" w:hAnsi="Times New Roman" w:cs="Times New Roman"/>
          <w:b/>
          <w:sz w:val="20"/>
          <w:szCs w:val="20"/>
          <w:lang w:val="es-ES_tradnl" w:eastAsia="es-ES_tradnl"/>
        </w:rPr>
        <w:t>monosacaricáridos</w:t>
      </w:r>
      <w:proofErr w:type="spellEnd"/>
      <w:r w:rsidRPr="00047D97">
        <w:rPr>
          <w:rFonts w:ascii="Times New Roman" w:eastAsia="Times New Roman" w:hAnsi="Times New Roman" w:cs="Times New Roman"/>
          <w:b/>
          <w:sz w:val="20"/>
          <w:szCs w:val="20"/>
          <w:lang w:val="es-ES_tradnl" w:eastAsia="es-ES_tradnl"/>
        </w:rPr>
        <w:t xml:space="preserve"> (carbohidratos) </w:t>
      </w:r>
    </w:p>
    <w:p w:rsidR="00047D97" w:rsidRDefault="000F2902" w:rsidP="00E71B81">
      <w:pPr>
        <w:pStyle w:val="Prrafodelista"/>
        <w:numPr>
          <w:ilvl w:val="0"/>
          <w:numId w:val="42"/>
        </w:numPr>
        <w:tabs>
          <w:tab w:val="left" w:pos="554"/>
        </w:tabs>
        <w:spacing w:before="180" w:after="0" w:line="259" w:lineRule="exact"/>
        <w:ind w:right="20"/>
        <w:jc w:val="both"/>
        <w:rPr>
          <w:rFonts w:ascii="Times New Roman" w:eastAsia="Times New Roman" w:hAnsi="Times New Roman" w:cs="Times New Roman"/>
          <w:sz w:val="20"/>
          <w:szCs w:val="20"/>
          <w:lang w:val="es-ES_tradnl" w:eastAsia="es-ES_tradnl"/>
        </w:rPr>
      </w:pPr>
      <w:r w:rsidRPr="00047D97">
        <w:rPr>
          <w:rFonts w:ascii="Times New Roman" w:eastAsia="Times New Roman" w:hAnsi="Times New Roman" w:cs="Times New Roman"/>
          <w:sz w:val="20"/>
          <w:szCs w:val="20"/>
          <w:lang w:val="es-ES_tradnl" w:eastAsia="es-ES_tradnl"/>
        </w:rPr>
        <w:t xml:space="preserve">Añade a cada uno de los tubos 10 gotas del reactivo de </w:t>
      </w:r>
      <w:proofErr w:type="spellStart"/>
      <w:r w:rsidRPr="00047D97">
        <w:rPr>
          <w:rFonts w:ascii="Times New Roman" w:eastAsia="Times New Roman" w:hAnsi="Times New Roman" w:cs="Times New Roman"/>
          <w:sz w:val="20"/>
          <w:szCs w:val="20"/>
          <w:lang w:val="es-ES_tradnl" w:eastAsia="es-ES_tradnl"/>
        </w:rPr>
        <w:t>Benedict</w:t>
      </w:r>
      <w:proofErr w:type="spellEnd"/>
      <w:r w:rsidRPr="00047D97">
        <w:rPr>
          <w:rFonts w:ascii="Times New Roman" w:eastAsia="Times New Roman" w:hAnsi="Times New Roman" w:cs="Times New Roman"/>
          <w:sz w:val="20"/>
          <w:szCs w:val="20"/>
          <w:lang w:val="es-ES_tradnl" w:eastAsia="es-ES_tradnl"/>
        </w:rPr>
        <w:t>.</w:t>
      </w:r>
    </w:p>
    <w:p w:rsidR="00047D97" w:rsidRDefault="000F2902" w:rsidP="00E71B81">
      <w:pPr>
        <w:pStyle w:val="Prrafodelista"/>
        <w:numPr>
          <w:ilvl w:val="0"/>
          <w:numId w:val="42"/>
        </w:numPr>
        <w:tabs>
          <w:tab w:val="left" w:pos="554"/>
        </w:tabs>
        <w:spacing w:before="180" w:after="0" w:line="264" w:lineRule="exact"/>
        <w:ind w:right="20"/>
        <w:jc w:val="both"/>
        <w:rPr>
          <w:rFonts w:ascii="Times New Roman" w:eastAsia="Times New Roman" w:hAnsi="Times New Roman" w:cs="Times New Roman"/>
          <w:sz w:val="20"/>
          <w:szCs w:val="20"/>
          <w:lang w:val="es-ES_tradnl" w:eastAsia="es-ES_tradnl"/>
        </w:rPr>
      </w:pPr>
      <w:r w:rsidRPr="00047D97">
        <w:rPr>
          <w:rFonts w:ascii="Times New Roman" w:eastAsia="Times New Roman" w:hAnsi="Times New Roman" w:cs="Times New Roman"/>
          <w:sz w:val="20"/>
          <w:szCs w:val="20"/>
          <w:lang w:val="es-ES_tradnl" w:eastAsia="es-ES_tradnl"/>
        </w:rPr>
        <w:t xml:space="preserve">Agita los tubos y colócalos en baño María hasta </w:t>
      </w:r>
      <w:proofErr w:type="spellStart"/>
      <w:r w:rsidRPr="00047D97">
        <w:rPr>
          <w:rFonts w:ascii="Times New Roman" w:eastAsia="Times New Roman" w:hAnsi="Times New Roman" w:cs="Times New Roman"/>
          <w:sz w:val="20"/>
          <w:szCs w:val="20"/>
          <w:lang w:val="es-ES_tradnl" w:eastAsia="es-ES_tradnl"/>
        </w:rPr>
        <w:t>ebullir</w:t>
      </w:r>
      <w:proofErr w:type="spellEnd"/>
      <w:r w:rsidRPr="00047D97">
        <w:rPr>
          <w:rFonts w:ascii="Times New Roman" w:eastAsia="Times New Roman" w:hAnsi="Times New Roman" w:cs="Times New Roman"/>
          <w:sz w:val="20"/>
          <w:szCs w:val="20"/>
          <w:lang w:val="es-ES_tradnl" w:eastAsia="es-ES_tradnl"/>
        </w:rPr>
        <w:t>, por 5 minutos.</w:t>
      </w:r>
    </w:p>
    <w:p w:rsidR="00047D97" w:rsidRDefault="000F2902" w:rsidP="00E71B81">
      <w:pPr>
        <w:pStyle w:val="Prrafodelista"/>
        <w:numPr>
          <w:ilvl w:val="0"/>
          <w:numId w:val="42"/>
        </w:numPr>
        <w:tabs>
          <w:tab w:val="left" w:pos="554"/>
        </w:tabs>
        <w:spacing w:before="180" w:after="0" w:line="264" w:lineRule="exact"/>
        <w:ind w:right="120"/>
        <w:jc w:val="both"/>
        <w:rPr>
          <w:rFonts w:ascii="Times New Roman" w:eastAsia="Times New Roman" w:hAnsi="Times New Roman" w:cs="Times New Roman"/>
          <w:sz w:val="20"/>
          <w:szCs w:val="20"/>
          <w:lang w:val="es-ES_tradnl" w:eastAsia="es-ES"/>
        </w:rPr>
      </w:pPr>
      <w:r w:rsidRPr="00047D97">
        <w:rPr>
          <w:rFonts w:ascii="Times New Roman" w:eastAsia="Times New Roman" w:hAnsi="Times New Roman" w:cs="Times New Roman"/>
          <w:sz w:val="20"/>
          <w:szCs w:val="20"/>
          <w:lang w:val="es-ES_tradnl" w:eastAsia="es-ES_tradnl"/>
        </w:rPr>
        <w:t>Saca tubos con la pinza y colócalos en la gra</w:t>
      </w:r>
      <w:r w:rsidRPr="00047D97">
        <w:rPr>
          <w:rFonts w:ascii="Times New Roman" w:eastAsia="Times New Roman" w:hAnsi="Times New Roman" w:cs="Times New Roman"/>
          <w:sz w:val="20"/>
          <w:szCs w:val="20"/>
          <w:lang w:val="es-ES_tradnl" w:eastAsia="es-ES_tradnl"/>
        </w:rPr>
        <w:softHyphen/>
        <w:t>dilla.</w:t>
      </w:r>
    </w:p>
    <w:p w:rsidR="00047D97" w:rsidRDefault="000F2902" w:rsidP="00E71B81">
      <w:pPr>
        <w:pStyle w:val="Prrafodelista"/>
        <w:numPr>
          <w:ilvl w:val="0"/>
          <w:numId w:val="42"/>
        </w:numPr>
        <w:tabs>
          <w:tab w:val="left" w:pos="554"/>
        </w:tabs>
        <w:spacing w:before="180" w:after="0" w:line="264" w:lineRule="exact"/>
        <w:ind w:right="120"/>
        <w:jc w:val="both"/>
        <w:rPr>
          <w:rFonts w:ascii="Times New Roman" w:eastAsia="Times New Roman" w:hAnsi="Times New Roman" w:cs="Times New Roman"/>
          <w:sz w:val="20"/>
          <w:szCs w:val="20"/>
          <w:lang w:val="es-ES_tradnl" w:eastAsia="es-ES"/>
        </w:rPr>
      </w:pPr>
      <w:r w:rsidRPr="00047D97">
        <w:rPr>
          <w:rFonts w:ascii="Times New Roman" w:eastAsia="Times New Roman" w:hAnsi="Times New Roman" w:cs="Times New Roman"/>
          <w:sz w:val="20"/>
          <w:szCs w:val="20"/>
          <w:lang w:val="es-ES_tradnl" w:eastAsia="es-ES_tradnl"/>
        </w:rPr>
        <w:lastRenderedPageBreak/>
        <w:t>Deja enfriar los tubos a temperatura ambiente</w:t>
      </w:r>
    </w:p>
    <w:p w:rsidR="000F2902" w:rsidRPr="00047D97" w:rsidRDefault="00766D83" w:rsidP="00E71B81">
      <w:pPr>
        <w:pStyle w:val="Prrafodelista"/>
        <w:numPr>
          <w:ilvl w:val="0"/>
          <w:numId w:val="42"/>
        </w:numPr>
        <w:tabs>
          <w:tab w:val="left" w:pos="554"/>
        </w:tabs>
        <w:spacing w:before="180" w:after="0" w:line="264" w:lineRule="exact"/>
        <w:ind w:right="120"/>
        <w:jc w:val="both"/>
        <w:rPr>
          <w:rFonts w:ascii="Times New Roman" w:eastAsia="Times New Roman" w:hAnsi="Times New Roman" w:cs="Times New Roman"/>
          <w:sz w:val="20"/>
          <w:szCs w:val="20"/>
          <w:lang w:val="es-ES_tradnl" w:eastAsia="es-ES"/>
        </w:rPr>
      </w:pPr>
      <w:r w:rsidRPr="00047D97">
        <w:rPr>
          <w:rFonts w:ascii="Times New Roman" w:eastAsia="Times New Roman" w:hAnsi="Times New Roman" w:cs="Times New Roman"/>
          <w:sz w:val="20"/>
          <w:szCs w:val="20"/>
          <w:lang w:val="es-ES_tradnl" w:eastAsia="es-ES_tradnl"/>
        </w:rPr>
        <w:t>Observa y registra los cambios</w:t>
      </w:r>
    </w:p>
    <w:p w:rsidR="00766D83" w:rsidRPr="00892427" w:rsidRDefault="00766D83" w:rsidP="00047D97">
      <w:pPr>
        <w:spacing w:after="0" w:line="264" w:lineRule="exact"/>
        <w:ind w:left="520" w:right="747"/>
        <w:jc w:val="center"/>
        <w:rPr>
          <w:rFonts w:ascii="Times New Roman" w:eastAsia="Times New Roman" w:hAnsi="Times New Roman" w:cs="Times New Roman"/>
          <w:sz w:val="20"/>
          <w:szCs w:val="20"/>
          <w:lang w:val="es-ES_tradnl" w:eastAsia="es-ES"/>
        </w:rPr>
      </w:pPr>
      <w:r w:rsidRPr="00047D97">
        <w:rPr>
          <w:rFonts w:ascii="Times New Roman" w:eastAsia="Times New Roman" w:hAnsi="Times New Roman" w:cs="Times New Roman"/>
          <w:i/>
          <w:iCs/>
          <w:sz w:val="20"/>
          <w:szCs w:val="20"/>
          <w:highlight w:val="lightGray"/>
          <w:lang w:val="es-ES_tradnl" w:eastAsia="es-ES_tradnl"/>
        </w:rPr>
        <w:t>Si los alimentos toman coloración verde, naranja o roja significa que contienen monosacáridos.</w:t>
      </w:r>
    </w:p>
    <w:p w:rsidR="00766D83" w:rsidRPr="00892427" w:rsidRDefault="00047D97" w:rsidP="00047D97">
      <w:pPr>
        <w:spacing w:after="60" w:line="259" w:lineRule="exact"/>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_tradnl"/>
        </w:rPr>
        <w:t xml:space="preserve">f) </w:t>
      </w:r>
      <w:r w:rsidR="00766D83" w:rsidRPr="00892427">
        <w:rPr>
          <w:rFonts w:ascii="Times New Roman" w:eastAsia="Times New Roman" w:hAnsi="Times New Roman" w:cs="Times New Roman"/>
          <w:sz w:val="20"/>
          <w:szCs w:val="20"/>
          <w:lang w:val="es-ES_tradnl" w:eastAsia="es-ES_tradnl"/>
        </w:rPr>
        <w:t>Lava los tubos de ensayo con agua destilada y vuelve a colocar en ellos las sustancias mencionadas en el paso 1.</w:t>
      </w:r>
    </w:p>
    <w:p w:rsidR="00047D97" w:rsidRDefault="00047D97" w:rsidP="00892427">
      <w:pPr>
        <w:spacing w:before="60" w:after="60" w:line="240" w:lineRule="auto"/>
        <w:jc w:val="both"/>
        <w:rPr>
          <w:rFonts w:ascii="Times New Roman" w:eastAsia="Times New Roman" w:hAnsi="Times New Roman" w:cs="Times New Roman"/>
          <w:sz w:val="20"/>
          <w:szCs w:val="20"/>
          <w:lang w:val="es-ES_tradnl" w:eastAsia="es-ES_tradnl"/>
        </w:rPr>
      </w:pPr>
    </w:p>
    <w:p w:rsidR="00766D83" w:rsidRPr="00047D97" w:rsidRDefault="00766D83" w:rsidP="00892427">
      <w:pPr>
        <w:spacing w:before="60" w:after="60" w:line="240" w:lineRule="auto"/>
        <w:jc w:val="both"/>
        <w:rPr>
          <w:rFonts w:ascii="Times New Roman" w:eastAsia="Times New Roman" w:hAnsi="Times New Roman" w:cs="Times New Roman"/>
          <w:b/>
          <w:sz w:val="20"/>
          <w:szCs w:val="20"/>
          <w:lang w:val="es-ES_tradnl" w:eastAsia="es-ES"/>
        </w:rPr>
      </w:pPr>
      <w:r w:rsidRPr="00047D97">
        <w:rPr>
          <w:rFonts w:ascii="Times New Roman" w:eastAsia="Times New Roman" w:hAnsi="Times New Roman" w:cs="Times New Roman"/>
          <w:b/>
          <w:sz w:val="20"/>
          <w:szCs w:val="20"/>
          <w:lang w:val="es-ES_tradnl" w:eastAsia="es-ES_tradnl"/>
        </w:rPr>
        <w:t>5. Prueba de proteínas:</w:t>
      </w:r>
    </w:p>
    <w:p w:rsidR="00766D83" w:rsidRPr="00892427" w:rsidRDefault="00047D97" w:rsidP="00047D97">
      <w:pPr>
        <w:tabs>
          <w:tab w:val="left" w:pos="426"/>
          <w:tab w:val="left" w:pos="808"/>
        </w:tabs>
        <w:spacing w:before="60" w:after="60" w:line="259" w:lineRule="exact"/>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a) </w:t>
      </w:r>
      <w:r w:rsidR="00766D83" w:rsidRPr="00892427">
        <w:rPr>
          <w:rFonts w:ascii="Times New Roman" w:eastAsia="Times New Roman" w:hAnsi="Times New Roman" w:cs="Times New Roman"/>
          <w:sz w:val="20"/>
          <w:szCs w:val="20"/>
          <w:lang w:val="es-ES_tradnl" w:eastAsia="es-ES_tradnl"/>
        </w:rPr>
        <w:t xml:space="preserve">Añade a cada uno de los tubos 5 gotas de solución de </w:t>
      </w:r>
      <w:proofErr w:type="spellStart"/>
      <w:r w:rsidR="00766D83" w:rsidRPr="00892427">
        <w:rPr>
          <w:rFonts w:ascii="Times New Roman" w:eastAsia="Times New Roman" w:hAnsi="Times New Roman" w:cs="Times New Roman"/>
          <w:sz w:val="20"/>
          <w:szCs w:val="20"/>
          <w:lang w:val="es-ES_tradnl" w:eastAsia="es-ES_tradnl"/>
        </w:rPr>
        <w:t>Biuret</w:t>
      </w:r>
      <w:proofErr w:type="spellEnd"/>
      <w:r w:rsidR="00766D83" w:rsidRPr="00892427">
        <w:rPr>
          <w:rFonts w:ascii="Times New Roman" w:eastAsia="Times New Roman" w:hAnsi="Times New Roman" w:cs="Times New Roman"/>
          <w:sz w:val="20"/>
          <w:szCs w:val="20"/>
          <w:lang w:val="es-ES_tradnl" w:eastAsia="es-ES_tradnl"/>
        </w:rPr>
        <w:t xml:space="preserve"> y agítalos suavemente.</w:t>
      </w:r>
    </w:p>
    <w:p w:rsidR="00766D83" w:rsidRPr="00892427" w:rsidRDefault="00047D97" w:rsidP="00047D97">
      <w:pPr>
        <w:tabs>
          <w:tab w:val="left" w:pos="426"/>
          <w:tab w:val="left" w:pos="808"/>
        </w:tabs>
        <w:spacing w:before="60" w:after="60" w:line="259" w:lineRule="exact"/>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B) </w:t>
      </w:r>
      <w:r w:rsidR="00766D83" w:rsidRPr="00892427">
        <w:rPr>
          <w:rFonts w:ascii="Times New Roman" w:eastAsia="Times New Roman" w:hAnsi="Times New Roman" w:cs="Times New Roman"/>
          <w:sz w:val="20"/>
          <w:szCs w:val="20"/>
          <w:lang w:val="es-ES_tradnl" w:eastAsia="es-ES_tradnl"/>
        </w:rPr>
        <w:t>Observa y registra los cambios.</w:t>
      </w:r>
    </w:p>
    <w:p w:rsidR="00766D83" w:rsidRPr="00892427" w:rsidRDefault="00766D83" w:rsidP="001B631B">
      <w:pPr>
        <w:pStyle w:val="Prrafodelista"/>
        <w:spacing w:after="0" w:line="240" w:lineRule="auto"/>
        <w:ind w:left="708" w:right="889"/>
        <w:jc w:val="center"/>
        <w:rPr>
          <w:rFonts w:ascii="Times New Roman" w:hAnsi="Times New Roman" w:cs="Times New Roman"/>
          <w:sz w:val="20"/>
          <w:szCs w:val="20"/>
          <w:lang w:val="es-ES_tradnl"/>
        </w:rPr>
      </w:pPr>
      <w:r w:rsidRPr="00892427">
        <w:rPr>
          <w:rFonts w:ascii="Times New Roman" w:eastAsia="Times New Roman" w:hAnsi="Times New Roman" w:cs="Times New Roman"/>
          <w:i/>
          <w:iCs/>
          <w:sz w:val="20"/>
          <w:szCs w:val="20"/>
          <w:lang w:val="es-ES_tradnl" w:eastAsia="es-ES_tradnl"/>
        </w:rPr>
        <w:t>Si los alimentos toman coloración rosada a violeta, significa que contienen proteínas</w:t>
      </w:r>
    </w:p>
    <w:p w:rsidR="000F2902" w:rsidRPr="00892427" w:rsidRDefault="000F2902" w:rsidP="00892427">
      <w:pPr>
        <w:spacing w:after="0" w:line="240" w:lineRule="auto"/>
        <w:jc w:val="both"/>
        <w:rPr>
          <w:rFonts w:ascii="Times New Roman" w:hAnsi="Times New Roman" w:cs="Times New Roman"/>
          <w:sz w:val="20"/>
          <w:szCs w:val="20"/>
        </w:rPr>
      </w:pPr>
    </w:p>
    <w:p w:rsidR="00766D83" w:rsidRPr="001B631B" w:rsidRDefault="00766D83" w:rsidP="001B631B">
      <w:pPr>
        <w:keepNext/>
        <w:keepLines/>
        <w:spacing w:after="0" w:line="240" w:lineRule="auto"/>
        <w:jc w:val="both"/>
        <w:outlineLvl w:val="4"/>
        <w:rPr>
          <w:rFonts w:ascii="Times New Roman" w:eastAsia="Times New Roman" w:hAnsi="Times New Roman" w:cs="Times New Roman"/>
          <w:b/>
          <w:sz w:val="20"/>
          <w:szCs w:val="20"/>
          <w:lang w:val="es-ES_tradnl" w:eastAsia="es-ES"/>
        </w:rPr>
      </w:pPr>
      <w:r w:rsidRPr="001B631B">
        <w:rPr>
          <w:rFonts w:ascii="Times New Roman" w:eastAsia="Times New Roman" w:hAnsi="Times New Roman" w:cs="Times New Roman"/>
          <w:b/>
          <w:sz w:val="20"/>
          <w:szCs w:val="20"/>
          <w:lang w:val="es-ES_tradnl" w:eastAsia="es-ES_tradnl"/>
        </w:rPr>
        <w:t>Resultados</w:t>
      </w:r>
    </w:p>
    <w:p w:rsidR="00766D83" w:rsidRPr="00892427" w:rsidRDefault="00766D83" w:rsidP="001B631B">
      <w:pPr>
        <w:spacing w:after="120" w:line="264" w:lineRule="exact"/>
        <w:ind w:right="940"/>
        <w:jc w:val="both"/>
        <w:rPr>
          <w:rFonts w:ascii="Times New Roman" w:eastAsia="Times New Roman" w:hAnsi="Times New Roman" w:cs="Times New Roman"/>
          <w:sz w:val="20"/>
          <w:szCs w:val="20"/>
          <w:lang w:val="es-ES_tradnl" w:eastAsia="es-ES"/>
        </w:rPr>
      </w:pPr>
      <w:r w:rsidRPr="00892427">
        <w:rPr>
          <w:rFonts w:ascii="Times New Roman" w:eastAsia="Times New Roman" w:hAnsi="Times New Roman" w:cs="Times New Roman"/>
          <w:sz w:val="20"/>
          <w:szCs w:val="20"/>
          <w:lang w:val="es-ES_tradnl" w:eastAsia="es-ES_tradnl"/>
        </w:rPr>
        <w:t>Completa la siguiente tabla con los cambios que observes en cada caso.</w:t>
      </w:r>
    </w:p>
    <w:tbl>
      <w:tblPr>
        <w:tblStyle w:val="Tablaconcuadrcula"/>
        <w:tblpPr w:leftFromText="141" w:rightFromText="141" w:vertAnchor="text" w:horzAnchor="margin" w:tblpY="133"/>
        <w:tblW w:w="4821" w:type="dxa"/>
        <w:tblLook w:val="04A0"/>
      </w:tblPr>
      <w:tblGrid>
        <w:gridCol w:w="1701"/>
        <w:gridCol w:w="624"/>
        <w:gridCol w:w="624"/>
        <w:gridCol w:w="624"/>
        <w:gridCol w:w="624"/>
        <w:gridCol w:w="624"/>
      </w:tblGrid>
      <w:tr w:rsidR="00572456" w:rsidTr="00572456">
        <w:tc>
          <w:tcPr>
            <w:tcW w:w="1701" w:type="dxa"/>
            <w:tcBorders>
              <w:tl2br w:val="single" w:sz="4" w:space="0" w:color="auto"/>
            </w:tcBorders>
          </w:tcPr>
          <w:p w:rsidR="00572456" w:rsidRDefault="00572456" w:rsidP="00572456">
            <w:pPr>
              <w:keepNext/>
              <w:keepLines/>
              <w:jc w:val="both"/>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           </w:t>
            </w:r>
            <w:proofErr w:type="spellStart"/>
            <w:r>
              <w:rPr>
                <w:rFonts w:ascii="Times New Roman" w:eastAsia="Times New Roman" w:hAnsi="Times New Roman" w:cs="Times New Roman"/>
                <w:sz w:val="20"/>
                <w:szCs w:val="20"/>
                <w:lang w:val="es-ES_tradnl" w:eastAsia="es-ES_tradnl"/>
              </w:rPr>
              <w:t>TuboNo</w:t>
            </w:r>
            <w:proofErr w:type="spellEnd"/>
          </w:p>
          <w:p w:rsidR="00572456" w:rsidRDefault="00572456" w:rsidP="00572456">
            <w:pPr>
              <w:keepNext/>
              <w:keepLines/>
              <w:jc w:val="both"/>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Reactivo</w:t>
            </w:r>
          </w:p>
        </w:tc>
        <w:tc>
          <w:tcPr>
            <w:tcW w:w="624" w:type="dxa"/>
            <w:vAlign w:val="center"/>
          </w:tcPr>
          <w:p w:rsidR="00572456" w:rsidRDefault="00572456" w:rsidP="00572456">
            <w:pPr>
              <w:keepNext/>
              <w:keepLines/>
              <w:ind w:right="-108"/>
              <w:jc w:val="center"/>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1</w:t>
            </w:r>
          </w:p>
        </w:tc>
        <w:tc>
          <w:tcPr>
            <w:tcW w:w="624" w:type="dxa"/>
            <w:vAlign w:val="center"/>
          </w:tcPr>
          <w:p w:rsidR="00572456" w:rsidRDefault="00572456" w:rsidP="00572456">
            <w:pPr>
              <w:keepNext/>
              <w:keepLines/>
              <w:ind w:right="-108"/>
              <w:jc w:val="center"/>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2</w:t>
            </w:r>
          </w:p>
        </w:tc>
        <w:tc>
          <w:tcPr>
            <w:tcW w:w="624" w:type="dxa"/>
            <w:vAlign w:val="center"/>
          </w:tcPr>
          <w:p w:rsidR="00572456" w:rsidRDefault="00572456" w:rsidP="00572456">
            <w:pPr>
              <w:keepNext/>
              <w:keepLines/>
              <w:ind w:right="-108"/>
              <w:jc w:val="center"/>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3</w:t>
            </w:r>
          </w:p>
        </w:tc>
        <w:tc>
          <w:tcPr>
            <w:tcW w:w="624" w:type="dxa"/>
            <w:vAlign w:val="center"/>
          </w:tcPr>
          <w:p w:rsidR="00572456" w:rsidRDefault="00572456" w:rsidP="00572456">
            <w:pPr>
              <w:keepNext/>
              <w:keepLines/>
              <w:ind w:right="-108"/>
              <w:jc w:val="center"/>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4</w:t>
            </w:r>
          </w:p>
        </w:tc>
        <w:tc>
          <w:tcPr>
            <w:tcW w:w="624" w:type="dxa"/>
            <w:vAlign w:val="center"/>
          </w:tcPr>
          <w:p w:rsidR="00572456" w:rsidRDefault="00572456" w:rsidP="00572456">
            <w:pPr>
              <w:keepNext/>
              <w:keepLines/>
              <w:ind w:right="-108"/>
              <w:jc w:val="center"/>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5</w:t>
            </w:r>
          </w:p>
        </w:tc>
      </w:tr>
      <w:tr w:rsidR="00572456" w:rsidTr="00572456">
        <w:tc>
          <w:tcPr>
            <w:tcW w:w="1701" w:type="dxa"/>
          </w:tcPr>
          <w:p w:rsidR="00572456" w:rsidRDefault="00572456" w:rsidP="00572456">
            <w:pPr>
              <w:keepNext/>
              <w:keepLines/>
              <w:jc w:val="both"/>
              <w:outlineLvl w:val="4"/>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Sudan III</w:t>
            </w: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r>
      <w:tr w:rsidR="00572456" w:rsidTr="00572456">
        <w:tc>
          <w:tcPr>
            <w:tcW w:w="1701" w:type="dxa"/>
          </w:tcPr>
          <w:p w:rsidR="00572456" w:rsidRDefault="00572456" w:rsidP="00572456">
            <w:pPr>
              <w:keepNext/>
              <w:keepLines/>
              <w:jc w:val="both"/>
              <w:outlineLvl w:val="4"/>
              <w:rPr>
                <w:rFonts w:ascii="Times New Roman" w:eastAsia="Times New Roman" w:hAnsi="Times New Roman" w:cs="Times New Roman"/>
                <w:sz w:val="20"/>
                <w:szCs w:val="20"/>
                <w:lang w:val="es-ES_tradnl" w:eastAsia="es-ES_tradnl"/>
              </w:rPr>
            </w:pPr>
            <w:proofErr w:type="spellStart"/>
            <w:r>
              <w:rPr>
                <w:rFonts w:ascii="Times New Roman" w:eastAsia="Times New Roman" w:hAnsi="Times New Roman" w:cs="Times New Roman"/>
                <w:sz w:val="20"/>
                <w:szCs w:val="20"/>
                <w:lang w:val="es-ES_tradnl" w:eastAsia="es-ES_tradnl"/>
              </w:rPr>
              <w:t>Lugol</w:t>
            </w:r>
            <w:proofErr w:type="spellEnd"/>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r>
      <w:tr w:rsidR="00572456" w:rsidTr="00572456">
        <w:tc>
          <w:tcPr>
            <w:tcW w:w="1701" w:type="dxa"/>
          </w:tcPr>
          <w:p w:rsidR="00572456" w:rsidRDefault="00572456" w:rsidP="00572456">
            <w:pPr>
              <w:keepNext/>
              <w:keepLines/>
              <w:jc w:val="both"/>
              <w:outlineLvl w:val="4"/>
              <w:rPr>
                <w:rFonts w:ascii="Times New Roman" w:eastAsia="Times New Roman" w:hAnsi="Times New Roman" w:cs="Times New Roman"/>
                <w:sz w:val="20"/>
                <w:szCs w:val="20"/>
                <w:lang w:val="es-ES_tradnl" w:eastAsia="es-ES_tradnl"/>
              </w:rPr>
            </w:pPr>
            <w:proofErr w:type="spellStart"/>
            <w:r>
              <w:rPr>
                <w:rFonts w:ascii="Times New Roman" w:eastAsia="Times New Roman" w:hAnsi="Times New Roman" w:cs="Times New Roman"/>
                <w:sz w:val="20"/>
                <w:szCs w:val="20"/>
                <w:lang w:val="es-ES_tradnl" w:eastAsia="es-ES_tradnl"/>
              </w:rPr>
              <w:t>Benedict</w:t>
            </w:r>
            <w:proofErr w:type="spellEnd"/>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r>
      <w:tr w:rsidR="00572456" w:rsidTr="00572456">
        <w:tc>
          <w:tcPr>
            <w:tcW w:w="1701" w:type="dxa"/>
          </w:tcPr>
          <w:p w:rsidR="00572456" w:rsidRDefault="00572456" w:rsidP="00572456">
            <w:pPr>
              <w:keepNext/>
              <w:keepLines/>
              <w:jc w:val="both"/>
              <w:outlineLvl w:val="4"/>
              <w:rPr>
                <w:rFonts w:ascii="Times New Roman" w:eastAsia="Times New Roman" w:hAnsi="Times New Roman" w:cs="Times New Roman"/>
                <w:sz w:val="20"/>
                <w:szCs w:val="20"/>
                <w:lang w:val="es-ES_tradnl" w:eastAsia="es-ES_tradnl"/>
              </w:rPr>
            </w:pPr>
            <w:proofErr w:type="spellStart"/>
            <w:r>
              <w:rPr>
                <w:rFonts w:ascii="Times New Roman" w:eastAsia="Times New Roman" w:hAnsi="Times New Roman" w:cs="Times New Roman"/>
                <w:sz w:val="20"/>
                <w:szCs w:val="20"/>
                <w:lang w:val="es-ES_tradnl" w:eastAsia="es-ES_tradnl"/>
              </w:rPr>
              <w:t>Biuret</w:t>
            </w:r>
            <w:proofErr w:type="spellEnd"/>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c>
          <w:tcPr>
            <w:tcW w:w="624" w:type="dxa"/>
          </w:tcPr>
          <w:p w:rsidR="00572456" w:rsidRDefault="00572456" w:rsidP="00572456">
            <w:pPr>
              <w:keepNext/>
              <w:keepLines/>
              <w:ind w:right="-108"/>
              <w:jc w:val="both"/>
              <w:outlineLvl w:val="4"/>
              <w:rPr>
                <w:rFonts w:ascii="Times New Roman" w:eastAsia="Times New Roman" w:hAnsi="Times New Roman" w:cs="Times New Roman"/>
                <w:sz w:val="20"/>
                <w:szCs w:val="20"/>
                <w:lang w:val="es-ES_tradnl" w:eastAsia="es-ES_tradnl"/>
              </w:rPr>
            </w:pPr>
          </w:p>
        </w:tc>
      </w:tr>
    </w:tbl>
    <w:p w:rsidR="005E5288" w:rsidRDefault="005E5288" w:rsidP="001B631B">
      <w:pPr>
        <w:keepNext/>
        <w:keepLines/>
        <w:spacing w:after="0" w:line="240" w:lineRule="auto"/>
        <w:jc w:val="both"/>
        <w:outlineLvl w:val="4"/>
        <w:rPr>
          <w:rFonts w:ascii="Times New Roman" w:eastAsia="Times New Roman" w:hAnsi="Times New Roman" w:cs="Times New Roman"/>
          <w:b/>
          <w:sz w:val="20"/>
          <w:szCs w:val="20"/>
          <w:lang w:val="es-ES_tradnl" w:eastAsia="es-ES_tradnl"/>
        </w:rPr>
      </w:pPr>
    </w:p>
    <w:p w:rsidR="00766D83" w:rsidRPr="001B631B" w:rsidRDefault="00766D83" w:rsidP="001B631B">
      <w:pPr>
        <w:keepNext/>
        <w:keepLines/>
        <w:spacing w:after="0" w:line="240" w:lineRule="auto"/>
        <w:jc w:val="both"/>
        <w:outlineLvl w:val="4"/>
        <w:rPr>
          <w:rFonts w:ascii="Times New Roman" w:eastAsia="Times New Roman" w:hAnsi="Times New Roman" w:cs="Times New Roman"/>
          <w:b/>
          <w:sz w:val="20"/>
          <w:szCs w:val="20"/>
          <w:lang w:val="es-ES_tradnl" w:eastAsia="es-ES"/>
        </w:rPr>
      </w:pPr>
      <w:r w:rsidRPr="001B631B">
        <w:rPr>
          <w:rFonts w:ascii="Times New Roman" w:eastAsia="Times New Roman" w:hAnsi="Times New Roman" w:cs="Times New Roman"/>
          <w:b/>
          <w:sz w:val="20"/>
          <w:szCs w:val="20"/>
          <w:lang w:val="es-ES_tradnl" w:eastAsia="es-ES_tradnl"/>
        </w:rPr>
        <w:t>Análisis de resultados</w:t>
      </w:r>
    </w:p>
    <w:p w:rsidR="00766D83" w:rsidRPr="00892427" w:rsidRDefault="00766D83" w:rsidP="001B631B">
      <w:pPr>
        <w:spacing w:after="120" w:line="259" w:lineRule="exact"/>
        <w:ind w:left="20" w:right="38"/>
        <w:jc w:val="both"/>
        <w:rPr>
          <w:rFonts w:ascii="Times New Roman" w:eastAsia="Times New Roman" w:hAnsi="Times New Roman" w:cs="Times New Roman"/>
          <w:sz w:val="20"/>
          <w:szCs w:val="20"/>
          <w:lang w:val="es-ES_tradnl" w:eastAsia="es-ES"/>
        </w:rPr>
      </w:pPr>
      <w:r w:rsidRPr="00892427">
        <w:rPr>
          <w:rFonts w:ascii="Times New Roman" w:eastAsia="Times New Roman" w:hAnsi="Times New Roman" w:cs="Times New Roman"/>
          <w:sz w:val="20"/>
          <w:szCs w:val="20"/>
          <w:lang w:val="es-ES_tradnl" w:eastAsia="es-ES_tradnl"/>
        </w:rPr>
        <w:t>De acuerdo con la información que registraste en los resultados, responde:</w:t>
      </w:r>
    </w:p>
    <w:p w:rsidR="00766D83" w:rsidRPr="001B631B" w:rsidRDefault="00766D83" w:rsidP="00E71B81">
      <w:pPr>
        <w:pStyle w:val="Prrafodelista"/>
        <w:numPr>
          <w:ilvl w:val="0"/>
          <w:numId w:val="43"/>
        </w:numPr>
        <w:tabs>
          <w:tab w:val="left" w:pos="264"/>
        </w:tabs>
        <w:spacing w:before="120" w:after="120" w:line="264" w:lineRule="exact"/>
        <w:ind w:right="940"/>
        <w:jc w:val="both"/>
        <w:rPr>
          <w:rFonts w:ascii="Times New Roman" w:eastAsia="Times New Roman" w:hAnsi="Times New Roman" w:cs="Times New Roman"/>
          <w:sz w:val="20"/>
          <w:szCs w:val="20"/>
          <w:lang w:val="es-ES_tradnl" w:eastAsia="es-ES_tradnl"/>
        </w:rPr>
      </w:pPr>
      <w:r w:rsidRPr="001B631B">
        <w:rPr>
          <w:rFonts w:ascii="Times New Roman" w:eastAsia="Times New Roman" w:hAnsi="Times New Roman" w:cs="Times New Roman"/>
          <w:sz w:val="20"/>
          <w:szCs w:val="20"/>
          <w:lang w:val="es-ES_tradnl" w:eastAsia="es-ES_tradnl"/>
        </w:rPr>
        <w:t>¿A qué se debe la diferencia de coloración en los tubos de ensayo en cada una de las pruebas?</w:t>
      </w:r>
    </w:p>
    <w:p w:rsidR="00766D83" w:rsidRPr="001B631B" w:rsidRDefault="00766D83" w:rsidP="00E71B81">
      <w:pPr>
        <w:pStyle w:val="Prrafodelista"/>
        <w:numPr>
          <w:ilvl w:val="0"/>
          <w:numId w:val="43"/>
        </w:numPr>
        <w:tabs>
          <w:tab w:val="left" w:pos="283"/>
        </w:tabs>
        <w:spacing w:before="120" w:after="240" w:line="264" w:lineRule="exact"/>
        <w:ind w:right="940"/>
        <w:jc w:val="both"/>
        <w:rPr>
          <w:rFonts w:ascii="Times New Roman" w:eastAsia="Times New Roman" w:hAnsi="Times New Roman" w:cs="Times New Roman"/>
          <w:sz w:val="20"/>
          <w:szCs w:val="20"/>
          <w:lang w:val="es-ES_tradnl" w:eastAsia="es-ES_tradnl"/>
        </w:rPr>
      </w:pPr>
      <w:r w:rsidRPr="001B631B">
        <w:rPr>
          <w:rFonts w:ascii="Times New Roman" w:eastAsia="Times New Roman" w:hAnsi="Times New Roman" w:cs="Times New Roman"/>
          <w:sz w:val="20"/>
          <w:szCs w:val="20"/>
          <w:lang w:val="es-ES_tradnl" w:eastAsia="es-ES_tradnl"/>
        </w:rPr>
        <w:t xml:space="preserve">¿Qué </w:t>
      </w:r>
      <w:proofErr w:type="spellStart"/>
      <w:r w:rsidRPr="001B631B">
        <w:rPr>
          <w:rFonts w:ascii="Times New Roman" w:eastAsia="Times New Roman" w:hAnsi="Times New Roman" w:cs="Times New Roman"/>
          <w:sz w:val="20"/>
          <w:szCs w:val="20"/>
          <w:lang w:val="es-ES_tradnl" w:eastAsia="es-ES_tradnl"/>
        </w:rPr>
        <w:t>biomoléculas</w:t>
      </w:r>
      <w:proofErr w:type="spellEnd"/>
      <w:r w:rsidRPr="001B631B">
        <w:rPr>
          <w:rFonts w:ascii="Times New Roman" w:eastAsia="Times New Roman" w:hAnsi="Times New Roman" w:cs="Times New Roman"/>
          <w:sz w:val="20"/>
          <w:szCs w:val="20"/>
          <w:lang w:val="es-ES_tradnl" w:eastAsia="es-ES_tradnl"/>
        </w:rPr>
        <w:t xml:space="preserve"> contienen las soluciones de miel, clara de huevo, aceite, agua destilada y papa?</w:t>
      </w:r>
    </w:p>
    <w:p w:rsidR="00766D83" w:rsidRPr="001B631B" w:rsidRDefault="00766D83" w:rsidP="001B631B">
      <w:pPr>
        <w:keepNext/>
        <w:keepLines/>
        <w:spacing w:before="240" w:after="240" w:line="240" w:lineRule="auto"/>
        <w:jc w:val="both"/>
        <w:outlineLvl w:val="4"/>
        <w:rPr>
          <w:rFonts w:ascii="Times New Roman" w:eastAsia="Times New Roman" w:hAnsi="Times New Roman" w:cs="Times New Roman"/>
          <w:b/>
          <w:sz w:val="20"/>
          <w:szCs w:val="20"/>
          <w:lang w:val="es-ES_tradnl" w:eastAsia="es-ES"/>
        </w:rPr>
      </w:pPr>
      <w:r w:rsidRPr="001B631B">
        <w:rPr>
          <w:rFonts w:ascii="Times New Roman" w:eastAsia="Times New Roman" w:hAnsi="Times New Roman" w:cs="Times New Roman"/>
          <w:b/>
          <w:sz w:val="20"/>
          <w:szCs w:val="20"/>
          <w:lang w:val="es-ES_tradnl" w:eastAsia="es-ES_tradnl"/>
        </w:rPr>
        <w:t>Conclusiones</w:t>
      </w:r>
    </w:p>
    <w:p w:rsidR="00766D83" w:rsidRPr="00892427" w:rsidRDefault="00766D83" w:rsidP="00D53C5A">
      <w:pPr>
        <w:spacing w:after="0" w:line="240" w:lineRule="auto"/>
        <w:ind w:left="280" w:hanging="280"/>
        <w:jc w:val="both"/>
        <w:rPr>
          <w:rFonts w:ascii="Times New Roman" w:eastAsia="Times New Roman" w:hAnsi="Times New Roman" w:cs="Times New Roman"/>
          <w:sz w:val="20"/>
          <w:szCs w:val="20"/>
          <w:lang w:val="es-ES_tradnl" w:eastAsia="es-ES"/>
        </w:rPr>
      </w:pPr>
      <w:r w:rsidRPr="00892427">
        <w:rPr>
          <w:rFonts w:ascii="Times New Roman" w:eastAsia="Times New Roman" w:hAnsi="Times New Roman" w:cs="Times New Roman"/>
          <w:sz w:val="20"/>
          <w:szCs w:val="20"/>
          <w:lang w:val="es-ES_tradnl" w:eastAsia="es-ES_tradnl"/>
        </w:rPr>
        <w:t>Define con base en lo que se deduce del presente laboratorio:</w:t>
      </w:r>
    </w:p>
    <w:p w:rsidR="00766D83" w:rsidRPr="00122102" w:rsidRDefault="00766D83" w:rsidP="00E71B81">
      <w:pPr>
        <w:pStyle w:val="Prrafodelista"/>
        <w:numPr>
          <w:ilvl w:val="0"/>
          <w:numId w:val="44"/>
        </w:numPr>
        <w:tabs>
          <w:tab w:val="left" w:pos="264"/>
        </w:tabs>
        <w:spacing w:after="120" w:line="259" w:lineRule="exact"/>
        <w:ind w:right="220"/>
        <w:jc w:val="both"/>
        <w:rPr>
          <w:rFonts w:ascii="Times New Roman" w:eastAsia="Times New Roman" w:hAnsi="Times New Roman" w:cs="Times New Roman"/>
          <w:sz w:val="20"/>
          <w:szCs w:val="20"/>
          <w:lang w:val="es-ES_tradnl" w:eastAsia="es-ES_tradnl"/>
        </w:rPr>
      </w:pPr>
      <w:r w:rsidRPr="00122102">
        <w:rPr>
          <w:rFonts w:ascii="Times New Roman" w:eastAsia="Times New Roman" w:hAnsi="Times New Roman" w:cs="Times New Roman"/>
          <w:sz w:val="20"/>
          <w:szCs w:val="20"/>
          <w:lang w:val="es-ES_tradnl" w:eastAsia="es-ES_tradnl"/>
        </w:rPr>
        <w:t>¿Cómo se detecta la presencia de monosacáridos, almidones, lípidos y proteínas en los alimentos?</w:t>
      </w:r>
    </w:p>
    <w:p w:rsidR="00766D83" w:rsidRPr="00122102" w:rsidRDefault="00766D83" w:rsidP="00E71B81">
      <w:pPr>
        <w:pStyle w:val="Prrafodelista"/>
        <w:numPr>
          <w:ilvl w:val="0"/>
          <w:numId w:val="44"/>
        </w:numPr>
        <w:tabs>
          <w:tab w:val="left" w:pos="278"/>
        </w:tabs>
        <w:spacing w:before="120" w:after="120" w:line="264" w:lineRule="exact"/>
        <w:ind w:right="220"/>
        <w:jc w:val="both"/>
        <w:rPr>
          <w:rFonts w:ascii="Times New Roman" w:eastAsia="Times New Roman" w:hAnsi="Times New Roman" w:cs="Times New Roman"/>
          <w:sz w:val="20"/>
          <w:szCs w:val="20"/>
          <w:lang w:val="es-ES_tradnl" w:eastAsia="es-ES_tradnl"/>
        </w:rPr>
      </w:pPr>
      <w:r w:rsidRPr="00122102">
        <w:rPr>
          <w:rFonts w:ascii="Times New Roman" w:eastAsia="Times New Roman" w:hAnsi="Times New Roman" w:cs="Times New Roman"/>
          <w:sz w:val="20"/>
          <w:szCs w:val="20"/>
          <w:lang w:val="es-ES_tradnl" w:eastAsia="es-ES_tradnl"/>
        </w:rPr>
        <w:t>Al realizar una comprobación, ¿qué importancia tiene el hecho de registrar datos de manera rigurosa y sistemática?</w:t>
      </w:r>
    </w:p>
    <w:p w:rsidR="00766D83" w:rsidRPr="00122102" w:rsidRDefault="00766D83" w:rsidP="00E71B81">
      <w:pPr>
        <w:pStyle w:val="Prrafodelista"/>
        <w:numPr>
          <w:ilvl w:val="0"/>
          <w:numId w:val="44"/>
        </w:numPr>
        <w:tabs>
          <w:tab w:val="left" w:pos="278"/>
        </w:tabs>
        <w:spacing w:before="120" w:after="0" w:line="240" w:lineRule="auto"/>
        <w:jc w:val="both"/>
        <w:rPr>
          <w:rFonts w:ascii="Times New Roman" w:eastAsia="Times New Roman" w:hAnsi="Times New Roman" w:cs="Times New Roman"/>
          <w:sz w:val="20"/>
          <w:szCs w:val="20"/>
          <w:lang w:val="es-ES_tradnl" w:eastAsia="es-ES_tradnl"/>
        </w:rPr>
      </w:pPr>
      <w:r w:rsidRPr="00122102">
        <w:rPr>
          <w:rFonts w:ascii="Times New Roman" w:eastAsia="Times New Roman" w:hAnsi="Times New Roman" w:cs="Times New Roman"/>
          <w:sz w:val="20"/>
          <w:szCs w:val="20"/>
          <w:lang w:val="es-ES_tradnl" w:eastAsia="es-ES_tradnl"/>
        </w:rPr>
        <w:t>¿Consideras que se confirmaron tus hipótesis? Explica en detalle.</w:t>
      </w:r>
    </w:p>
    <w:p w:rsidR="00572456" w:rsidRDefault="00572456" w:rsidP="00892427">
      <w:pPr>
        <w:spacing w:before="60" w:after="0" w:line="259" w:lineRule="exact"/>
        <w:ind w:left="20" w:right="320"/>
        <w:jc w:val="both"/>
        <w:rPr>
          <w:rFonts w:ascii="Times New Roman" w:eastAsia="Times New Roman" w:hAnsi="Times New Roman" w:cs="Times New Roman"/>
          <w:b/>
          <w:sz w:val="20"/>
          <w:szCs w:val="20"/>
          <w:lang w:val="es-ES_tradnl" w:eastAsia="es-ES_tradnl"/>
        </w:rPr>
      </w:pPr>
    </w:p>
    <w:p w:rsidR="00572456" w:rsidRDefault="00572456" w:rsidP="00892427">
      <w:pPr>
        <w:spacing w:before="60" w:after="0" w:line="259" w:lineRule="exact"/>
        <w:ind w:left="20" w:right="320"/>
        <w:jc w:val="both"/>
        <w:rPr>
          <w:rFonts w:ascii="Times New Roman" w:eastAsia="Times New Roman" w:hAnsi="Times New Roman" w:cs="Times New Roman"/>
          <w:b/>
          <w:sz w:val="20"/>
          <w:szCs w:val="20"/>
          <w:lang w:val="es-ES_tradnl" w:eastAsia="es-ES_tradnl"/>
        </w:rPr>
      </w:pPr>
    </w:p>
    <w:p w:rsidR="00766D83" w:rsidRPr="00122102" w:rsidRDefault="00766D83" w:rsidP="00892427">
      <w:pPr>
        <w:spacing w:before="60" w:after="0" w:line="259" w:lineRule="exact"/>
        <w:ind w:left="20" w:right="320"/>
        <w:jc w:val="both"/>
        <w:rPr>
          <w:rFonts w:ascii="Times New Roman" w:eastAsia="Times New Roman" w:hAnsi="Times New Roman" w:cs="Times New Roman"/>
          <w:b/>
          <w:sz w:val="20"/>
          <w:szCs w:val="20"/>
          <w:lang w:val="es-ES_tradnl" w:eastAsia="es-ES_tradnl"/>
        </w:rPr>
      </w:pPr>
      <w:r w:rsidRPr="00122102">
        <w:rPr>
          <w:rFonts w:ascii="Times New Roman" w:eastAsia="Times New Roman" w:hAnsi="Times New Roman" w:cs="Times New Roman"/>
          <w:b/>
          <w:sz w:val="20"/>
          <w:szCs w:val="20"/>
          <w:lang w:val="es-ES_tradnl" w:eastAsia="es-ES_tradnl"/>
        </w:rPr>
        <w:lastRenderedPageBreak/>
        <w:t xml:space="preserve">ACTIVIDADES </w:t>
      </w:r>
    </w:p>
    <w:p w:rsidR="00572456" w:rsidRDefault="00572456" w:rsidP="00122102">
      <w:pPr>
        <w:keepNext/>
        <w:keepLines/>
        <w:spacing w:after="0" w:line="240" w:lineRule="auto"/>
        <w:jc w:val="both"/>
        <w:outlineLvl w:val="5"/>
        <w:rPr>
          <w:rFonts w:ascii="Times New Roman" w:eastAsia="Times New Roman" w:hAnsi="Times New Roman" w:cs="Times New Roman"/>
          <w:sz w:val="20"/>
          <w:szCs w:val="20"/>
          <w:u w:val="single"/>
          <w:lang w:val="es-ES_tradnl" w:eastAsia="es-ES_tradnl"/>
        </w:rPr>
      </w:pPr>
    </w:p>
    <w:p w:rsidR="00766D83" w:rsidRPr="00122102" w:rsidRDefault="00766D83" w:rsidP="00122102">
      <w:pPr>
        <w:keepNext/>
        <w:keepLines/>
        <w:spacing w:after="0" w:line="240" w:lineRule="auto"/>
        <w:jc w:val="both"/>
        <w:outlineLvl w:val="5"/>
        <w:rPr>
          <w:rFonts w:ascii="Times New Roman" w:eastAsia="Times New Roman" w:hAnsi="Times New Roman" w:cs="Times New Roman"/>
          <w:sz w:val="20"/>
          <w:szCs w:val="20"/>
          <w:lang w:val="es-ES_tradnl" w:eastAsia="es-ES"/>
        </w:rPr>
      </w:pPr>
      <w:r w:rsidRPr="00122102">
        <w:rPr>
          <w:rFonts w:ascii="Times New Roman" w:eastAsia="Times New Roman" w:hAnsi="Times New Roman" w:cs="Times New Roman"/>
          <w:sz w:val="20"/>
          <w:szCs w:val="20"/>
          <w:u w:val="single"/>
          <w:lang w:val="es-ES_tradnl" w:eastAsia="es-ES_tradnl"/>
        </w:rPr>
        <w:t>Recupera información</w:t>
      </w:r>
    </w:p>
    <w:p w:rsidR="00766D83" w:rsidRPr="00F75BA9" w:rsidRDefault="00766D83" w:rsidP="00E71B81">
      <w:pPr>
        <w:pStyle w:val="Prrafodelista"/>
        <w:numPr>
          <w:ilvl w:val="0"/>
          <w:numId w:val="45"/>
        </w:numPr>
        <w:tabs>
          <w:tab w:val="left" w:pos="284"/>
        </w:tabs>
        <w:spacing w:after="0" w:line="259" w:lineRule="exact"/>
        <w:ind w:left="0" w:right="320" w:firstLine="0"/>
        <w:jc w:val="both"/>
        <w:rPr>
          <w:rFonts w:ascii="Times New Roman" w:eastAsia="Times New Roman" w:hAnsi="Times New Roman" w:cs="Times New Roman"/>
          <w:sz w:val="20"/>
          <w:szCs w:val="20"/>
          <w:lang w:val="es-ES_tradnl" w:eastAsia="es-ES_tradnl"/>
        </w:rPr>
      </w:pPr>
      <w:r w:rsidRPr="00F75BA9">
        <w:rPr>
          <w:rFonts w:ascii="Times New Roman" w:eastAsia="Times New Roman" w:hAnsi="Times New Roman" w:cs="Times New Roman"/>
          <w:sz w:val="20"/>
          <w:szCs w:val="20"/>
          <w:lang w:val="es-ES_tradnl" w:eastAsia="es-ES_tradnl"/>
        </w:rPr>
        <w:t>Relaciona los conceptos de la izquierda con las definiciones correspondientes de la derecha.</w:t>
      </w:r>
    </w:p>
    <w:p w:rsidR="000F2902" w:rsidRDefault="000F2902" w:rsidP="00122102">
      <w:pPr>
        <w:spacing w:after="0" w:line="259" w:lineRule="exact"/>
        <w:ind w:left="20" w:right="320"/>
        <w:jc w:val="both"/>
        <w:rPr>
          <w:rFonts w:ascii="Times New Roman" w:eastAsia="Times New Roman" w:hAnsi="Times New Roman" w:cs="Times New Roman"/>
          <w:sz w:val="24"/>
          <w:szCs w:val="24"/>
          <w:lang w:val="es-ES_tradnl" w:eastAsia="es-ES"/>
        </w:rPr>
      </w:pPr>
    </w:p>
    <w:tbl>
      <w:tblPr>
        <w:tblStyle w:val="Tablaconcuadrcula"/>
        <w:tblW w:w="4529" w:type="pct"/>
        <w:tblCellMar>
          <w:left w:w="28" w:type="dxa"/>
          <w:right w:w="0" w:type="dxa"/>
        </w:tblCellMar>
        <w:tblLook w:val="04A0"/>
      </w:tblPr>
      <w:tblGrid>
        <w:gridCol w:w="1337"/>
        <w:gridCol w:w="3256"/>
      </w:tblGrid>
      <w:tr w:rsidR="00B35237" w:rsidTr="00F75BA9">
        <w:tc>
          <w:tcPr>
            <w:tcW w:w="1411" w:type="pct"/>
          </w:tcPr>
          <w:p w:rsidR="00B35237" w:rsidRPr="00B35237" w:rsidRDefault="00F75BA9" w:rsidP="00B35237">
            <w:pPr>
              <w:ind w:right="320"/>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a)</w:t>
            </w:r>
            <w:r w:rsidR="00B35237" w:rsidRPr="00B35237">
              <w:rPr>
                <w:rFonts w:ascii="Times New Roman" w:eastAsia="Times New Roman" w:hAnsi="Times New Roman" w:cs="Times New Roman"/>
                <w:sz w:val="20"/>
                <w:szCs w:val="20"/>
                <w:lang w:val="es-ES_tradnl" w:eastAsia="es-ES"/>
              </w:rPr>
              <w:t xml:space="preserve">Proteínas </w:t>
            </w:r>
          </w:p>
        </w:tc>
        <w:tc>
          <w:tcPr>
            <w:tcW w:w="3589" w:type="pct"/>
          </w:tcPr>
          <w:p w:rsidR="00B35237" w:rsidRDefault="00F75BA9" w:rsidP="00B35237">
            <w:pPr>
              <w:spacing w:after="120" w:line="259" w:lineRule="exact"/>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w:t>
            </w:r>
            <w:r w:rsidR="00B35237" w:rsidRPr="00B35237">
              <w:rPr>
                <w:rFonts w:ascii="Times New Roman" w:eastAsia="Times New Roman" w:hAnsi="Times New Roman" w:cs="Times New Roman"/>
                <w:sz w:val="20"/>
                <w:szCs w:val="20"/>
                <w:lang w:val="es-ES_tradnl" w:eastAsia="es-ES_tradnl"/>
              </w:rPr>
              <w:t>Sustancias orgánicas que son una buena fuente de energía de los seres vivos y que se caracterizan por ser solubles en solventes orgánicos e insolubles en agua.</w:t>
            </w:r>
          </w:p>
        </w:tc>
      </w:tr>
      <w:tr w:rsidR="00B35237" w:rsidTr="00F75BA9">
        <w:trPr>
          <w:trHeight w:val="20"/>
        </w:trPr>
        <w:tc>
          <w:tcPr>
            <w:tcW w:w="1411" w:type="pct"/>
          </w:tcPr>
          <w:p w:rsidR="00B35237" w:rsidRPr="00B35237" w:rsidRDefault="00F75BA9" w:rsidP="00B35237">
            <w:pPr>
              <w:ind w:right="320"/>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b)</w:t>
            </w:r>
            <w:r w:rsidR="00B35237" w:rsidRPr="00B35237">
              <w:rPr>
                <w:rFonts w:ascii="Times New Roman" w:eastAsia="Times New Roman" w:hAnsi="Times New Roman" w:cs="Times New Roman"/>
                <w:sz w:val="20"/>
                <w:szCs w:val="20"/>
                <w:lang w:val="es-ES_tradnl" w:eastAsia="es-ES"/>
              </w:rPr>
              <w:t xml:space="preserve">Lípidos </w:t>
            </w:r>
          </w:p>
        </w:tc>
        <w:tc>
          <w:tcPr>
            <w:tcW w:w="3589" w:type="pct"/>
          </w:tcPr>
          <w:p w:rsidR="00B35237" w:rsidRDefault="00F75BA9" w:rsidP="00F75BA9">
            <w:pPr>
              <w:spacing w:line="264" w:lineRule="exact"/>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   ) </w:t>
            </w:r>
            <w:r w:rsidR="00B35237" w:rsidRPr="00B35237">
              <w:rPr>
                <w:rFonts w:ascii="Times New Roman" w:eastAsia="Times New Roman" w:hAnsi="Times New Roman" w:cs="Times New Roman"/>
                <w:sz w:val="20"/>
                <w:szCs w:val="20"/>
                <w:lang w:val="es-ES_tradnl" w:eastAsia="es-ES_tradnl"/>
              </w:rPr>
              <w:t>Sustancias orgánicas fundamentales para el ser humano porque ayudan a la pre</w:t>
            </w:r>
            <w:r w:rsidR="00B35237" w:rsidRPr="00B35237">
              <w:rPr>
                <w:rFonts w:ascii="Times New Roman" w:eastAsia="Times New Roman" w:hAnsi="Times New Roman" w:cs="Times New Roman"/>
                <w:sz w:val="20"/>
                <w:szCs w:val="20"/>
                <w:lang w:val="es-ES_tradnl" w:eastAsia="es-ES_tradnl"/>
              </w:rPr>
              <w:softHyphen/>
              <w:t>vención de enfermedades y a regular muchas funciones vitales</w:t>
            </w:r>
            <w:r w:rsidR="00B35237" w:rsidRPr="00F458C5">
              <w:rPr>
                <w:rFonts w:ascii="Arial" w:eastAsia="Times New Roman" w:hAnsi="Arial" w:cs="Arial"/>
                <w:sz w:val="20"/>
                <w:szCs w:val="20"/>
                <w:lang w:val="es-ES_tradnl" w:eastAsia="es-ES_tradnl"/>
              </w:rPr>
              <w:t>.</w:t>
            </w:r>
          </w:p>
        </w:tc>
      </w:tr>
      <w:tr w:rsidR="00B35237" w:rsidTr="00F75BA9">
        <w:trPr>
          <w:trHeight w:val="113"/>
        </w:trPr>
        <w:tc>
          <w:tcPr>
            <w:tcW w:w="1411" w:type="pct"/>
          </w:tcPr>
          <w:p w:rsidR="00B35237" w:rsidRPr="00B35237" w:rsidRDefault="00F75BA9" w:rsidP="00F75BA9">
            <w:pPr>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c)</w:t>
            </w:r>
            <w:r w:rsidR="00B35237" w:rsidRPr="00B35237">
              <w:rPr>
                <w:rFonts w:ascii="Times New Roman" w:eastAsia="Times New Roman" w:hAnsi="Times New Roman" w:cs="Times New Roman"/>
                <w:sz w:val="20"/>
                <w:szCs w:val="20"/>
                <w:lang w:val="es-ES_tradnl" w:eastAsia="es-ES"/>
              </w:rPr>
              <w:t>Carbohidratos</w:t>
            </w:r>
          </w:p>
        </w:tc>
        <w:tc>
          <w:tcPr>
            <w:tcW w:w="3589" w:type="pct"/>
          </w:tcPr>
          <w:p w:rsidR="00B35237" w:rsidRPr="00B35237" w:rsidRDefault="00F75BA9" w:rsidP="00F75BA9">
            <w:pPr>
              <w:spacing w:line="259" w:lineRule="exact"/>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  ) </w:t>
            </w:r>
            <w:r w:rsidR="00B35237" w:rsidRPr="00B35237">
              <w:rPr>
                <w:rFonts w:ascii="Times New Roman" w:eastAsia="Times New Roman" w:hAnsi="Times New Roman" w:cs="Times New Roman"/>
                <w:sz w:val="20"/>
                <w:szCs w:val="20"/>
                <w:lang w:val="es-ES_tradnl" w:eastAsia="es-ES_tradnl"/>
              </w:rPr>
              <w:t>Sustancias orgánicas que el organismo utiliza para crecer, reparar partes dete</w:t>
            </w:r>
            <w:r w:rsidR="00B35237" w:rsidRPr="00B35237">
              <w:rPr>
                <w:rFonts w:ascii="Times New Roman" w:eastAsia="Times New Roman" w:hAnsi="Times New Roman" w:cs="Times New Roman"/>
                <w:sz w:val="20"/>
                <w:szCs w:val="20"/>
                <w:lang w:val="es-ES_tradnl" w:eastAsia="es-ES_tradnl"/>
              </w:rPr>
              <w:softHyphen/>
              <w:t>rioradas de su cuerpo o para remplazar aquellas que no cumplen su función eficientemente.</w:t>
            </w:r>
          </w:p>
        </w:tc>
      </w:tr>
      <w:tr w:rsidR="00B35237" w:rsidTr="00F75BA9">
        <w:tc>
          <w:tcPr>
            <w:tcW w:w="1411" w:type="pct"/>
          </w:tcPr>
          <w:p w:rsidR="00B35237" w:rsidRPr="00B35237" w:rsidRDefault="00F75BA9" w:rsidP="00B35237">
            <w:pPr>
              <w:ind w:right="320"/>
              <w:jc w:val="both"/>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d)</w:t>
            </w:r>
            <w:r w:rsidR="00B35237" w:rsidRPr="00B35237">
              <w:rPr>
                <w:rFonts w:ascii="Times New Roman" w:eastAsia="Times New Roman" w:hAnsi="Times New Roman" w:cs="Times New Roman"/>
                <w:sz w:val="20"/>
                <w:szCs w:val="20"/>
                <w:lang w:val="es-ES_tradnl" w:eastAsia="es-ES"/>
              </w:rPr>
              <w:t>Vitaminas</w:t>
            </w:r>
          </w:p>
        </w:tc>
        <w:tc>
          <w:tcPr>
            <w:tcW w:w="3589" w:type="pct"/>
          </w:tcPr>
          <w:p w:rsidR="00B35237" w:rsidRDefault="00F75BA9" w:rsidP="00F75BA9">
            <w:pPr>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w:t>
            </w:r>
            <w:r w:rsidR="00412E6C">
              <w:rPr>
                <w:rFonts w:ascii="Times New Roman" w:eastAsia="Times New Roman" w:hAnsi="Times New Roman" w:cs="Times New Roman"/>
                <w:sz w:val="20"/>
                <w:szCs w:val="20"/>
                <w:lang w:val="es-ES_tradnl" w:eastAsia="es-ES_tradnl"/>
              </w:rPr>
              <w:t xml:space="preserve"> </w:t>
            </w:r>
            <w:r w:rsidRPr="00F75BA9">
              <w:rPr>
                <w:rFonts w:ascii="Times New Roman" w:eastAsia="Times New Roman" w:hAnsi="Times New Roman" w:cs="Times New Roman"/>
                <w:sz w:val="20"/>
                <w:szCs w:val="20"/>
                <w:lang w:val="es-ES_tradnl" w:eastAsia="es-ES_tradnl"/>
              </w:rPr>
              <w:t>Compuestos ricos en energía, formados por carbono, hidrógeno y oxígeno</w:t>
            </w:r>
            <w:r w:rsidRPr="00F458C5">
              <w:rPr>
                <w:rFonts w:ascii="Arial" w:eastAsia="Times New Roman" w:hAnsi="Arial" w:cs="Arial"/>
                <w:sz w:val="20"/>
                <w:szCs w:val="20"/>
                <w:lang w:val="es-ES_tradnl" w:eastAsia="es-ES_tradnl"/>
              </w:rPr>
              <w:t>.</w:t>
            </w:r>
          </w:p>
        </w:tc>
      </w:tr>
    </w:tbl>
    <w:p w:rsidR="00F75BA9" w:rsidRPr="00412E6C" w:rsidRDefault="00F75BA9" w:rsidP="00412E6C">
      <w:pPr>
        <w:pStyle w:val="Prrafodelista"/>
        <w:numPr>
          <w:ilvl w:val="0"/>
          <w:numId w:val="4"/>
        </w:numPr>
        <w:tabs>
          <w:tab w:val="left" w:pos="284"/>
        </w:tabs>
        <w:spacing w:after="0" w:line="259" w:lineRule="exact"/>
        <w:ind w:left="0" w:right="20" w:firstLine="0"/>
        <w:jc w:val="both"/>
        <w:rPr>
          <w:rFonts w:ascii="Arial" w:eastAsia="Times New Roman" w:hAnsi="Arial" w:cs="Arial"/>
          <w:sz w:val="20"/>
          <w:szCs w:val="20"/>
          <w:lang w:val="es-ES_tradnl" w:eastAsia="es-ES"/>
        </w:rPr>
      </w:pPr>
      <w:r w:rsidRPr="00412E6C">
        <w:rPr>
          <w:rFonts w:ascii="Times New Roman" w:eastAsia="Times New Roman" w:hAnsi="Times New Roman" w:cs="Times New Roman"/>
          <w:sz w:val="20"/>
          <w:szCs w:val="20"/>
          <w:lang w:val="es-ES_tradnl" w:eastAsia="es-ES_tradnl"/>
        </w:rPr>
        <w:t>Clasifica los siguientes alimentos en constructores, reguladores y energéticos, de acuerdo con el tipo de nutrientes que contienen en mayor concentra</w:t>
      </w:r>
      <w:r w:rsidRPr="00412E6C">
        <w:rPr>
          <w:rFonts w:ascii="Times New Roman" w:eastAsia="Times New Roman" w:hAnsi="Times New Roman" w:cs="Times New Roman"/>
          <w:sz w:val="20"/>
          <w:szCs w:val="20"/>
          <w:lang w:val="es-ES_tradnl" w:eastAsia="es-ES_tradnl"/>
        </w:rPr>
        <w:softHyphen/>
        <w:t>ción</w:t>
      </w:r>
      <w:r w:rsidRPr="00412E6C">
        <w:rPr>
          <w:rFonts w:ascii="Arial" w:eastAsia="Times New Roman" w:hAnsi="Arial" w:cs="Arial"/>
          <w:sz w:val="20"/>
          <w:szCs w:val="20"/>
          <w:lang w:val="es-ES_tradnl" w:eastAsia="es-ES_tradnl"/>
        </w:rPr>
        <w:t>.</w:t>
      </w:r>
    </w:p>
    <w:p w:rsidR="00412E6C" w:rsidRDefault="00412E6C" w:rsidP="00412E6C">
      <w:pPr>
        <w:spacing w:after="0" w:line="264" w:lineRule="exact"/>
        <w:ind w:left="20" w:right="20"/>
        <w:jc w:val="both"/>
        <w:rPr>
          <w:rFonts w:ascii="Times New Roman" w:eastAsia="Times New Roman" w:hAnsi="Times New Roman" w:cs="Times New Roman"/>
          <w:sz w:val="20"/>
          <w:szCs w:val="20"/>
          <w:lang w:val="es-ES_tradnl" w:eastAsia="es-ES_tradnl"/>
        </w:rPr>
      </w:pPr>
    </w:p>
    <w:p w:rsidR="005E5288" w:rsidRDefault="00572456" w:rsidP="00412E6C">
      <w:pPr>
        <w:spacing w:after="0" w:line="264" w:lineRule="exact"/>
        <w:ind w:left="20" w:right="20"/>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noProof/>
          <w:sz w:val="20"/>
          <w:szCs w:val="20"/>
          <w:lang w:eastAsia="es-ES"/>
        </w:rPr>
        <w:drawing>
          <wp:anchor distT="0" distB="0" distL="114300" distR="114300" simplePos="0" relativeHeight="251691008" behindDoc="0" locked="0" layoutInCell="1" allowOverlap="1">
            <wp:simplePos x="0" y="0"/>
            <wp:positionH relativeFrom="column">
              <wp:posOffset>121920</wp:posOffset>
            </wp:positionH>
            <wp:positionV relativeFrom="paragraph">
              <wp:posOffset>106680</wp:posOffset>
            </wp:positionV>
            <wp:extent cx="3051810" cy="2621915"/>
            <wp:effectExtent l="0" t="0" r="0" b="0"/>
            <wp:wrapSquare wrapText="bothSides"/>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grayscl/>
                    </a:blip>
                    <a:srcRect/>
                    <a:stretch>
                      <a:fillRect/>
                    </a:stretch>
                  </pic:blipFill>
                  <pic:spPr bwMode="auto">
                    <a:xfrm>
                      <a:off x="0" y="0"/>
                      <a:ext cx="3051810" cy="2621915"/>
                    </a:xfrm>
                    <a:prstGeom prst="rect">
                      <a:avLst/>
                    </a:prstGeom>
                    <a:noFill/>
                    <a:ln w="9525">
                      <a:noFill/>
                      <a:miter lim="800000"/>
                      <a:headEnd/>
                      <a:tailEnd/>
                    </a:ln>
                  </pic:spPr>
                </pic:pic>
              </a:graphicData>
            </a:graphic>
          </wp:anchor>
        </w:drawing>
      </w:r>
    </w:p>
    <w:p w:rsidR="005E5288" w:rsidRDefault="005E5288" w:rsidP="006250C5">
      <w:pPr>
        <w:spacing w:after="0" w:line="264" w:lineRule="exact"/>
        <w:ind w:right="20"/>
        <w:jc w:val="both"/>
        <w:rPr>
          <w:rFonts w:ascii="Times New Roman" w:eastAsia="Times New Roman" w:hAnsi="Times New Roman" w:cs="Times New Roman"/>
          <w:sz w:val="20"/>
          <w:szCs w:val="20"/>
          <w:lang w:val="es-ES_tradnl" w:eastAsia="es-ES_tradnl"/>
        </w:rPr>
      </w:pPr>
    </w:p>
    <w:p w:rsidR="00412E6C" w:rsidRPr="006250C5" w:rsidRDefault="006250C5" w:rsidP="006250C5">
      <w:pPr>
        <w:spacing w:after="0" w:line="264" w:lineRule="exact"/>
        <w:ind w:right="2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3-</w:t>
      </w:r>
      <w:r w:rsidR="00412E6C" w:rsidRPr="006250C5">
        <w:rPr>
          <w:rFonts w:ascii="Times New Roman" w:eastAsia="Times New Roman" w:hAnsi="Times New Roman" w:cs="Times New Roman"/>
          <w:sz w:val="20"/>
          <w:szCs w:val="20"/>
          <w:lang w:val="es-ES_tradnl" w:eastAsia="es-ES_tradnl"/>
        </w:rPr>
        <w:t>Con base en el punto anterior, completa los si</w:t>
      </w:r>
      <w:r w:rsidR="00412E6C" w:rsidRPr="006250C5">
        <w:rPr>
          <w:rFonts w:ascii="Times New Roman" w:eastAsia="Times New Roman" w:hAnsi="Times New Roman" w:cs="Times New Roman"/>
          <w:sz w:val="20"/>
          <w:szCs w:val="20"/>
          <w:lang w:val="es-ES_tradnl" w:eastAsia="es-ES_tradnl"/>
        </w:rPr>
        <w:softHyphen/>
        <w:t>guientes enunciados:</w:t>
      </w:r>
    </w:p>
    <w:p w:rsidR="006250C5" w:rsidRPr="006250C5" w:rsidRDefault="00412E6C" w:rsidP="00E71B81">
      <w:pPr>
        <w:pStyle w:val="Prrafodelista"/>
        <w:numPr>
          <w:ilvl w:val="0"/>
          <w:numId w:val="46"/>
        </w:numPr>
        <w:tabs>
          <w:tab w:val="left" w:pos="0"/>
          <w:tab w:val="left" w:leader="underscore" w:pos="4336"/>
          <w:tab w:val="left" w:leader="underscore" w:pos="4374"/>
        </w:tabs>
        <w:spacing w:after="0" w:line="259" w:lineRule="exact"/>
        <w:ind w:left="360"/>
        <w:jc w:val="both"/>
        <w:rPr>
          <w:rFonts w:ascii="Times New Roman" w:eastAsia="Times New Roman" w:hAnsi="Times New Roman" w:cs="Times New Roman"/>
          <w:sz w:val="24"/>
          <w:szCs w:val="24"/>
          <w:lang w:val="es-ES_tradnl" w:eastAsia="es-ES"/>
        </w:rPr>
      </w:pPr>
      <w:r w:rsidRPr="006250C5">
        <w:rPr>
          <w:rFonts w:ascii="Times New Roman" w:eastAsia="Times New Roman" w:hAnsi="Times New Roman" w:cs="Times New Roman"/>
          <w:sz w:val="20"/>
          <w:szCs w:val="20"/>
          <w:lang w:val="es-ES_tradnl" w:eastAsia="es-ES_tradnl"/>
        </w:rPr>
        <w:lastRenderedPageBreak/>
        <w:t xml:space="preserve">Las </w:t>
      </w:r>
      <w:r w:rsidR="006250C5" w:rsidRPr="006250C5">
        <w:rPr>
          <w:rFonts w:ascii="Times New Roman" w:eastAsia="Times New Roman" w:hAnsi="Times New Roman" w:cs="Times New Roman"/>
          <w:sz w:val="20"/>
          <w:szCs w:val="20"/>
          <w:lang w:val="es-ES_tradnl" w:eastAsia="es-ES_tradnl"/>
        </w:rPr>
        <w:t>frutas y verduras son alimentos _______________</w:t>
      </w:r>
      <w:r w:rsidRPr="006250C5">
        <w:rPr>
          <w:rFonts w:ascii="Times New Roman" w:eastAsia="Times New Roman" w:hAnsi="Times New Roman" w:cs="Times New Roman"/>
          <w:sz w:val="20"/>
          <w:szCs w:val="20"/>
          <w:lang w:val="es-ES_tradnl" w:eastAsia="es-ES_tradnl"/>
        </w:rPr>
        <w:t>porque los nutrientes que po</w:t>
      </w:r>
      <w:r w:rsidR="006250C5" w:rsidRPr="006250C5">
        <w:rPr>
          <w:rFonts w:ascii="Times New Roman" w:eastAsia="Times New Roman" w:hAnsi="Times New Roman" w:cs="Times New Roman"/>
          <w:sz w:val="20"/>
          <w:szCs w:val="20"/>
          <w:lang w:val="es-ES_tradnl" w:eastAsia="es-ES_tradnl"/>
        </w:rPr>
        <w:t xml:space="preserve">seen en mayor concentración son___________________ </w:t>
      </w:r>
    </w:p>
    <w:p w:rsidR="006250C5" w:rsidRPr="006250C5" w:rsidRDefault="006250C5" w:rsidP="006250C5">
      <w:pPr>
        <w:pStyle w:val="Prrafodelista"/>
        <w:tabs>
          <w:tab w:val="left" w:pos="0"/>
          <w:tab w:val="left" w:leader="underscore" w:pos="4336"/>
          <w:tab w:val="left" w:leader="underscore" w:pos="4374"/>
        </w:tabs>
        <w:spacing w:after="0" w:line="259" w:lineRule="exact"/>
        <w:ind w:left="0"/>
        <w:jc w:val="both"/>
        <w:rPr>
          <w:rFonts w:ascii="Times New Roman" w:eastAsia="Times New Roman" w:hAnsi="Times New Roman" w:cs="Times New Roman"/>
          <w:sz w:val="24"/>
          <w:szCs w:val="24"/>
          <w:lang w:val="es-ES_tradnl" w:eastAsia="es-ES"/>
        </w:rPr>
      </w:pPr>
    </w:p>
    <w:p w:rsidR="006250C5" w:rsidRDefault="00412E6C" w:rsidP="00E71B81">
      <w:pPr>
        <w:pStyle w:val="Prrafodelista"/>
        <w:numPr>
          <w:ilvl w:val="0"/>
          <w:numId w:val="46"/>
        </w:numPr>
        <w:tabs>
          <w:tab w:val="left" w:pos="0"/>
          <w:tab w:val="left" w:leader="underscore" w:pos="4374"/>
        </w:tabs>
        <w:spacing w:after="0" w:line="240" w:lineRule="auto"/>
        <w:ind w:left="360"/>
        <w:jc w:val="both"/>
        <w:rPr>
          <w:rFonts w:ascii="Times New Roman" w:eastAsia="Times New Roman" w:hAnsi="Times New Roman" w:cs="Times New Roman"/>
          <w:sz w:val="20"/>
          <w:szCs w:val="20"/>
          <w:lang w:val="es-ES_tradnl" w:eastAsia="es-ES_tradnl"/>
        </w:rPr>
      </w:pPr>
      <w:r w:rsidRPr="006250C5">
        <w:rPr>
          <w:rFonts w:ascii="Times New Roman" w:eastAsia="Times New Roman" w:hAnsi="Times New Roman" w:cs="Times New Roman"/>
          <w:sz w:val="20"/>
          <w:szCs w:val="20"/>
          <w:lang w:val="es-ES_tradnl" w:eastAsia="es-ES_tradnl"/>
        </w:rPr>
        <w:t>Los lácteos son alimentos</w:t>
      </w:r>
      <w:r w:rsidRPr="006250C5">
        <w:rPr>
          <w:rFonts w:ascii="Times New Roman" w:eastAsia="Times New Roman" w:hAnsi="Times New Roman" w:cs="Times New Roman"/>
          <w:sz w:val="20"/>
          <w:szCs w:val="20"/>
          <w:lang w:val="es-ES_tradnl" w:eastAsia="es-ES_tradnl"/>
        </w:rPr>
        <w:tab/>
        <w:t xml:space="preserve">porque los nutrientes que poseen en mayor concentración son </w:t>
      </w:r>
      <w:r w:rsidR="006250C5" w:rsidRPr="006250C5">
        <w:rPr>
          <w:rFonts w:ascii="Times New Roman" w:eastAsia="Times New Roman" w:hAnsi="Times New Roman" w:cs="Times New Roman"/>
          <w:sz w:val="20"/>
          <w:szCs w:val="20"/>
          <w:lang w:val="es-ES_tradnl" w:eastAsia="es-ES_tradnl"/>
        </w:rPr>
        <w:t>______</w:t>
      </w:r>
      <w:r w:rsidRPr="006250C5">
        <w:rPr>
          <w:rFonts w:ascii="Times New Roman" w:eastAsia="Times New Roman" w:hAnsi="Times New Roman" w:cs="Times New Roman"/>
          <w:sz w:val="20"/>
          <w:szCs w:val="20"/>
          <w:lang w:val="es-ES_tradnl" w:eastAsia="es-ES_tradnl"/>
        </w:rPr>
        <w:tab/>
      </w:r>
    </w:p>
    <w:p w:rsidR="006250C5" w:rsidRPr="006250C5" w:rsidRDefault="006250C5" w:rsidP="006250C5">
      <w:pPr>
        <w:pStyle w:val="Prrafodelista"/>
        <w:rPr>
          <w:rFonts w:ascii="Times New Roman" w:eastAsia="Times New Roman" w:hAnsi="Times New Roman" w:cs="Times New Roman"/>
          <w:sz w:val="20"/>
          <w:szCs w:val="20"/>
          <w:lang w:val="es-ES_tradnl" w:eastAsia="es-ES_tradnl"/>
        </w:rPr>
      </w:pPr>
    </w:p>
    <w:p w:rsidR="006250C5" w:rsidRPr="006250C5" w:rsidRDefault="00412E6C" w:rsidP="00E71B81">
      <w:pPr>
        <w:pStyle w:val="Prrafodelista"/>
        <w:numPr>
          <w:ilvl w:val="0"/>
          <w:numId w:val="46"/>
        </w:numPr>
        <w:tabs>
          <w:tab w:val="left" w:pos="0"/>
          <w:tab w:val="left" w:leader="underscore" w:pos="4350"/>
        </w:tabs>
        <w:spacing w:after="0" w:line="240" w:lineRule="auto"/>
        <w:ind w:left="360"/>
        <w:jc w:val="both"/>
        <w:rPr>
          <w:rFonts w:ascii="Times New Roman" w:eastAsia="Times New Roman" w:hAnsi="Times New Roman" w:cs="Times New Roman"/>
          <w:sz w:val="24"/>
          <w:szCs w:val="24"/>
          <w:lang w:val="es-ES_tradnl" w:eastAsia="es-ES"/>
        </w:rPr>
      </w:pPr>
      <w:r w:rsidRPr="006250C5">
        <w:rPr>
          <w:rFonts w:ascii="Times New Roman" w:eastAsia="Times New Roman" w:hAnsi="Times New Roman" w:cs="Times New Roman"/>
          <w:sz w:val="20"/>
          <w:szCs w:val="20"/>
          <w:lang w:val="es-ES_tradnl" w:eastAsia="es-ES_tradnl"/>
        </w:rPr>
        <w:t>La mantequilla es un alimento</w:t>
      </w:r>
      <w:r w:rsidRPr="006250C5">
        <w:rPr>
          <w:rFonts w:ascii="Times New Roman" w:eastAsia="Times New Roman" w:hAnsi="Times New Roman" w:cs="Times New Roman"/>
          <w:sz w:val="20"/>
          <w:szCs w:val="20"/>
          <w:lang w:val="es-ES_tradnl" w:eastAsia="es-ES_tradnl"/>
        </w:rPr>
        <w:tab/>
        <w:t>porque los nutrientes que posee en mayor con</w:t>
      </w:r>
      <w:r w:rsidRPr="006250C5">
        <w:rPr>
          <w:rFonts w:ascii="Times New Roman" w:eastAsia="Times New Roman" w:hAnsi="Times New Roman" w:cs="Times New Roman"/>
          <w:sz w:val="20"/>
          <w:szCs w:val="20"/>
          <w:lang w:val="es-ES_tradnl" w:eastAsia="es-ES_tradnl"/>
        </w:rPr>
        <w:softHyphen/>
        <w:t>centración son</w:t>
      </w:r>
      <w:r w:rsidR="006250C5" w:rsidRPr="006250C5">
        <w:rPr>
          <w:rFonts w:ascii="Times New Roman" w:eastAsia="Times New Roman" w:hAnsi="Times New Roman" w:cs="Times New Roman"/>
          <w:sz w:val="20"/>
          <w:szCs w:val="20"/>
          <w:lang w:val="es-ES_tradnl" w:eastAsia="es-ES_tradnl"/>
        </w:rPr>
        <w:t>_______________________</w:t>
      </w:r>
    </w:p>
    <w:p w:rsidR="006250C5" w:rsidRPr="006250C5" w:rsidRDefault="006250C5" w:rsidP="006250C5">
      <w:pPr>
        <w:pStyle w:val="Prrafodelista"/>
        <w:spacing w:after="0"/>
        <w:rPr>
          <w:rFonts w:ascii="Times New Roman" w:eastAsia="Times New Roman" w:hAnsi="Times New Roman" w:cs="Times New Roman"/>
          <w:sz w:val="24"/>
          <w:szCs w:val="24"/>
          <w:lang w:val="es-ES_tradnl" w:eastAsia="es-ES"/>
        </w:rPr>
      </w:pPr>
    </w:p>
    <w:p w:rsidR="006250C5" w:rsidRPr="001E21F7" w:rsidRDefault="006250C5" w:rsidP="006250C5">
      <w:pPr>
        <w:spacing w:after="0" w:line="259" w:lineRule="exact"/>
        <w:ind w:left="80" w:right="40"/>
        <w:jc w:val="both"/>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Las siguientes son las proporciones recomendadas de nutrientes y de fibra en una dieta balanceada. Con base en ello, realiza la actividad 5.</w:t>
      </w:r>
    </w:p>
    <w:p w:rsidR="006250C5" w:rsidRPr="001E21F7" w:rsidRDefault="006250C5" w:rsidP="006250C5">
      <w:pPr>
        <w:spacing w:after="0" w:line="259" w:lineRule="exact"/>
        <w:ind w:left="80" w:right="2340"/>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 xml:space="preserve">Carbohidratos 57% </w:t>
      </w:r>
    </w:p>
    <w:p w:rsidR="006250C5" w:rsidRPr="001E21F7" w:rsidRDefault="006250C5" w:rsidP="006250C5">
      <w:pPr>
        <w:spacing w:after="0" w:line="259" w:lineRule="exact"/>
        <w:ind w:left="80" w:right="2340"/>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 xml:space="preserve">Lípidos 25% </w:t>
      </w:r>
    </w:p>
    <w:p w:rsidR="006250C5" w:rsidRPr="001E21F7" w:rsidRDefault="006250C5" w:rsidP="006250C5">
      <w:pPr>
        <w:spacing w:after="0" w:line="259" w:lineRule="exact"/>
        <w:ind w:left="80" w:right="2340"/>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 xml:space="preserve">Proteínas 15% </w:t>
      </w:r>
    </w:p>
    <w:p w:rsidR="006250C5" w:rsidRPr="001E21F7" w:rsidRDefault="006250C5" w:rsidP="006250C5">
      <w:pPr>
        <w:spacing w:after="0" w:line="259" w:lineRule="exact"/>
        <w:ind w:left="80" w:right="2340"/>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Fibra 3%</w:t>
      </w:r>
    </w:p>
    <w:p w:rsidR="006250C5" w:rsidRDefault="006250C5" w:rsidP="006250C5">
      <w:pPr>
        <w:spacing w:after="0" w:line="240" w:lineRule="auto"/>
        <w:ind w:left="80"/>
        <w:jc w:val="both"/>
        <w:rPr>
          <w:rFonts w:ascii="Times New Roman" w:eastAsia="Times New Roman" w:hAnsi="Times New Roman" w:cs="Times New Roman"/>
          <w:sz w:val="20"/>
          <w:szCs w:val="20"/>
          <w:lang w:val="es-ES_tradnl" w:eastAsia="es-ES_tradnl"/>
        </w:rPr>
      </w:pPr>
      <w:r w:rsidRPr="006250C5">
        <w:rPr>
          <w:rFonts w:ascii="Times New Roman" w:eastAsia="Times New Roman" w:hAnsi="Times New Roman" w:cs="Times New Roman"/>
          <w:sz w:val="20"/>
          <w:szCs w:val="20"/>
          <w:lang w:val="es-ES_tradnl" w:eastAsia="es-ES_tradnl"/>
        </w:rPr>
        <w:t>Con base en los datos que escribiste en la tabla</w:t>
      </w:r>
      <w:r w:rsidRPr="001E21F7">
        <w:rPr>
          <w:rFonts w:ascii="Times New Roman" w:eastAsia="Times New Roman" w:hAnsi="Times New Roman" w:cs="Times New Roman"/>
          <w:sz w:val="20"/>
          <w:szCs w:val="20"/>
          <w:lang w:val="es-ES_tradnl" w:eastAsia="es-ES_tradnl"/>
        </w:rPr>
        <w:t xml:space="preserve"> </w:t>
      </w:r>
      <w:r w:rsidRPr="006250C5">
        <w:rPr>
          <w:rFonts w:ascii="Times New Roman" w:eastAsia="Times New Roman" w:hAnsi="Times New Roman" w:cs="Times New Roman"/>
          <w:sz w:val="20"/>
          <w:szCs w:val="20"/>
          <w:lang w:val="es-ES_tradnl" w:eastAsia="es-ES_tradnl"/>
        </w:rPr>
        <w:t>responde:</w:t>
      </w:r>
    </w:p>
    <w:p w:rsidR="004F44BF" w:rsidRDefault="004F44BF" w:rsidP="006250C5">
      <w:pPr>
        <w:spacing w:after="0" w:line="240" w:lineRule="auto"/>
        <w:ind w:left="80"/>
        <w:jc w:val="both"/>
        <w:rPr>
          <w:rFonts w:ascii="Times New Roman" w:eastAsia="Times New Roman" w:hAnsi="Times New Roman" w:cs="Times New Roman"/>
          <w:sz w:val="20"/>
          <w:szCs w:val="20"/>
          <w:lang w:val="es-ES_tradnl" w:eastAsia="es-ES_tradnl"/>
        </w:rPr>
      </w:pPr>
    </w:p>
    <w:p w:rsidR="004F44BF" w:rsidRDefault="004F44BF" w:rsidP="006250C5">
      <w:pPr>
        <w:spacing w:after="0" w:line="240" w:lineRule="auto"/>
        <w:ind w:left="80"/>
        <w:jc w:val="both"/>
        <w:rPr>
          <w:rFonts w:ascii="Times New Roman" w:eastAsia="Times New Roman" w:hAnsi="Times New Roman" w:cs="Times New Roman"/>
          <w:sz w:val="20"/>
          <w:szCs w:val="20"/>
          <w:lang w:val="es-ES_tradnl" w:eastAsia="es-ES_tradnl"/>
        </w:rPr>
      </w:pPr>
    </w:p>
    <w:tbl>
      <w:tblPr>
        <w:tblStyle w:val="Tablaconcuadrcula"/>
        <w:tblW w:w="0" w:type="auto"/>
        <w:tblInd w:w="80" w:type="dxa"/>
        <w:tblLook w:val="04A0"/>
      </w:tblPr>
      <w:tblGrid>
        <w:gridCol w:w="1284"/>
        <w:gridCol w:w="1284"/>
        <w:gridCol w:w="1284"/>
        <w:gridCol w:w="1284"/>
      </w:tblGrid>
      <w:tr w:rsidR="001E21F7" w:rsidTr="001E21F7">
        <w:tc>
          <w:tcPr>
            <w:tcW w:w="1284" w:type="dxa"/>
            <w:vMerge w:val="restart"/>
            <w:tcBorders>
              <w:top w:val="nil"/>
              <w:left w:val="nil"/>
            </w:tcBorders>
          </w:tcPr>
          <w:p w:rsidR="001E21F7" w:rsidRDefault="001E21F7" w:rsidP="006250C5">
            <w:pPr>
              <w:jc w:val="both"/>
              <w:rPr>
                <w:rFonts w:ascii="Times New Roman" w:eastAsia="Times New Roman" w:hAnsi="Times New Roman" w:cs="Times New Roman"/>
                <w:sz w:val="24"/>
                <w:szCs w:val="24"/>
                <w:lang w:val="es-ES_tradnl" w:eastAsia="es-ES"/>
              </w:rPr>
            </w:pPr>
          </w:p>
        </w:tc>
        <w:tc>
          <w:tcPr>
            <w:tcW w:w="3852" w:type="dxa"/>
            <w:gridSpan w:val="3"/>
          </w:tcPr>
          <w:p w:rsidR="001E21F7" w:rsidRPr="001E21F7" w:rsidRDefault="001E21F7" w:rsidP="001E21F7">
            <w:pPr>
              <w:jc w:val="center"/>
              <w:rPr>
                <w:rFonts w:ascii="Times New Roman" w:eastAsia="Times New Roman" w:hAnsi="Times New Roman" w:cs="Times New Roman"/>
                <w:lang w:val="es-ES_tradnl" w:eastAsia="es-ES"/>
              </w:rPr>
            </w:pPr>
            <w:r w:rsidRPr="001E21F7">
              <w:rPr>
                <w:rFonts w:ascii="Times New Roman" w:eastAsia="Times New Roman" w:hAnsi="Times New Roman" w:cs="Times New Roman"/>
                <w:lang w:val="es-ES_tradnl" w:eastAsia="es-ES"/>
              </w:rPr>
              <w:t>TIPO DE ALIMENTO</w:t>
            </w:r>
          </w:p>
        </w:tc>
      </w:tr>
      <w:tr w:rsidR="001E21F7" w:rsidTr="001E21F7">
        <w:tc>
          <w:tcPr>
            <w:tcW w:w="1284" w:type="dxa"/>
            <w:vMerge/>
            <w:tcBorders>
              <w:left w:val="nil"/>
              <w:bottom w:val="double" w:sz="4" w:space="0" w:color="auto"/>
            </w:tcBorders>
          </w:tcPr>
          <w:p w:rsidR="001E21F7" w:rsidRDefault="001E21F7" w:rsidP="006250C5">
            <w:pPr>
              <w:jc w:val="both"/>
              <w:rPr>
                <w:rFonts w:ascii="Times New Roman" w:eastAsia="Times New Roman" w:hAnsi="Times New Roman" w:cs="Times New Roman"/>
                <w:sz w:val="24"/>
                <w:szCs w:val="24"/>
                <w:lang w:val="es-ES_tradnl" w:eastAsia="es-ES"/>
              </w:rPr>
            </w:pPr>
          </w:p>
        </w:tc>
        <w:tc>
          <w:tcPr>
            <w:tcW w:w="1284" w:type="dxa"/>
            <w:tcBorders>
              <w:bottom w:val="double" w:sz="4" w:space="0" w:color="auto"/>
            </w:tcBorders>
          </w:tcPr>
          <w:p w:rsidR="001E21F7" w:rsidRPr="001E21F7" w:rsidRDefault="001E21F7" w:rsidP="006250C5">
            <w:pPr>
              <w:jc w:val="both"/>
              <w:rPr>
                <w:rFonts w:ascii="Times New Roman" w:eastAsia="Times New Roman" w:hAnsi="Times New Roman" w:cs="Times New Roman"/>
                <w:sz w:val="20"/>
                <w:szCs w:val="20"/>
                <w:lang w:val="es-ES_tradnl" w:eastAsia="es-ES"/>
              </w:rPr>
            </w:pPr>
            <w:r w:rsidRPr="001E21F7">
              <w:rPr>
                <w:rFonts w:ascii="Times New Roman" w:eastAsia="Times New Roman" w:hAnsi="Times New Roman" w:cs="Times New Roman"/>
                <w:sz w:val="20"/>
                <w:szCs w:val="20"/>
                <w:lang w:val="es-ES_tradnl" w:eastAsia="es-ES"/>
              </w:rPr>
              <w:t>Constructor</w:t>
            </w:r>
          </w:p>
        </w:tc>
        <w:tc>
          <w:tcPr>
            <w:tcW w:w="1284" w:type="dxa"/>
            <w:tcBorders>
              <w:bottom w:val="double" w:sz="4" w:space="0" w:color="auto"/>
            </w:tcBorders>
          </w:tcPr>
          <w:p w:rsidR="001E21F7" w:rsidRPr="001E21F7" w:rsidRDefault="001E21F7" w:rsidP="006250C5">
            <w:pPr>
              <w:jc w:val="both"/>
              <w:rPr>
                <w:rFonts w:ascii="Times New Roman" w:eastAsia="Times New Roman" w:hAnsi="Times New Roman" w:cs="Times New Roman"/>
                <w:sz w:val="20"/>
                <w:szCs w:val="20"/>
                <w:lang w:val="es-ES_tradnl" w:eastAsia="es-ES"/>
              </w:rPr>
            </w:pPr>
            <w:r w:rsidRPr="001E21F7">
              <w:rPr>
                <w:rFonts w:ascii="Times New Roman" w:eastAsia="Times New Roman" w:hAnsi="Times New Roman" w:cs="Times New Roman"/>
                <w:sz w:val="20"/>
                <w:szCs w:val="20"/>
                <w:lang w:val="es-ES_tradnl" w:eastAsia="es-ES"/>
              </w:rPr>
              <w:t>Regulador</w:t>
            </w:r>
          </w:p>
        </w:tc>
        <w:tc>
          <w:tcPr>
            <w:tcW w:w="1284" w:type="dxa"/>
            <w:tcBorders>
              <w:bottom w:val="double" w:sz="4" w:space="0" w:color="auto"/>
            </w:tcBorders>
          </w:tcPr>
          <w:p w:rsidR="001E21F7" w:rsidRPr="001E21F7" w:rsidRDefault="001E21F7" w:rsidP="006250C5">
            <w:pPr>
              <w:jc w:val="both"/>
              <w:rPr>
                <w:rFonts w:ascii="Times New Roman" w:eastAsia="Times New Roman" w:hAnsi="Times New Roman" w:cs="Times New Roman"/>
                <w:sz w:val="20"/>
                <w:szCs w:val="20"/>
                <w:lang w:val="es-ES_tradnl" w:eastAsia="es-ES"/>
              </w:rPr>
            </w:pPr>
            <w:r w:rsidRPr="001E21F7">
              <w:rPr>
                <w:rFonts w:ascii="Times New Roman" w:eastAsia="Times New Roman" w:hAnsi="Times New Roman" w:cs="Times New Roman"/>
                <w:sz w:val="20"/>
                <w:szCs w:val="20"/>
                <w:lang w:val="es-ES_tradnl" w:eastAsia="es-ES"/>
              </w:rPr>
              <w:t xml:space="preserve">Energético </w:t>
            </w:r>
          </w:p>
        </w:tc>
      </w:tr>
      <w:tr w:rsidR="001E21F7" w:rsidTr="002A5A68">
        <w:tc>
          <w:tcPr>
            <w:tcW w:w="1284" w:type="dxa"/>
            <w:tcBorders>
              <w:top w:val="double" w:sz="4" w:space="0" w:color="auto"/>
            </w:tcBorders>
            <w:vAlign w:val="center"/>
          </w:tcPr>
          <w:p w:rsidR="001E21F7" w:rsidRPr="001E21F7" w:rsidRDefault="001E21F7" w:rsidP="002A5A68">
            <w:pPr>
              <w:jc w:val="center"/>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Desayuno</w:t>
            </w:r>
          </w:p>
        </w:tc>
        <w:tc>
          <w:tcPr>
            <w:tcW w:w="1284" w:type="dxa"/>
            <w:tcBorders>
              <w:top w:val="double" w:sz="4" w:space="0" w:color="auto"/>
            </w:tcBorders>
          </w:tcPr>
          <w:p w:rsidR="001E21F7" w:rsidRPr="001E21F7" w:rsidRDefault="001E21F7" w:rsidP="001E21F7">
            <w:pPr>
              <w:jc w:val="center"/>
              <w:rPr>
                <w:rFonts w:ascii="Times New Roman" w:eastAsia="Times New Roman" w:hAnsi="Times New Roman" w:cs="Times New Roman"/>
                <w:sz w:val="18"/>
                <w:szCs w:val="18"/>
                <w:lang w:val="es-ES_tradnl" w:eastAsia="es-ES"/>
              </w:rPr>
            </w:pPr>
            <w:r w:rsidRPr="001E21F7">
              <w:rPr>
                <w:rFonts w:ascii="Times New Roman" w:eastAsia="Times New Roman" w:hAnsi="Times New Roman" w:cs="Times New Roman"/>
                <w:sz w:val="18"/>
                <w:szCs w:val="18"/>
                <w:lang w:val="es-ES_tradnl" w:eastAsia="es-ES"/>
              </w:rPr>
              <w:t>Leche</w:t>
            </w:r>
          </w:p>
        </w:tc>
        <w:tc>
          <w:tcPr>
            <w:tcW w:w="1284" w:type="dxa"/>
            <w:tcBorders>
              <w:top w:val="double" w:sz="4" w:space="0" w:color="auto"/>
            </w:tcBorders>
          </w:tcPr>
          <w:p w:rsidR="001E21F7" w:rsidRPr="001E21F7" w:rsidRDefault="001E21F7" w:rsidP="001E21F7">
            <w:pPr>
              <w:jc w:val="center"/>
              <w:rPr>
                <w:rFonts w:ascii="Times New Roman" w:eastAsia="Times New Roman" w:hAnsi="Times New Roman" w:cs="Times New Roman"/>
                <w:sz w:val="18"/>
                <w:szCs w:val="18"/>
                <w:lang w:val="es-ES_tradnl" w:eastAsia="es-ES"/>
              </w:rPr>
            </w:pPr>
            <w:r w:rsidRPr="001E21F7">
              <w:rPr>
                <w:rFonts w:ascii="Times New Roman" w:eastAsia="Times New Roman" w:hAnsi="Times New Roman" w:cs="Times New Roman"/>
                <w:sz w:val="18"/>
                <w:szCs w:val="18"/>
                <w:lang w:val="es-ES_tradnl" w:eastAsia="es-ES"/>
              </w:rPr>
              <w:t>Jugo de naranja</w:t>
            </w:r>
          </w:p>
        </w:tc>
        <w:tc>
          <w:tcPr>
            <w:tcW w:w="1284" w:type="dxa"/>
            <w:tcBorders>
              <w:top w:val="double" w:sz="4" w:space="0" w:color="auto"/>
            </w:tcBorders>
          </w:tcPr>
          <w:p w:rsidR="001E21F7" w:rsidRPr="001E21F7" w:rsidRDefault="001E21F7" w:rsidP="001E21F7">
            <w:pPr>
              <w:jc w:val="center"/>
              <w:rPr>
                <w:rFonts w:ascii="Times New Roman" w:eastAsia="Times New Roman" w:hAnsi="Times New Roman" w:cs="Times New Roman"/>
                <w:sz w:val="18"/>
                <w:szCs w:val="18"/>
                <w:lang w:val="es-ES_tradnl" w:eastAsia="es-ES"/>
              </w:rPr>
            </w:pPr>
            <w:r w:rsidRPr="001E21F7">
              <w:rPr>
                <w:rFonts w:ascii="Times New Roman" w:eastAsia="Times New Roman" w:hAnsi="Times New Roman" w:cs="Times New Roman"/>
                <w:sz w:val="18"/>
                <w:szCs w:val="18"/>
                <w:lang w:val="es-ES_tradnl" w:eastAsia="es-ES"/>
              </w:rPr>
              <w:t>Tostada</w:t>
            </w:r>
          </w:p>
        </w:tc>
      </w:tr>
      <w:tr w:rsidR="001E21F7" w:rsidTr="002A5A68">
        <w:tc>
          <w:tcPr>
            <w:tcW w:w="1284" w:type="dxa"/>
            <w:vAlign w:val="center"/>
          </w:tcPr>
          <w:p w:rsidR="001E21F7" w:rsidRPr="001E21F7" w:rsidRDefault="001E21F7" w:rsidP="002A5A68">
            <w:pPr>
              <w:jc w:val="center"/>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Almuerzo</w:t>
            </w:r>
          </w:p>
        </w:tc>
        <w:tc>
          <w:tcPr>
            <w:tcW w:w="1284" w:type="dxa"/>
          </w:tcPr>
          <w:p w:rsidR="001E21F7" w:rsidRDefault="001E21F7" w:rsidP="006250C5">
            <w:pPr>
              <w:jc w:val="both"/>
              <w:rPr>
                <w:rFonts w:ascii="Times New Roman" w:eastAsia="Times New Roman" w:hAnsi="Times New Roman" w:cs="Times New Roman"/>
                <w:sz w:val="24"/>
                <w:szCs w:val="24"/>
                <w:lang w:val="es-ES_tradnl" w:eastAsia="es-ES"/>
              </w:rPr>
            </w:pPr>
          </w:p>
        </w:tc>
        <w:tc>
          <w:tcPr>
            <w:tcW w:w="1284" w:type="dxa"/>
          </w:tcPr>
          <w:p w:rsidR="001E21F7" w:rsidRDefault="001E21F7" w:rsidP="006250C5">
            <w:pPr>
              <w:jc w:val="both"/>
              <w:rPr>
                <w:rFonts w:ascii="Times New Roman" w:eastAsia="Times New Roman" w:hAnsi="Times New Roman" w:cs="Times New Roman"/>
                <w:sz w:val="24"/>
                <w:szCs w:val="24"/>
                <w:lang w:val="es-ES_tradnl" w:eastAsia="es-ES"/>
              </w:rPr>
            </w:pPr>
          </w:p>
        </w:tc>
        <w:tc>
          <w:tcPr>
            <w:tcW w:w="1284" w:type="dxa"/>
          </w:tcPr>
          <w:p w:rsidR="001E21F7" w:rsidRDefault="001E21F7" w:rsidP="006250C5">
            <w:pPr>
              <w:jc w:val="both"/>
              <w:rPr>
                <w:rFonts w:ascii="Times New Roman" w:eastAsia="Times New Roman" w:hAnsi="Times New Roman" w:cs="Times New Roman"/>
                <w:sz w:val="24"/>
                <w:szCs w:val="24"/>
                <w:lang w:val="es-ES_tradnl" w:eastAsia="es-ES"/>
              </w:rPr>
            </w:pPr>
          </w:p>
        </w:tc>
      </w:tr>
      <w:tr w:rsidR="001E21F7" w:rsidTr="002A5A68">
        <w:tc>
          <w:tcPr>
            <w:tcW w:w="1284" w:type="dxa"/>
            <w:vAlign w:val="center"/>
          </w:tcPr>
          <w:p w:rsidR="001E21F7" w:rsidRPr="001E21F7" w:rsidRDefault="001E21F7" w:rsidP="002A5A68">
            <w:pPr>
              <w:jc w:val="center"/>
              <w:rPr>
                <w:rFonts w:ascii="Times New Roman" w:eastAsia="Times New Roman" w:hAnsi="Times New Roman" w:cs="Times New Roman"/>
                <w:sz w:val="20"/>
                <w:szCs w:val="20"/>
                <w:lang w:val="es-ES_tradnl" w:eastAsia="es-ES"/>
              </w:rPr>
            </w:pPr>
            <w:r>
              <w:rPr>
                <w:rFonts w:ascii="Times New Roman" w:eastAsia="Times New Roman" w:hAnsi="Times New Roman" w:cs="Times New Roman"/>
                <w:sz w:val="20"/>
                <w:szCs w:val="20"/>
                <w:lang w:val="es-ES_tradnl" w:eastAsia="es-ES"/>
              </w:rPr>
              <w:t>Cena</w:t>
            </w:r>
          </w:p>
        </w:tc>
        <w:tc>
          <w:tcPr>
            <w:tcW w:w="1284" w:type="dxa"/>
          </w:tcPr>
          <w:p w:rsidR="001E21F7" w:rsidRDefault="001E21F7" w:rsidP="006250C5">
            <w:pPr>
              <w:jc w:val="both"/>
              <w:rPr>
                <w:rFonts w:ascii="Times New Roman" w:eastAsia="Times New Roman" w:hAnsi="Times New Roman" w:cs="Times New Roman"/>
                <w:sz w:val="24"/>
                <w:szCs w:val="24"/>
                <w:lang w:val="es-ES_tradnl" w:eastAsia="es-ES"/>
              </w:rPr>
            </w:pPr>
          </w:p>
        </w:tc>
        <w:tc>
          <w:tcPr>
            <w:tcW w:w="1284" w:type="dxa"/>
          </w:tcPr>
          <w:p w:rsidR="001E21F7" w:rsidRDefault="001E21F7" w:rsidP="006250C5">
            <w:pPr>
              <w:jc w:val="both"/>
              <w:rPr>
                <w:rFonts w:ascii="Times New Roman" w:eastAsia="Times New Roman" w:hAnsi="Times New Roman" w:cs="Times New Roman"/>
                <w:sz w:val="24"/>
                <w:szCs w:val="24"/>
                <w:lang w:val="es-ES_tradnl" w:eastAsia="es-ES"/>
              </w:rPr>
            </w:pPr>
          </w:p>
        </w:tc>
        <w:tc>
          <w:tcPr>
            <w:tcW w:w="1284" w:type="dxa"/>
          </w:tcPr>
          <w:p w:rsidR="001E21F7" w:rsidRDefault="001E21F7" w:rsidP="006250C5">
            <w:pPr>
              <w:jc w:val="both"/>
              <w:rPr>
                <w:rFonts w:ascii="Times New Roman" w:eastAsia="Times New Roman" w:hAnsi="Times New Roman" w:cs="Times New Roman"/>
                <w:sz w:val="24"/>
                <w:szCs w:val="24"/>
                <w:lang w:val="es-ES_tradnl" w:eastAsia="es-ES"/>
              </w:rPr>
            </w:pPr>
          </w:p>
        </w:tc>
      </w:tr>
    </w:tbl>
    <w:p w:rsidR="001E21F7" w:rsidRPr="006250C5" w:rsidRDefault="001E21F7" w:rsidP="006250C5">
      <w:pPr>
        <w:spacing w:after="0" w:line="240" w:lineRule="auto"/>
        <w:ind w:left="80"/>
        <w:jc w:val="both"/>
        <w:rPr>
          <w:rFonts w:ascii="Times New Roman" w:eastAsia="Times New Roman" w:hAnsi="Times New Roman" w:cs="Times New Roman"/>
          <w:sz w:val="24"/>
          <w:szCs w:val="24"/>
          <w:lang w:val="es-ES_tradnl" w:eastAsia="es-ES"/>
        </w:rPr>
      </w:pPr>
    </w:p>
    <w:p w:rsidR="006250C5" w:rsidRPr="001E21F7" w:rsidRDefault="006250C5" w:rsidP="00E71B81">
      <w:pPr>
        <w:pStyle w:val="Prrafodelista"/>
        <w:numPr>
          <w:ilvl w:val="0"/>
          <w:numId w:val="47"/>
        </w:numPr>
        <w:tabs>
          <w:tab w:val="left" w:pos="363"/>
        </w:tabs>
        <w:spacing w:after="0" w:line="264" w:lineRule="exact"/>
        <w:ind w:right="40"/>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¿Tu desayuno incluyó alimentos constructores, reguladores y energéticos?</w:t>
      </w:r>
    </w:p>
    <w:p w:rsidR="006250C5" w:rsidRPr="001E21F7" w:rsidRDefault="006250C5" w:rsidP="00E71B81">
      <w:pPr>
        <w:pStyle w:val="Prrafodelista"/>
        <w:numPr>
          <w:ilvl w:val="0"/>
          <w:numId w:val="47"/>
        </w:numPr>
        <w:tabs>
          <w:tab w:val="left" w:pos="373"/>
        </w:tabs>
        <w:spacing w:after="0" w:line="259" w:lineRule="exact"/>
        <w:ind w:right="40"/>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¿Qué tipo de alimentos consumes en mayor proporción?</w:t>
      </w:r>
    </w:p>
    <w:p w:rsidR="006250C5" w:rsidRPr="001E21F7" w:rsidRDefault="006250C5" w:rsidP="00E71B81">
      <w:pPr>
        <w:pStyle w:val="Prrafodelista"/>
        <w:numPr>
          <w:ilvl w:val="0"/>
          <w:numId w:val="47"/>
        </w:numPr>
        <w:tabs>
          <w:tab w:val="left" w:pos="368"/>
        </w:tabs>
        <w:spacing w:after="0" w:line="259" w:lineRule="exact"/>
        <w:ind w:right="40"/>
        <w:rPr>
          <w:rFonts w:ascii="Times New Roman" w:eastAsia="Times New Roman" w:hAnsi="Times New Roman" w:cs="Times New Roman"/>
          <w:sz w:val="20"/>
          <w:szCs w:val="20"/>
          <w:lang w:val="es-ES_tradnl" w:eastAsia="es-ES_tradnl"/>
        </w:rPr>
      </w:pPr>
      <w:r w:rsidRPr="001E21F7">
        <w:rPr>
          <w:rFonts w:ascii="Times New Roman" w:eastAsia="Times New Roman" w:hAnsi="Times New Roman" w:cs="Times New Roman"/>
          <w:sz w:val="20"/>
          <w:szCs w:val="20"/>
          <w:lang w:val="es-ES_tradnl" w:eastAsia="es-ES_tradnl"/>
        </w:rPr>
        <w:t>¿Incluyes agua y fibra en tu dieta? ¿Por qué es importante que lo hagas?</w:t>
      </w:r>
    </w:p>
    <w:p w:rsidR="006250C5" w:rsidRPr="001E21F7" w:rsidRDefault="006250C5" w:rsidP="00E71B81">
      <w:pPr>
        <w:pStyle w:val="Prrafodelista"/>
        <w:numPr>
          <w:ilvl w:val="0"/>
          <w:numId w:val="47"/>
        </w:numPr>
        <w:tabs>
          <w:tab w:val="left" w:pos="4962"/>
        </w:tabs>
        <w:spacing w:after="0" w:line="259" w:lineRule="exact"/>
        <w:ind w:right="38"/>
        <w:rPr>
          <w:rFonts w:ascii="Times New Roman" w:eastAsia="Times New Roman" w:hAnsi="Times New Roman" w:cs="Times New Roman"/>
          <w:sz w:val="20"/>
          <w:szCs w:val="20"/>
          <w:lang w:val="es-ES_tradnl" w:eastAsia="es-ES"/>
        </w:rPr>
      </w:pPr>
      <w:r w:rsidRPr="001E21F7">
        <w:rPr>
          <w:rFonts w:ascii="Times New Roman" w:eastAsia="Times New Roman" w:hAnsi="Times New Roman" w:cs="Times New Roman"/>
          <w:sz w:val="20"/>
          <w:szCs w:val="20"/>
          <w:lang w:val="es-ES_tradnl" w:eastAsia="es-ES_tradnl"/>
        </w:rPr>
        <w:t xml:space="preserve">¿Consideras que tu dieta es </w:t>
      </w:r>
      <w:r w:rsidR="000968F5" w:rsidRPr="001E21F7">
        <w:rPr>
          <w:rFonts w:ascii="Times New Roman" w:eastAsia="Times New Roman" w:hAnsi="Times New Roman" w:cs="Times New Roman"/>
          <w:sz w:val="20"/>
          <w:szCs w:val="20"/>
          <w:lang w:val="es-ES_tradnl" w:eastAsia="es-ES_tradnl"/>
        </w:rPr>
        <w:t xml:space="preserve"> </w:t>
      </w:r>
      <w:r w:rsidRPr="001E21F7">
        <w:rPr>
          <w:rFonts w:ascii="Times New Roman" w:eastAsia="Times New Roman" w:hAnsi="Times New Roman" w:cs="Times New Roman"/>
          <w:sz w:val="20"/>
          <w:szCs w:val="20"/>
          <w:lang w:val="es-ES_tradnl" w:eastAsia="es-ES_tradnl"/>
        </w:rPr>
        <w:t>balanceada? Explica por qué.</w:t>
      </w:r>
    </w:p>
    <w:p w:rsidR="001E21F7" w:rsidRDefault="001E21F7" w:rsidP="001E21F7">
      <w:pPr>
        <w:spacing w:after="0" w:line="259" w:lineRule="exact"/>
        <w:jc w:val="both"/>
        <w:rPr>
          <w:rFonts w:ascii="Arial" w:eastAsia="Times New Roman" w:hAnsi="Arial" w:cs="Arial"/>
          <w:sz w:val="20"/>
          <w:szCs w:val="20"/>
          <w:lang w:val="es-ES_tradnl" w:eastAsia="es-ES_tradnl"/>
        </w:rPr>
      </w:pPr>
    </w:p>
    <w:p w:rsidR="001E21F7" w:rsidRPr="00AC3C6E" w:rsidRDefault="001E21F7" w:rsidP="001E21F7">
      <w:pPr>
        <w:spacing w:after="0" w:line="259" w:lineRule="exact"/>
        <w:jc w:val="both"/>
        <w:rPr>
          <w:rFonts w:ascii="Times New Roman" w:eastAsia="Times New Roman" w:hAnsi="Times New Roman" w:cs="Times New Roman"/>
          <w:sz w:val="20"/>
          <w:szCs w:val="20"/>
          <w:lang w:val="es-ES_tradnl" w:eastAsia="es-ES"/>
        </w:rPr>
      </w:pPr>
      <w:r w:rsidRPr="00AC3C6E">
        <w:rPr>
          <w:rFonts w:ascii="Times New Roman" w:eastAsia="Times New Roman" w:hAnsi="Times New Roman" w:cs="Times New Roman"/>
          <w:sz w:val="20"/>
          <w:szCs w:val="20"/>
          <w:lang w:val="es-ES_tradnl" w:eastAsia="es-ES_tradnl"/>
        </w:rPr>
        <w:t>La gráfica que sigue muestra la relación entre la actividad física y el gasto energético. Con base en ella, realiza las actividades 6 y 7.</w:t>
      </w:r>
    </w:p>
    <w:p w:rsidR="00AC3C6E" w:rsidRPr="00AC3C6E" w:rsidRDefault="002A5A68" w:rsidP="00AC3C6E">
      <w:pPr>
        <w:spacing w:after="120" w:line="259" w:lineRule="exact"/>
        <w:ind w:right="2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noProof/>
          <w:sz w:val="20"/>
          <w:szCs w:val="20"/>
          <w:lang w:eastAsia="es-ES"/>
        </w:rPr>
        <w:lastRenderedPageBreak/>
        <w:drawing>
          <wp:anchor distT="0" distB="0" distL="114300" distR="114300" simplePos="0" relativeHeight="251692032" behindDoc="0" locked="0" layoutInCell="1" allowOverlap="1">
            <wp:simplePos x="0" y="0"/>
            <wp:positionH relativeFrom="column">
              <wp:posOffset>-55880</wp:posOffset>
            </wp:positionH>
            <wp:positionV relativeFrom="paragraph">
              <wp:posOffset>115570</wp:posOffset>
            </wp:positionV>
            <wp:extent cx="3051175" cy="2173605"/>
            <wp:effectExtent l="1905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grayscl/>
                    </a:blip>
                    <a:srcRect/>
                    <a:stretch>
                      <a:fillRect/>
                    </a:stretch>
                  </pic:blipFill>
                  <pic:spPr bwMode="auto">
                    <a:xfrm>
                      <a:off x="0" y="0"/>
                      <a:ext cx="3051175" cy="2173605"/>
                    </a:xfrm>
                    <a:prstGeom prst="rect">
                      <a:avLst/>
                    </a:prstGeom>
                    <a:noFill/>
                    <a:ln w="9525">
                      <a:noFill/>
                      <a:miter lim="800000"/>
                      <a:headEnd/>
                      <a:tailEnd/>
                    </a:ln>
                  </pic:spPr>
                </pic:pic>
              </a:graphicData>
            </a:graphic>
          </wp:anchor>
        </w:drawing>
      </w:r>
      <w:r w:rsidR="00AC3C6E">
        <w:rPr>
          <w:rFonts w:ascii="Times New Roman" w:eastAsia="Times New Roman" w:hAnsi="Times New Roman" w:cs="Times New Roman"/>
          <w:sz w:val="20"/>
          <w:szCs w:val="20"/>
          <w:lang w:val="es-ES_tradnl" w:eastAsia="es-ES_tradnl"/>
        </w:rPr>
        <w:t xml:space="preserve">6 - </w:t>
      </w:r>
      <w:r w:rsidR="00AC3C6E" w:rsidRPr="00AC3C6E">
        <w:rPr>
          <w:rFonts w:ascii="Times New Roman" w:eastAsia="Times New Roman" w:hAnsi="Times New Roman" w:cs="Times New Roman"/>
          <w:sz w:val="20"/>
          <w:szCs w:val="20"/>
          <w:lang w:val="es-ES_tradnl" w:eastAsia="es-ES_tradnl"/>
        </w:rPr>
        <w:t>Defiende o refuta la siguiente afirmación: "El sedentarismo es una de las causas del exceso de peso, además provoca efectos negativos sobre la salud".</w:t>
      </w:r>
    </w:p>
    <w:p w:rsidR="00AC3C6E" w:rsidRDefault="00AC3C6E" w:rsidP="00AC3C6E">
      <w:pPr>
        <w:spacing w:after="0" w:line="240" w:lineRule="auto"/>
        <w:ind w:left="300" w:hanging="300"/>
        <w:jc w:val="both"/>
        <w:rPr>
          <w:rFonts w:ascii="Times New Roman" w:eastAsia="Times New Roman" w:hAnsi="Times New Roman" w:cs="Times New Roman"/>
          <w:sz w:val="20"/>
          <w:szCs w:val="20"/>
          <w:lang w:val="es-ES_tradnl" w:eastAsia="es-ES_tradnl"/>
        </w:rPr>
      </w:pPr>
    </w:p>
    <w:p w:rsidR="00AC3C6E" w:rsidRPr="00AC3C6E" w:rsidRDefault="00AC3C6E" w:rsidP="00AC3C6E">
      <w:pPr>
        <w:spacing w:after="0" w:line="240" w:lineRule="auto"/>
        <w:ind w:left="300" w:hanging="30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7 - </w:t>
      </w:r>
      <w:r w:rsidRPr="00AC3C6E">
        <w:rPr>
          <w:rFonts w:ascii="Times New Roman" w:eastAsia="Times New Roman" w:hAnsi="Times New Roman" w:cs="Times New Roman"/>
          <w:sz w:val="20"/>
          <w:szCs w:val="20"/>
          <w:lang w:val="es-ES_tradnl" w:eastAsia="es-ES_tradnl"/>
        </w:rPr>
        <w:t>Responde:</w:t>
      </w:r>
    </w:p>
    <w:p w:rsidR="00AC3C6E" w:rsidRPr="00AC3C6E" w:rsidRDefault="00AC3C6E" w:rsidP="00E71B81">
      <w:pPr>
        <w:pStyle w:val="Prrafodelista"/>
        <w:numPr>
          <w:ilvl w:val="0"/>
          <w:numId w:val="48"/>
        </w:numPr>
        <w:tabs>
          <w:tab w:val="left" w:pos="798"/>
        </w:tabs>
        <w:spacing w:before="120" w:after="120" w:line="240" w:lineRule="auto"/>
        <w:jc w:val="both"/>
        <w:rPr>
          <w:rFonts w:ascii="Times New Roman" w:eastAsia="Times New Roman" w:hAnsi="Times New Roman" w:cs="Times New Roman"/>
          <w:sz w:val="20"/>
          <w:szCs w:val="20"/>
          <w:lang w:val="es-ES_tradnl" w:eastAsia="es-ES_tradnl"/>
        </w:rPr>
      </w:pPr>
      <w:r w:rsidRPr="00AC3C6E">
        <w:rPr>
          <w:rFonts w:ascii="Times New Roman" w:eastAsia="Times New Roman" w:hAnsi="Times New Roman" w:cs="Times New Roman"/>
          <w:sz w:val="20"/>
          <w:szCs w:val="20"/>
          <w:lang w:val="es-ES_tradnl" w:eastAsia="es-ES_tradnl"/>
        </w:rPr>
        <w:t>¿Cuál es tu masa corporal?</w:t>
      </w:r>
    </w:p>
    <w:p w:rsidR="00AC3C6E" w:rsidRPr="00AC3C6E" w:rsidRDefault="00AC3C6E" w:rsidP="00E71B81">
      <w:pPr>
        <w:pStyle w:val="Prrafodelista"/>
        <w:numPr>
          <w:ilvl w:val="0"/>
          <w:numId w:val="48"/>
        </w:numPr>
        <w:tabs>
          <w:tab w:val="left" w:pos="803"/>
        </w:tabs>
        <w:spacing w:before="120" w:after="0" w:line="259" w:lineRule="exact"/>
        <w:ind w:right="20"/>
        <w:jc w:val="both"/>
        <w:rPr>
          <w:rFonts w:ascii="Times New Roman" w:eastAsia="Times New Roman" w:hAnsi="Times New Roman" w:cs="Times New Roman"/>
          <w:sz w:val="20"/>
          <w:szCs w:val="20"/>
          <w:lang w:val="es-ES_tradnl" w:eastAsia="es-ES_tradnl"/>
        </w:rPr>
      </w:pPr>
      <w:r w:rsidRPr="00AC3C6E">
        <w:rPr>
          <w:rFonts w:ascii="Times New Roman" w:eastAsia="Times New Roman" w:hAnsi="Times New Roman" w:cs="Times New Roman"/>
          <w:sz w:val="20"/>
          <w:szCs w:val="20"/>
          <w:lang w:val="es-ES_tradnl" w:eastAsia="es-ES_tradnl"/>
        </w:rPr>
        <w:t>Si al bailar durante una hora gastas 4 kilo- calorías por cada kilo de masa que posees, ¿cuántas calorías gastas si bailas durante 3 horas consecutivas?</w:t>
      </w:r>
    </w:p>
    <w:p w:rsidR="00AC3C6E" w:rsidRPr="00AC3C6E" w:rsidRDefault="00AC3C6E" w:rsidP="00E71B81">
      <w:pPr>
        <w:pStyle w:val="Prrafodelista"/>
        <w:numPr>
          <w:ilvl w:val="0"/>
          <w:numId w:val="48"/>
        </w:numPr>
        <w:tabs>
          <w:tab w:val="left" w:pos="798"/>
        </w:tabs>
        <w:spacing w:after="120" w:line="254" w:lineRule="exact"/>
        <w:ind w:right="20"/>
        <w:jc w:val="both"/>
        <w:rPr>
          <w:rFonts w:ascii="Times New Roman" w:eastAsia="Times New Roman" w:hAnsi="Times New Roman" w:cs="Times New Roman"/>
          <w:sz w:val="20"/>
          <w:szCs w:val="20"/>
          <w:lang w:val="es-ES_tradnl" w:eastAsia="es-ES_tradnl"/>
        </w:rPr>
      </w:pPr>
      <w:r w:rsidRPr="00AC3C6E">
        <w:rPr>
          <w:rFonts w:ascii="Times New Roman" w:eastAsia="Times New Roman" w:hAnsi="Times New Roman" w:cs="Times New Roman"/>
          <w:sz w:val="20"/>
          <w:szCs w:val="20"/>
          <w:lang w:val="es-ES_tradnl" w:eastAsia="es-ES_tradnl"/>
        </w:rPr>
        <w:t>¿Cuántas horas debes caminar para gastar la misma cantidad de calorías que al bailar durante 3 horas consecutivas?</w:t>
      </w:r>
    </w:p>
    <w:p w:rsidR="00AC3C6E" w:rsidRPr="00AC3C6E" w:rsidRDefault="00AC3C6E" w:rsidP="00AC3C6E">
      <w:pPr>
        <w:spacing w:before="120" w:after="360" w:line="240" w:lineRule="auto"/>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8 - </w:t>
      </w:r>
      <w:r w:rsidRPr="00AC3C6E">
        <w:rPr>
          <w:rFonts w:ascii="Times New Roman" w:eastAsia="Times New Roman" w:hAnsi="Times New Roman" w:cs="Times New Roman"/>
          <w:sz w:val="20"/>
          <w:szCs w:val="20"/>
          <w:lang w:val="es-ES_tradnl" w:eastAsia="es-ES_tradnl"/>
        </w:rPr>
        <w:t>Completa la siguiente tabla:</w:t>
      </w:r>
    </w:p>
    <w:tbl>
      <w:tblPr>
        <w:tblStyle w:val="Tablaconcuadrcula"/>
        <w:tblW w:w="0" w:type="auto"/>
        <w:tblInd w:w="80" w:type="dxa"/>
        <w:tblLook w:val="04A0"/>
      </w:tblPr>
      <w:tblGrid>
        <w:gridCol w:w="1588"/>
        <w:gridCol w:w="887"/>
        <w:gridCol w:w="887"/>
        <w:gridCol w:w="887"/>
        <w:gridCol w:w="887"/>
      </w:tblGrid>
      <w:tr w:rsidR="00AC3C6E" w:rsidTr="00AC3C6E">
        <w:tc>
          <w:tcPr>
            <w:tcW w:w="1588" w:type="dxa"/>
            <w:vMerge w:val="restart"/>
            <w:tcBorders>
              <w:top w:val="nil"/>
              <w:left w:val="nil"/>
            </w:tcBorders>
          </w:tcPr>
          <w:p w:rsidR="00AC3C6E" w:rsidRDefault="00AC3C6E" w:rsidP="006250C5">
            <w:pPr>
              <w:spacing w:line="259" w:lineRule="exact"/>
              <w:ind w:right="40"/>
              <w:jc w:val="both"/>
              <w:rPr>
                <w:rFonts w:ascii="Arial" w:eastAsia="Times New Roman" w:hAnsi="Arial" w:cs="Arial"/>
                <w:sz w:val="20"/>
                <w:szCs w:val="20"/>
                <w:lang w:val="es-ES_tradnl" w:eastAsia="es-ES"/>
              </w:rPr>
            </w:pPr>
          </w:p>
        </w:tc>
        <w:tc>
          <w:tcPr>
            <w:tcW w:w="3548" w:type="dxa"/>
            <w:gridSpan w:val="4"/>
          </w:tcPr>
          <w:p w:rsidR="00AC3C6E" w:rsidRDefault="00AC3C6E" w:rsidP="00AC3C6E">
            <w:pPr>
              <w:spacing w:line="259" w:lineRule="exact"/>
              <w:ind w:right="40"/>
              <w:jc w:val="center"/>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Alimentos</w:t>
            </w:r>
          </w:p>
        </w:tc>
      </w:tr>
      <w:tr w:rsidR="00AC3C6E" w:rsidTr="00AC3C6E">
        <w:tc>
          <w:tcPr>
            <w:tcW w:w="1588" w:type="dxa"/>
            <w:vMerge/>
            <w:tcBorders>
              <w:left w:val="nil"/>
            </w:tcBorders>
          </w:tcPr>
          <w:p w:rsidR="00AC3C6E" w:rsidRDefault="00AC3C6E" w:rsidP="006250C5">
            <w:pPr>
              <w:spacing w:line="259" w:lineRule="exact"/>
              <w:ind w:right="40"/>
              <w:jc w:val="both"/>
              <w:rPr>
                <w:rFonts w:ascii="Arial" w:eastAsia="Times New Roman" w:hAnsi="Arial" w:cs="Arial"/>
                <w:sz w:val="20"/>
                <w:szCs w:val="20"/>
                <w:lang w:val="es-ES_tradnl" w:eastAsia="es-ES"/>
              </w:rPr>
            </w:pPr>
          </w:p>
        </w:tc>
        <w:tc>
          <w:tcPr>
            <w:tcW w:w="887" w:type="dxa"/>
          </w:tcPr>
          <w:p w:rsidR="00AC3C6E" w:rsidRPr="00AC3C6E" w:rsidRDefault="00AC3C6E" w:rsidP="00AC3C6E">
            <w:pPr>
              <w:spacing w:line="259" w:lineRule="exact"/>
              <w:ind w:right="40"/>
              <w:jc w:val="center"/>
              <w:rPr>
                <w:rFonts w:ascii="Times New Roman" w:eastAsia="Times New Roman" w:hAnsi="Times New Roman" w:cs="Times New Roman"/>
                <w:sz w:val="16"/>
                <w:szCs w:val="16"/>
                <w:lang w:val="es-ES_tradnl" w:eastAsia="es-ES"/>
              </w:rPr>
            </w:pPr>
            <w:r w:rsidRPr="00AC3C6E">
              <w:rPr>
                <w:rFonts w:ascii="Times New Roman" w:eastAsia="Times New Roman" w:hAnsi="Times New Roman" w:cs="Times New Roman"/>
                <w:sz w:val="16"/>
                <w:szCs w:val="16"/>
                <w:lang w:val="es-ES_tradnl" w:eastAsia="es-ES"/>
              </w:rPr>
              <w:t>Naranja</w:t>
            </w:r>
          </w:p>
        </w:tc>
        <w:tc>
          <w:tcPr>
            <w:tcW w:w="887" w:type="dxa"/>
          </w:tcPr>
          <w:p w:rsidR="00AC3C6E" w:rsidRPr="00AC3C6E" w:rsidRDefault="00AC3C6E" w:rsidP="00AC3C6E">
            <w:pPr>
              <w:spacing w:line="259" w:lineRule="exact"/>
              <w:ind w:right="40"/>
              <w:jc w:val="center"/>
              <w:rPr>
                <w:rFonts w:ascii="Times New Roman" w:eastAsia="Times New Roman" w:hAnsi="Times New Roman" w:cs="Times New Roman"/>
                <w:sz w:val="16"/>
                <w:szCs w:val="16"/>
                <w:lang w:val="es-ES_tradnl" w:eastAsia="es-ES"/>
              </w:rPr>
            </w:pPr>
            <w:r w:rsidRPr="00AC3C6E">
              <w:rPr>
                <w:rFonts w:ascii="Times New Roman" w:eastAsia="Times New Roman" w:hAnsi="Times New Roman" w:cs="Times New Roman"/>
                <w:sz w:val="16"/>
                <w:szCs w:val="16"/>
                <w:lang w:val="es-ES_tradnl" w:eastAsia="es-ES"/>
              </w:rPr>
              <w:t>Espinaca</w:t>
            </w:r>
          </w:p>
        </w:tc>
        <w:tc>
          <w:tcPr>
            <w:tcW w:w="887" w:type="dxa"/>
          </w:tcPr>
          <w:p w:rsidR="00AC3C6E" w:rsidRPr="00AC3C6E" w:rsidRDefault="00AC3C6E" w:rsidP="00AC3C6E">
            <w:pPr>
              <w:spacing w:line="259" w:lineRule="exact"/>
              <w:ind w:right="40"/>
              <w:jc w:val="center"/>
              <w:rPr>
                <w:rFonts w:ascii="Times New Roman" w:eastAsia="Times New Roman" w:hAnsi="Times New Roman" w:cs="Times New Roman"/>
                <w:sz w:val="16"/>
                <w:szCs w:val="16"/>
                <w:lang w:val="es-ES_tradnl" w:eastAsia="es-ES"/>
              </w:rPr>
            </w:pPr>
            <w:r w:rsidRPr="00AC3C6E">
              <w:rPr>
                <w:rFonts w:ascii="Times New Roman" w:eastAsia="Times New Roman" w:hAnsi="Times New Roman" w:cs="Times New Roman"/>
                <w:sz w:val="16"/>
                <w:szCs w:val="16"/>
                <w:lang w:val="es-ES_tradnl" w:eastAsia="es-ES"/>
              </w:rPr>
              <w:t>Carne de res</w:t>
            </w:r>
          </w:p>
        </w:tc>
        <w:tc>
          <w:tcPr>
            <w:tcW w:w="887" w:type="dxa"/>
          </w:tcPr>
          <w:p w:rsidR="00AC3C6E" w:rsidRPr="00AC3C6E" w:rsidRDefault="00AC3C6E" w:rsidP="00AC3C6E">
            <w:pPr>
              <w:spacing w:line="259" w:lineRule="exact"/>
              <w:ind w:right="40"/>
              <w:jc w:val="center"/>
              <w:rPr>
                <w:rFonts w:ascii="Times New Roman" w:eastAsia="Times New Roman" w:hAnsi="Times New Roman" w:cs="Times New Roman"/>
                <w:sz w:val="16"/>
                <w:szCs w:val="16"/>
                <w:lang w:val="es-ES_tradnl" w:eastAsia="es-ES"/>
              </w:rPr>
            </w:pPr>
            <w:r w:rsidRPr="00AC3C6E">
              <w:rPr>
                <w:rFonts w:ascii="Times New Roman" w:eastAsia="Times New Roman" w:hAnsi="Times New Roman" w:cs="Times New Roman"/>
                <w:sz w:val="16"/>
                <w:szCs w:val="16"/>
                <w:lang w:val="es-ES_tradnl" w:eastAsia="es-ES"/>
              </w:rPr>
              <w:t>Pan</w:t>
            </w:r>
          </w:p>
        </w:tc>
      </w:tr>
      <w:tr w:rsidR="00AC3C6E" w:rsidTr="002A5A68">
        <w:tc>
          <w:tcPr>
            <w:tcW w:w="1588" w:type="dxa"/>
            <w:vAlign w:val="center"/>
          </w:tcPr>
          <w:p w:rsidR="002A5A68" w:rsidRDefault="00AC3C6E" w:rsidP="002A5A68">
            <w:pPr>
              <w:ind w:right="40"/>
              <w:jc w:val="center"/>
              <w:rPr>
                <w:rFonts w:ascii="Times New Roman" w:eastAsia="Times New Roman" w:hAnsi="Times New Roman" w:cs="Times New Roman"/>
                <w:sz w:val="18"/>
                <w:szCs w:val="18"/>
                <w:lang w:val="es-ES_tradnl" w:eastAsia="es-ES"/>
              </w:rPr>
            </w:pPr>
            <w:r w:rsidRPr="002A5A68">
              <w:rPr>
                <w:rFonts w:ascii="Times New Roman" w:eastAsia="Times New Roman" w:hAnsi="Times New Roman" w:cs="Times New Roman"/>
                <w:sz w:val="18"/>
                <w:szCs w:val="18"/>
                <w:lang w:val="es-ES_tradnl" w:eastAsia="es-ES"/>
              </w:rPr>
              <w:t>Nutrientes</w:t>
            </w:r>
          </w:p>
          <w:p w:rsidR="002A5A68" w:rsidRPr="002A5A68" w:rsidRDefault="002A5A68" w:rsidP="002A5A68">
            <w:pPr>
              <w:ind w:right="40"/>
              <w:jc w:val="center"/>
              <w:rPr>
                <w:rFonts w:ascii="Times New Roman" w:eastAsia="Times New Roman" w:hAnsi="Times New Roman" w:cs="Times New Roman"/>
                <w:sz w:val="18"/>
                <w:szCs w:val="18"/>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r>
      <w:tr w:rsidR="00AC3C6E" w:rsidTr="002A5A68">
        <w:tc>
          <w:tcPr>
            <w:tcW w:w="1588" w:type="dxa"/>
            <w:vAlign w:val="center"/>
          </w:tcPr>
          <w:p w:rsidR="00AC3C6E" w:rsidRPr="002A5A68" w:rsidRDefault="00AC3C6E" w:rsidP="002A5A68">
            <w:pPr>
              <w:ind w:right="40"/>
              <w:jc w:val="center"/>
              <w:rPr>
                <w:rFonts w:ascii="Times New Roman" w:eastAsia="Times New Roman" w:hAnsi="Times New Roman" w:cs="Times New Roman"/>
                <w:sz w:val="18"/>
                <w:szCs w:val="18"/>
                <w:lang w:val="es-ES_tradnl" w:eastAsia="es-ES"/>
              </w:rPr>
            </w:pPr>
            <w:r w:rsidRPr="002A5A68">
              <w:rPr>
                <w:rFonts w:ascii="Times New Roman" w:eastAsia="Times New Roman" w:hAnsi="Times New Roman" w:cs="Times New Roman"/>
                <w:sz w:val="18"/>
                <w:szCs w:val="18"/>
                <w:lang w:val="es-ES_tradnl" w:eastAsia="es-ES"/>
              </w:rPr>
              <w:t>Importancia de su consumo</w:t>
            </w: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r>
      <w:tr w:rsidR="00AC3C6E" w:rsidTr="002A5A68">
        <w:tc>
          <w:tcPr>
            <w:tcW w:w="1588" w:type="dxa"/>
            <w:vAlign w:val="center"/>
          </w:tcPr>
          <w:p w:rsidR="00AC3C6E" w:rsidRPr="002A5A68" w:rsidRDefault="00AC3C6E" w:rsidP="002A5A68">
            <w:pPr>
              <w:ind w:right="40"/>
              <w:jc w:val="center"/>
              <w:rPr>
                <w:rFonts w:ascii="Times New Roman" w:eastAsia="Times New Roman" w:hAnsi="Times New Roman" w:cs="Times New Roman"/>
                <w:sz w:val="18"/>
                <w:szCs w:val="18"/>
                <w:lang w:val="es-ES_tradnl" w:eastAsia="es-ES"/>
              </w:rPr>
            </w:pPr>
            <w:r w:rsidRPr="002A5A68">
              <w:rPr>
                <w:rFonts w:ascii="Times New Roman" w:eastAsia="Times New Roman" w:hAnsi="Times New Roman" w:cs="Times New Roman"/>
                <w:sz w:val="18"/>
                <w:szCs w:val="18"/>
                <w:lang w:val="es-ES_tradnl" w:eastAsia="es-ES"/>
              </w:rPr>
              <w:t>Efecto de su deficiencia</w:t>
            </w: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c>
          <w:tcPr>
            <w:tcW w:w="887" w:type="dxa"/>
          </w:tcPr>
          <w:p w:rsidR="00AC3C6E" w:rsidRDefault="00AC3C6E" w:rsidP="00AC3C6E">
            <w:pPr>
              <w:spacing w:line="259" w:lineRule="exact"/>
              <w:ind w:right="40"/>
              <w:jc w:val="center"/>
              <w:rPr>
                <w:rFonts w:ascii="Arial" w:eastAsia="Times New Roman" w:hAnsi="Arial" w:cs="Arial"/>
                <w:sz w:val="20"/>
                <w:szCs w:val="20"/>
                <w:lang w:val="es-ES_tradnl" w:eastAsia="es-ES"/>
              </w:rPr>
            </w:pPr>
          </w:p>
        </w:tc>
      </w:tr>
    </w:tbl>
    <w:p w:rsidR="006250C5" w:rsidRPr="00F458C5" w:rsidRDefault="006250C5" w:rsidP="006250C5">
      <w:pPr>
        <w:spacing w:after="0" w:line="259" w:lineRule="exact"/>
        <w:ind w:left="80" w:right="40"/>
        <w:jc w:val="both"/>
        <w:rPr>
          <w:rFonts w:ascii="Arial" w:eastAsia="Times New Roman" w:hAnsi="Arial" w:cs="Arial"/>
          <w:sz w:val="20"/>
          <w:szCs w:val="20"/>
          <w:lang w:val="es-ES_tradnl" w:eastAsia="es-ES"/>
        </w:rPr>
      </w:pPr>
    </w:p>
    <w:p w:rsidR="006250C5" w:rsidRPr="002A5A68" w:rsidRDefault="002A5A68" w:rsidP="006250C5">
      <w:pPr>
        <w:tabs>
          <w:tab w:val="left" w:pos="0"/>
          <w:tab w:val="left" w:leader="underscore" w:pos="4350"/>
        </w:tabs>
        <w:spacing w:after="0" w:line="240" w:lineRule="auto"/>
        <w:jc w:val="both"/>
        <w:rPr>
          <w:rFonts w:ascii="Times New Roman" w:eastAsia="Times New Roman" w:hAnsi="Times New Roman" w:cs="Times New Roman"/>
          <w:b/>
          <w:lang w:val="es-ES_tradnl" w:eastAsia="es-ES"/>
        </w:rPr>
      </w:pPr>
      <w:r w:rsidRPr="002A5A68">
        <w:rPr>
          <w:rFonts w:ascii="Times New Roman" w:eastAsia="Times New Roman" w:hAnsi="Times New Roman" w:cs="Times New Roman"/>
          <w:b/>
          <w:lang w:val="es-ES_tradnl" w:eastAsia="es-ES"/>
        </w:rPr>
        <w:t xml:space="preserve">Reflexiona y valora </w:t>
      </w:r>
    </w:p>
    <w:p w:rsidR="002A5A68" w:rsidRPr="002A5A68" w:rsidRDefault="002A5A68" w:rsidP="002A5A68">
      <w:pPr>
        <w:spacing w:after="0" w:line="254" w:lineRule="exact"/>
        <w:ind w:right="20"/>
        <w:rPr>
          <w:rFonts w:ascii="Times New Roman" w:eastAsia="Times New Roman" w:hAnsi="Times New Roman" w:cs="Times New Roman"/>
          <w:sz w:val="20"/>
          <w:szCs w:val="20"/>
          <w:lang w:val="es-ES_tradnl" w:eastAsia="es-ES"/>
        </w:rPr>
      </w:pPr>
      <w:r w:rsidRPr="002A5A68">
        <w:rPr>
          <w:rFonts w:ascii="Times New Roman" w:eastAsia="Times New Roman" w:hAnsi="Times New Roman" w:cs="Times New Roman"/>
          <w:sz w:val="20"/>
          <w:szCs w:val="20"/>
          <w:lang w:val="es-ES_tradnl" w:eastAsia="es-ES_tradnl"/>
        </w:rPr>
        <w:t>Con tu grupo de compañeros analiza y discute lo siguiente:</w:t>
      </w:r>
    </w:p>
    <w:p w:rsidR="002A5A68" w:rsidRPr="002A5A68" w:rsidRDefault="002A5A68" w:rsidP="002A5A68">
      <w:pPr>
        <w:spacing w:after="0" w:line="259" w:lineRule="exact"/>
        <w:ind w:right="20"/>
        <w:jc w:val="both"/>
        <w:rPr>
          <w:rFonts w:ascii="Times New Roman" w:eastAsia="Times New Roman" w:hAnsi="Times New Roman" w:cs="Times New Roman"/>
          <w:sz w:val="20"/>
          <w:szCs w:val="20"/>
          <w:lang w:val="es-ES_tradnl" w:eastAsia="es-ES"/>
        </w:rPr>
      </w:pPr>
      <w:r w:rsidRPr="002A5A68">
        <w:rPr>
          <w:rFonts w:ascii="Times New Roman" w:eastAsia="Times New Roman" w:hAnsi="Times New Roman" w:cs="Times New Roman"/>
          <w:sz w:val="20"/>
          <w:szCs w:val="20"/>
          <w:lang w:val="es-ES_tradnl" w:eastAsia="es-ES_tradnl"/>
        </w:rPr>
        <w:t>Problemáticas sociales como el desplazamiento de los campesinos hacia las ciudades, la contami</w:t>
      </w:r>
      <w:r w:rsidRPr="002A5A68">
        <w:rPr>
          <w:rFonts w:ascii="Times New Roman" w:eastAsia="Times New Roman" w:hAnsi="Times New Roman" w:cs="Times New Roman"/>
          <w:sz w:val="20"/>
          <w:szCs w:val="20"/>
          <w:lang w:val="es-ES_tradnl" w:eastAsia="es-ES_tradnl"/>
        </w:rPr>
        <w:softHyphen/>
        <w:t>nación ambiental, el desempleo y el deterioro de los ecosistemas, afectan el abastecimiento de ali</w:t>
      </w:r>
      <w:r w:rsidRPr="002A5A68">
        <w:rPr>
          <w:rFonts w:ascii="Times New Roman" w:eastAsia="Times New Roman" w:hAnsi="Times New Roman" w:cs="Times New Roman"/>
          <w:sz w:val="20"/>
          <w:szCs w:val="20"/>
          <w:lang w:val="es-ES_tradnl" w:eastAsia="es-ES_tradnl"/>
        </w:rPr>
        <w:softHyphen/>
        <w:t>mentos y, en consecuencia, el estado nutricional de las personas.</w:t>
      </w:r>
    </w:p>
    <w:p w:rsidR="002A5A68" w:rsidRPr="002A5A68" w:rsidRDefault="002A5A68" w:rsidP="00E71B81">
      <w:pPr>
        <w:pStyle w:val="Prrafodelista"/>
        <w:numPr>
          <w:ilvl w:val="0"/>
          <w:numId w:val="49"/>
        </w:numPr>
        <w:tabs>
          <w:tab w:val="left" w:pos="683"/>
        </w:tabs>
        <w:spacing w:after="0" w:line="240" w:lineRule="auto"/>
        <w:jc w:val="both"/>
        <w:rPr>
          <w:rFonts w:ascii="Times New Roman" w:eastAsia="Times New Roman" w:hAnsi="Times New Roman" w:cs="Times New Roman"/>
          <w:sz w:val="20"/>
          <w:szCs w:val="20"/>
          <w:lang w:val="es-ES_tradnl" w:eastAsia="es-ES_tradnl"/>
        </w:rPr>
      </w:pPr>
      <w:r w:rsidRPr="002A5A68">
        <w:rPr>
          <w:rFonts w:ascii="Times New Roman" w:eastAsia="Times New Roman" w:hAnsi="Times New Roman" w:cs="Times New Roman"/>
          <w:sz w:val="20"/>
          <w:szCs w:val="20"/>
          <w:lang w:val="es-ES_tradnl" w:eastAsia="es-ES_tradnl"/>
        </w:rPr>
        <w:t>¿Cómo crees que ocurre esto?</w:t>
      </w:r>
    </w:p>
    <w:p w:rsidR="002A5A68" w:rsidRPr="002A5A68" w:rsidRDefault="002A5A68" w:rsidP="00E71B81">
      <w:pPr>
        <w:pStyle w:val="Prrafodelista"/>
        <w:numPr>
          <w:ilvl w:val="0"/>
          <w:numId w:val="49"/>
        </w:numPr>
        <w:tabs>
          <w:tab w:val="left" w:pos="693"/>
        </w:tabs>
        <w:spacing w:after="0" w:line="240" w:lineRule="auto"/>
        <w:jc w:val="both"/>
        <w:rPr>
          <w:rFonts w:ascii="Times New Roman" w:eastAsia="Times New Roman" w:hAnsi="Times New Roman" w:cs="Times New Roman"/>
          <w:sz w:val="20"/>
          <w:szCs w:val="20"/>
          <w:lang w:val="es-ES_tradnl" w:eastAsia="es-ES_tradnl"/>
        </w:rPr>
      </w:pPr>
      <w:r w:rsidRPr="002A5A68">
        <w:rPr>
          <w:rFonts w:ascii="Times New Roman" w:eastAsia="Times New Roman" w:hAnsi="Times New Roman" w:cs="Times New Roman"/>
          <w:sz w:val="20"/>
          <w:szCs w:val="20"/>
          <w:lang w:val="es-ES_tradnl" w:eastAsia="es-ES_tradnl"/>
        </w:rPr>
        <w:t>¿Qué opinas de esta situación?</w:t>
      </w:r>
    </w:p>
    <w:p w:rsidR="002A5A68" w:rsidRPr="000F2902" w:rsidRDefault="002A5A68" w:rsidP="002A5A68">
      <w:pPr>
        <w:spacing w:after="0" w:line="259" w:lineRule="exact"/>
        <w:ind w:left="20" w:right="320"/>
        <w:jc w:val="both"/>
        <w:rPr>
          <w:rFonts w:ascii="Times New Roman" w:eastAsia="Times New Roman" w:hAnsi="Times New Roman" w:cs="Times New Roman"/>
          <w:sz w:val="24"/>
          <w:szCs w:val="24"/>
          <w:lang w:val="es-ES_tradnl" w:eastAsia="es-ES"/>
        </w:rPr>
      </w:pPr>
    </w:p>
    <w:p w:rsidR="002A5A68" w:rsidRPr="002A5A68" w:rsidRDefault="002A5A68" w:rsidP="002A5A68">
      <w:pPr>
        <w:spacing w:after="60" w:line="259" w:lineRule="exact"/>
        <w:ind w:left="400" w:right="20" w:hanging="400"/>
        <w:rPr>
          <w:rFonts w:ascii="Times New Roman" w:eastAsia="Times New Roman" w:hAnsi="Times New Roman" w:cs="Times New Roman"/>
          <w:b/>
          <w:sz w:val="20"/>
          <w:szCs w:val="20"/>
          <w:lang w:val="es-ES_tradnl" w:eastAsia="es-ES_tradnl"/>
        </w:rPr>
      </w:pPr>
      <w:r w:rsidRPr="002A5A68">
        <w:rPr>
          <w:rFonts w:ascii="Times New Roman" w:eastAsia="Times New Roman" w:hAnsi="Times New Roman" w:cs="Times New Roman"/>
          <w:b/>
          <w:sz w:val="20"/>
          <w:szCs w:val="20"/>
          <w:lang w:val="es-ES_tradnl" w:eastAsia="es-ES_tradnl"/>
        </w:rPr>
        <w:t xml:space="preserve">Plantea y actúa </w:t>
      </w:r>
    </w:p>
    <w:p w:rsidR="002A5A68" w:rsidRPr="002A5A68" w:rsidRDefault="002A5A68" w:rsidP="002A5A68">
      <w:pPr>
        <w:spacing w:after="60" w:line="259" w:lineRule="exact"/>
        <w:ind w:right="20"/>
        <w:jc w:val="both"/>
        <w:rPr>
          <w:rFonts w:ascii="Times New Roman" w:eastAsia="Times New Roman" w:hAnsi="Times New Roman" w:cs="Times New Roman"/>
          <w:sz w:val="20"/>
          <w:szCs w:val="20"/>
          <w:lang w:val="es-ES_tradnl" w:eastAsia="es-ES"/>
        </w:rPr>
      </w:pPr>
      <w:r w:rsidRPr="002A5A68">
        <w:rPr>
          <w:rFonts w:ascii="Times New Roman" w:eastAsia="Times New Roman" w:hAnsi="Times New Roman" w:cs="Times New Roman"/>
          <w:sz w:val="20"/>
          <w:szCs w:val="20"/>
          <w:lang w:val="es-ES_tradnl" w:eastAsia="es-ES_tradnl"/>
        </w:rPr>
        <w:t>Lee esta información, luego responde las pregun</w:t>
      </w:r>
      <w:r w:rsidRPr="002A5A68">
        <w:rPr>
          <w:rFonts w:ascii="Times New Roman" w:eastAsia="Times New Roman" w:hAnsi="Times New Roman" w:cs="Times New Roman"/>
          <w:sz w:val="20"/>
          <w:szCs w:val="20"/>
          <w:lang w:val="es-ES_tradnl" w:eastAsia="es-ES_tradnl"/>
        </w:rPr>
        <w:softHyphen/>
        <w:t>tas:</w:t>
      </w:r>
    </w:p>
    <w:p w:rsidR="002A5A68" w:rsidRPr="002A5A68" w:rsidRDefault="002A5A68" w:rsidP="002A5A68">
      <w:pPr>
        <w:spacing w:before="60" w:after="60" w:line="259" w:lineRule="exact"/>
        <w:ind w:right="20"/>
        <w:jc w:val="both"/>
        <w:rPr>
          <w:rFonts w:ascii="Times New Roman" w:eastAsia="Times New Roman" w:hAnsi="Times New Roman" w:cs="Times New Roman"/>
          <w:sz w:val="20"/>
          <w:szCs w:val="20"/>
          <w:lang w:val="es-ES_tradnl" w:eastAsia="es-ES"/>
        </w:rPr>
      </w:pPr>
      <w:r w:rsidRPr="002A5A68">
        <w:rPr>
          <w:rFonts w:ascii="Times New Roman" w:eastAsia="Times New Roman" w:hAnsi="Times New Roman" w:cs="Times New Roman"/>
          <w:sz w:val="20"/>
          <w:szCs w:val="20"/>
          <w:lang w:val="es-ES_tradnl" w:eastAsia="es-ES_tradnl"/>
        </w:rPr>
        <w:t>La anorexia y la bulimia son trastornos de la con</w:t>
      </w:r>
      <w:r w:rsidRPr="002A5A68">
        <w:rPr>
          <w:rFonts w:ascii="Times New Roman" w:eastAsia="Times New Roman" w:hAnsi="Times New Roman" w:cs="Times New Roman"/>
          <w:sz w:val="20"/>
          <w:szCs w:val="20"/>
          <w:lang w:val="es-ES_tradnl" w:eastAsia="es-ES_tradnl"/>
        </w:rPr>
        <w:softHyphen/>
        <w:t>ducta alimentaria que afectan principalmente a los adolescentes. En nuestro país los estudios rea</w:t>
      </w:r>
      <w:r w:rsidRPr="002A5A68">
        <w:rPr>
          <w:rFonts w:ascii="Times New Roman" w:eastAsia="Times New Roman" w:hAnsi="Times New Roman" w:cs="Times New Roman"/>
          <w:sz w:val="20"/>
          <w:szCs w:val="20"/>
          <w:lang w:val="es-ES_tradnl" w:eastAsia="es-ES_tradnl"/>
        </w:rPr>
        <w:softHyphen/>
        <w:t>lizados hasta el momento en los colegios revelan que de 500 bachilleres, en promedio, seis alumnas padecen de este tipo de enfermedades.</w:t>
      </w:r>
    </w:p>
    <w:p w:rsidR="002A5A68" w:rsidRPr="002A5A68" w:rsidRDefault="002A5A68" w:rsidP="00E71B81">
      <w:pPr>
        <w:pStyle w:val="Prrafodelista"/>
        <w:numPr>
          <w:ilvl w:val="0"/>
          <w:numId w:val="50"/>
        </w:numPr>
        <w:spacing w:before="60" w:after="60" w:line="254" w:lineRule="exact"/>
        <w:ind w:right="20"/>
        <w:rPr>
          <w:rFonts w:ascii="Times New Roman" w:eastAsia="Times New Roman" w:hAnsi="Times New Roman" w:cs="Times New Roman"/>
          <w:sz w:val="20"/>
          <w:szCs w:val="20"/>
          <w:lang w:val="es-ES_tradnl" w:eastAsia="es-ES_tradnl"/>
        </w:rPr>
      </w:pPr>
      <w:r w:rsidRPr="002A5A68">
        <w:rPr>
          <w:rFonts w:ascii="Times New Roman" w:eastAsia="Times New Roman" w:hAnsi="Times New Roman" w:cs="Times New Roman"/>
          <w:sz w:val="20"/>
          <w:szCs w:val="20"/>
          <w:lang w:val="es-ES_tradnl" w:eastAsia="es-ES_tradnl"/>
        </w:rPr>
        <w:t>¿Qué sabes acerca de la anorexia y de la buli</w:t>
      </w:r>
      <w:r w:rsidRPr="002A5A68">
        <w:rPr>
          <w:rFonts w:ascii="Times New Roman" w:eastAsia="Times New Roman" w:hAnsi="Times New Roman" w:cs="Times New Roman"/>
          <w:sz w:val="20"/>
          <w:szCs w:val="20"/>
          <w:lang w:val="es-ES_tradnl" w:eastAsia="es-ES_tradnl"/>
        </w:rPr>
        <w:softHyphen/>
        <w:t>mia?</w:t>
      </w:r>
    </w:p>
    <w:p w:rsidR="002A5A68" w:rsidRPr="002A5A68" w:rsidRDefault="002A5A68" w:rsidP="00E71B81">
      <w:pPr>
        <w:pStyle w:val="Prrafodelista"/>
        <w:numPr>
          <w:ilvl w:val="0"/>
          <w:numId w:val="50"/>
        </w:numPr>
        <w:tabs>
          <w:tab w:val="left" w:pos="688"/>
        </w:tabs>
        <w:spacing w:before="60" w:after="60" w:line="240" w:lineRule="auto"/>
        <w:jc w:val="both"/>
        <w:rPr>
          <w:rFonts w:ascii="Times New Roman" w:eastAsia="Times New Roman" w:hAnsi="Times New Roman" w:cs="Times New Roman"/>
          <w:sz w:val="20"/>
          <w:szCs w:val="20"/>
          <w:lang w:val="es-ES_tradnl" w:eastAsia="es-ES_tradnl"/>
        </w:rPr>
      </w:pPr>
      <w:r w:rsidRPr="002A5A68">
        <w:rPr>
          <w:rFonts w:ascii="Times New Roman" w:eastAsia="Times New Roman" w:hAnsi="Times New Roman" w:cs="Times New Roman"/>
          <w:sz w:val="20"/>
          <w:szCs w:val="20"/>
          <w:lang w:val="es-ES_tradnl" w:eastAsia="es-ES_tradnl"/>
        </w:rPr>
        <w:t>¿Se han presentado casos en tu colegio?</w:t>
      </w:r>
    </w:p>
    <w:p w:rsidR="002A5A68" w:rsidRPr="002A5A68" w:rsidRDefault="002A5A68" w:rsidP="00E71B81">
      <w:pPr>
        <w:pStyle w:val="Prrafodelista"/>
        <w:numPr>
          <w:ilvl w:val="0"/>
          <w:numId w:val="50"/>
        </w:numPr>
        <w:spacing w:before="60" w:after="60" w:line="254" w:lineRule="exact"/>
        <w:ind w:right="20"/>
        <w:rPr>
          <w:rFonts w:ascii="Times New Roman" w:eastAsia="Times New Roman" w:hAnsi="Times New Roman" w:cs="Times New Roman"/>
          <w:sz w:val="20"/>
          <w:szCs w:val="20"/>
          <w:lang w:val="es-ES_tradnl" w:eastAsia="es-ES_tradnl"/>
        </w:rPr>
      </w:pPr>
      <w:r w:rsidRPr="002A5A68">
        <w:rPr>
          <w:rFonts w:ascii="Times New Roman" w:eastAsia="Times New Roman" w:hAnsi="Times New Roman" w:cs="Times New Roman"/>
          <w:sz w:val="20"/>
          <w:szCs w:val="20"/>
          <w:lang w:val="es-ES_tradnl" w:eastAsia="es-ES_tradnl"/>
        </w:rPr>
        <w:t>¿Cuáles son las posibles causas de estas enfer</w:t>
      </w:r>
      <w:r w:rsidRPr="002A5A68">
        <w:rPr>
          <w:rFonts w:ascii="Times New Roman" w:eastAsia="Times New Roman" w:hAnsi="Times New Roman" w:cs="Times New Roman"/>
          <w:sz w:val="20"/>
          <w:szCs w:val="20"/>
          <w:lang w:val="es-ES_tradnl" w:eastAsia="es-ES_tradnl"/>
        </w:rPr>
        <w:softHyphen/>
        <w:t>medades?</w:t>
      </w:r>
    </w:p>
    <w:p w:rsidR="002A5A68" w:rsidRPr="002A5A68" w:rsidRDefault="002A5A68" w:rsidP="002A5A68">
      <w:pPr>
        <w:spacing w:before="60" w:after="180" w:line="259" w:lineRule="exact"/>
        <w:ind w:right="20"/>
        <w:jc w:val="both"/>
        <w:rPr>
          <w:rFonts w:ascii="Times New Roman" w:eastAsia="Times New Roman" w:hAnsi="Times New Roman" w:cs="Times New Roman"/>
          <w:sz w:val="20"/>
          <w:szCs w:val="20"/>
          <w:lang w:val="es-ES_tradnl" w:eastAsia="es-ES"/>
        </w:rPr>
      </w:pPr>
      <w:r w:rsidRPr="002A5A68">
        <w:rPr>
          <w:rFonts w:ascii="Times New Roman" w:eastAsia="Times New Roman" w:hAnsi="Times New Roman" w:cs="Times New Roman"/>
          <w:sz w:val="20"/>
          <w:szCs w:val="20"/>
          <w:lang w:val="es-ES_tradnl" w:eastAsia="es-ES_tradnl"/>
        </w:rPr>
        <w:t>Organiza con tu clase un conversatorio sobre el tema. Pueden invitar a un especialista en el tema y, si es posible, a una persona que haya padecido y superado una de estas alteraciones para que com</w:t>
      </w:r>
      <w:r w:rsidRPr="002A5A68">
        <w:rPr>
          <w:rFonts w:ascii="Times New Roman" w:eastAsia="Times New Roman" w:hAnsi="Times New Roman" w:cs="Times New Roman"/>
          <w:sz w:val="20"/>
          <w:szCs w:val="20"/>
          <w:lang w:val="es-ES_tradnl" w:eastAsia="es-ES_tradnl"/>
        </w:rPr>
        <w:softHyphen/>
        <w:t xml:space="preserve">parta su experiencia. Divulguen en </w:t>
      </w:r>
      <w:r w:rsidRPr="002A5A68">
        <w:rPr>
          <w:rFonts w:ascii="Times New Roman" w:eastAsia="Times New Roman" w:hAnsi="Times New Roman" w:cs="Times New Roman"/>
          <w:sz w:val="20"/>
          <w:szCs w:val="20"/>
          <w:lang w:val="es-ES_tradnl" w:eastAsia="es-ES_tradnl"/>
        </w:rPr>
        <w:lastRenderedPageBreak/>
        <w:t>una cartelera u otro medio masivo las conclusiones y recomen</w:t>
      </w:r>
      <w:r w:rsidRPr="002A5A68">
        <w:rPr>
          <w:rFonts w:ascii="Times New Roman" w:eastAsia="Times New Roman" w:hAnsi="Times New Roman" w:cs="Times New Roman"/>
          <w:sz w:val="20"/>
          <w:szCs w:val="20"/>
          <w:lang w:val="es-ES_tradnl" w:eastAsia="es-ES_tradnl"/>
        </w:rPr>
        <w:softHyphen/>
        <w:t>daciones.</w:t>
      </w:r>
    </w:p>
    <w:p w:rsidR="000F2902" w:rsidRPr="000F2902" w:rsidRDefault="002A5A68" w:rsidP="002A5A68">
      <w:pPr>
        <w:spacing w:before="120" w:after="0" w:line="278" w:lineRule="exact"/>
        <w:ind w:left="60" w:right="260"/>
        <w:rPr>
          <w:rFonts w:ascii="Times New Roman" w:eastAsia="Times New Roman" w:hAnsi="Times New Roman" w:cs="Times New Roman"/>
          <w:sz w:val="24"/>
          <w:szCs w:val="24"/>
          <w:lang w:val="es-ES_tradnl" w:eastAsia="es-ES"/>
        </w:rPr>
      </w:pPr>
      <w:r w:rsidRPr="002A5A68">
        <w:rPr>
          <w:rFonts w:ascii="Times New Roman" w:eastAsia="Times New Roman" w:hAnsi="Times New Roman" w:cs="Times New Roman"/>
          <w:sz w:val="20"/>
          <w:szCs w:val="20"/>
          <w:lang w:val="es-ES_tradnl" w:eastAsia="es-ES_tradnl"/>
        </w:rPr>
        <w:t>Propón una rutina diaria de actividad física para una semana encaminada a cuidar el cuerpo y llé</w:t>
      </w:r>
      <w:r w:rsidRPr="002A5A68">
        <w:rPr>
          <w:rFonts w:ascii="Times New Roman" w:eastAsia="Times New Roman" w:hAnsi="Times New Roman" w:cs="Times New Roman"/>
          <w:sz w:val="20"/>
          <w:szCs w:val="20"/>
          <w:lang w:val="es-ES_tradnl" w:eastAsia="es-ES_tradnl"/>
        </w:rPr>
        <w:softHyphen/>
        <w:t>vala a la práctica.</w:t>
      </w:r>
    </w:p>
    <w:p w:rsidR="000F2902" w:rsidRDefault="000F2902" w:rsidP="00AF5F7A">
      <w:pPr>
        <w:spacing w:after="0"/>
        <w:jc w:val="both"/>
        <w:rPr>
          <w:sz w:val="20"/>
          <w:szCs w:val="20"/>
          <w:lang w:val="es-ES_tradnl" w:eastAsia="es-ES_tradnl"/>
        </w:rPr>
      </w:pPr>
    </w:p>
    <w:p w:rsidR="002A5A68" w:rsidRPr="00287476" w:rsidRDefault="002A5A68" w:rsidP="002A5A68">
      <w:pPr>
        <w:pStyle w:val="Prrafodelista"/>
        <w:numPr>
          <w:ilvl w:val="0"/>
          <w:numId w:val="4"/>
        </w:numPr>
        <w:rPr>
          <w:rFonts w:ascii="Times New Roman" w:hAnsi="Times New Roman" w:cs="Times New Roman"/>
          <w:b/>
          <w:bCs/>
          <w:sz w:val="20"/>
          <w:szCs w:val="20"/>
        </w:rPr>
      </w:pPr>
      <w:r w:rsidRPr="00287476">
        <w:rPr>
          <w:rFonts w:ascii="Times New Roman" w:hAnsi="Times New Roman" w:cs="Times New Roman"/>
          <w:b/>
          <w:bCs/>
          <w:sz w:val="20"/>
          <w:szCs w:val="20"/>
        </w:rPr>
        <w:t xml:space="preserve">INGESTIÓN, DIGESTIÓN </w:t>
      </w:r>
      <w:r w:rsidRPr="00287476">
        <w:rPr>
          <w:rFonts w:ascii="Times New Roman" w:hAnsi="Times New Roman" w:cs="Times New Roman"/>
          <w:b/>
          <w:spacing w:val="-10"/>
          <w:sz w:val="20"/>
          <w:szCs w:val="20"/>
        </w:rPr>
        <w:t>Y ABSORCIÓN EN</w:t>
      </w:r>
      <w:r w:rsidRPr="00287476">
        <w:rPr>
          <w:rFonts w:ascii="Times New Roman" w:hAnsi="Times New Roman" w:cs="Times New Roman"/>
          <w:b/>
          <w:bCs/>
          <w:sz w:val="20"/>
          <w:szCs w:val="20"/>
        </w:rPr>
        <w:t xml:space="preserve"> HETERÓTROFOS</w:t>
      </w:r>
    </w:p>
    <w:p w:rsidR="002A5A68" w:rsidRPr="00287476" w:rsidRDefault="002A5A68" w:rsidP="00287476">
      <w:pPr>
        <w:spacing w:after="0" w:line="259" w:lineRule="exact"/>
        <w:ind w:left="20"/>
        <w:jc w:val="both"/>
        <w:rPr>
          <w:rFonts w:ascii="Times New Roman" w:eastAsia="Times New Roman" w:hAnsi="Times New Roman" w:cs="Times New Roman"/>
          <w:sz w:val="20"/>
          <w:szCs w:val="20"/>
          <w:lang w:val="es-ES_tradnl" w:eastAsia="es-ES"/>
        </w:rPr>
      </w:pPr>
      <w:r w:rsidRPr="00287476">
        <w:rPr>
          <w:rFonts w:ascii="Times New Roman" w:eastAsia="Times New Roman" w:hAnsi="Times New Roman" w:cs="Times New Roman"/>
          <w:sz w:val="20"/>
          <w:szCs w:val="20"/>
          <w:lang w:val="es-ES_tradnl" w:eastAsia="es-ES_tradnl"/>
        </w:rPr>
        <w:t>Los organismos heterótrofos obtienen los nutrientes y la energía que ne</w:t>
      </w:r>
      <w:r w:rsidRPr="00287476">
        <w:rPr>
          <w:rFonts w:ascii="Times New Roman" w:eastAsia="Times New Roman" w:hAnsi="Times New Roman" w:cs="Times New Roman"/>
          <w:sz w:val="20"/>
          <w:szCs w:val="20"/>
          <w:lang w:val="es-ES_tradnl" w:eastAsia="es-ES_tradnl"/>
        </w:rPr>
        <w:softHyphen/>
        <w:t xml:space="preserve">cesitan de alimentos que capturan del medio a través de distintos mecanismos y procesos. Los mecanismos utilizados varían dependiendo de la complejidad de los </w:t>
      </w:r>
      <w:proofErr w:type="spellStart"/>
      <w:r w:rsidRPr="00287476">
        <w:rPr>
          <w:rFonts w:ascii="Times New Roman" w:eastAsia="Times New Roman" w:hAnsi="Times New Roman" w:cs="Times New Roman"/>
          <w:sz w:val="20"/>
          <w:szCs w:val="20"/>
          <w:lang w:val="es-ES_tradnl" w:eastAsia="es-ES_tradnl"/>
        </w:rPr>
        <w:t>orga</w:t>
      </w:r>
      <w:r w:rsidR="003C7324">
        <w:rPr>
          <w:rFonts w:ascii="Times New Roman" w:eastAsia="Times New Roman" w:hAnsi="Times New Roman" w:cs="Times New Roman"/>
          <w:sz w:val="20"/>
          <w:szCs w:val="20"/>
          <w:lang w:val="es-ES_tradnl" w:eastAsia="es-ES_tradnl"/>
        </w:rPr>
        <w:t>s</w:t>
      </w:r>
      <w:r w:rsidRPr="00287476">
        <w:rPr>
          <w:rFonts w:ascii="Times New Roman" w:eastAsia="Times New Roman" w:hAnsi="Times New Roman" w:cs="Times New Roman"/>
          <w:sz w:val="20"/>
          <w:szCs w:val="20"/>
          <w:lang w:val="es-ES_tradnl" w:eastAsia="es-ES_tradnl"/>
        </w:rPr>
        <w:t>nismos</w:t>
      </w:r>
      <w:proofErr w:type="spellEnd"/>
      <w:r w:rsidRPr="00287476">
        <w:rPr>
          <w:rFonts w:ascii="Times New Roman" w:eastAsia="Times New Roman" w:hAnsi="Times New Roman" w:cs="Times New Roman"/>
          <w:sz w:val="20"/>
          <w:szCs w:val="20"/>
          <w:lang w:val="es-ES_tradnl" w:eastAsia="es-ES_tradnl"/>
        </w:rPr>
        <w:t>, siendo menos especializados en el reino mónera y más complejos en el reino animal. Por esta razón, las fases de ingestión, digestión y absorción no siempre son realizadas en todos los grupos de seres vivos.</w:t>
      </w:r>
    </w:p>
    <w:p w:rsidR="00287476" w:rsidRDefault="00287476" w:rsidP="008B02D8">
      <w:pPr>
        <w:tabs>
          <w:tab w:val="left" w:pos="3669"/>
        </w:tabs>
        <w:spacing w:after="0" w:line="240" w:lineRule="auto"/>
        <w:jc w:val="both"/>
        <w:rPr>
          <w:rFonts w:ascii="Arial" w:eastAsia="Times New Roman" w:hAnsi="Arial" w:cs="Arial"/>
          <w:b/>
          <w:bCs/>
          <w:spacing w:val="10"/>
          <w:sz w:val="20"/>
          <w:szCs w:val="20"/>
          <w:lang w:val="es-ES_tradnl" w:eastAsia="es-ES_tradnl"/>
        </w:rPr>
      </w:pPr>
    </w:p>
    <w:p w:rsidR="003800D9" w:rsidRPr="00836C31" w:rsidRDefault="00836C31" w:rsidP="00836C31">
      <w:pPr>
        <w:spacing w:after="0"/>
        <w:rPr>
          <w:rFonts w:ascii="Times New Roman" w:hAnsi="Times New Roman" w:cs="Times New Roman"/>
          <w:i/>
          <w:sz w:val="20"/>
          <w:szCs w:val="20"/>
          <w:lang w:val="es-ES_tradnl" w:eastAsia="es-ES_tradnl"/>
        </w:rPr>
      </w:pPr>
      <w:r>
        <w:rPr>
          <w:rFonts w:ascii="Times New Roman" w:hAnsi="Times New Roman" w:cs="Times New Roman"/>
          <w:i/>
          <w:sz w:val="20"/>
          <w:szCs w:val="20"/>
          <w:lang w:val="es-ES_tradnl" w:eastAsia="es-ES_tradnl"/>
        </w:rPr>
        <w:t>¿</w:t>
      </w:r>
      <w:r w:rsidR="008C1058" w:rsidRPr="00836C31">
        <w:rPr>
          <w:rFonts w:ascii="Times New Roman" w:hAnsi="Times New Roman" w:cs="Times New Roman"/>
          <w:i/>
          <w:sz w:val="20"/>
          <w:szCs w:val="20"/>
          <w:lang w:val="es-ES_tradnl" w:eastAsia="es-ES_tradnl"/>
        </w:rPr>
        <w:t>Qué</w:t>
      </w:r>
      <w:r w:rsidR="003800D9" w:rsidRPr="00836C31">
        <w:rPr>
          <w:rFonts w:ascii="Times New Roman" w:hAnsi="Times New Roman" w:cs="Times New Roman"/>
          <w:i/>
          <w:sz w:val="20"/>
          <w:szCs w:val="20"/>
          <w:lang w:val="es-ES_tradnl" w:eastAsia="es-ES_tradnl"/>
        </w:rPr>
        <w:t xml:space="preserve"> son los seres heterótrofos?</w:t>
      </w:r>
    </w:p>
    <w:p w:rsidR="003800D9" w:rsidRPr="00836C31" w:rsidRDefault="00836C31" w:rsidP="00836C31">
      <w:pPr>
        <w:spacing w:after="0"/>
        <w:rPr>
          <w:rFonts w:ascii="Times New Roman" w:hAnsi="Times New Roman" w:cs="Times New Roman"/>
          <w:i/>
          <w:sz w:val="20"/>
          <w:szCs w:val="20"/>
          <w:lang w:val="es-ES_tradnl" w:eastAsia="es-ES_tradnl"/>
        </w:rPr>
      </w:pPr>
      <w:r>
        <w:rPr>
          <w:rFonts w:ascii="Times New Roman" w:hAnsi="Times New Roman" w:cs="Times New Roman"/>
          <w:i/>
          <w:sz w:val="20"/>
          <w:szCs w:val="20"/>
          <w:lang w:val="es-ES_tradnl" w:eastAsia="es-ES_tradnl"/>
        </w:rPr>
        <w:t>¿</w:t>
      </w:r>
      <w:r w:rsidR="003800D9" w:rsidRPr="00836C31">
        <w:rPr>
          <w:rFonts w:ascii="Times New Roman" w:hAnsi="Times New Roman" w:cs="Times New Roman"/>
          <w:i/>
          <w:sz w:val="20"/>
          <w:szCs w:val="20"/>
          <w:lang w:val="es-ES_tradnl" w:eastAsia="es-ES_tradnl"/>
        </w:rPr>
        <w:t>Cuál es la característica de</w:t>
      </w:r>
      <w:r w:rsidR="008C1058" w:rsidRPr="00836C31">
        <w:rPr>
          <w:rFonts w:ascii="Times New Roman" w:hAnsi="Times New Roman" w:cs="Times New Roman"/>
          <w:i/>
          <w:sz w:val="20"/>
          <w:szCs w:val="20"/>
          <w:lang w:val="es-ES_tradnl" w:eastAsia="es-ES_tradnl"/>
        </w:rPr>
        <w:t>l reino</w:t>
      </w:r>
      <w:r w:rsidR="003800D9" w:rsidRPr="00836C31">
        <w:rPr>
          <w:rFonts w:ascii="Times New Roman" w:hAnsi="Times New Roman" w:cs="Times New Roman"/>
          <w:i/>
          <w:sz w:val="20"/>
          <w:szCs w:val="20"/>
          <w:lang w:val="es-ES_tradnl" w:eastAsia="es-ES_tradnl"/>
        </w:rPr>
        <w:t xml:space="preserve"> móneras?</w:t>
      </w:r>
    </w:p>
    <w:p w:rsidR="008C1058" w:rsidRPr="00836C31" w:rsidRDefault="00836C31" w:rsidP="00836C31">
      <w:pPr>
        <w:spacing w:after="0"/>
        <w:rPr>
          <w:rFonts w:ascii="Times New Roman" w:hAnsi="Times New Roman" w:cs="Times New Roman"/>
          <w:i/>
          <w:sz w:val="20"/>
          <w:szCs w:val="20"/>
          <w:lang w:val="es-ES_tradnl" w:eastAsia="es-ES_tradnl"/>
        </w:rPr>
      </w:pPr>
      <w:r>
        <w:rPr>
          <w:rFonts w:ascii="Times New Roman" w:hAnsi="Times New Roman" w:cs="Times New Roman"/>
          <w:i/>
          <w:sz w:val="20"/>
          <w:szCs w:val="20"/>
          <w:lang w:val="es-ES_tradnl" w:eastAsia="es-ES_tradnl"/>
        </w:rPr>
        <w:t>¿</w:t>
      </w:r>
      <w:r w:rsidR="008C1058" w:rsidRPr="00836C31">
        <w:rPr>
          <w:rFonts w:ascii="Times New Roman" w:hAnsi="Times New Roman" w:cs="Times New Roman"/>
          <w:i/>
          <w:sz w:val="20"/>
          <w:szCs w:val="20"/>
          <w:lang w:val="es-ES_tradnl" w:eastAsia="es-ES_tradnl"/>
        </w:rPr>
        <w:t>Cuál es la característica del reino animal?</w:t>
      </w:r>
    </w:p>
    <w:p w:rsidR="008C1058" w:rsidRPr="00836C31" w:rsidRDefault="00836C31" w:rsidP="00836C31">
      <w:pPr>
        <w:spacing w:after="0"/>
        <w:rPr>
          <w:rFonts w:ascii="Times New Roman" w:hAnsi="Times New Roman" w:cs="Times New Roman"/>
          <w:i/>
          <w:sz w:val="20"/>
          <w:szCs w:val="20"/>
          <w:lang w:val="es-ES_tradnl" w:eastAsia="es-ES_tradnl"/>
        </w:rPr>
      </w:pPr>
      <w:r>
        <w:rPr>
          <w:rFonts w:ascii="Times New Roman" w:hAnsi="Times New Roman" w:cs="Times New Roman"/>
          <w:i/>
          <w:sz w:val="20"/>
          <w:szCs w:val="20"/>
          <w:lang w:val="es-ES_tradnl" w:eastAsia="es-ES_tradnl"/>
        </w:rPr>
        <w:t>¿</w:t>
      </w:r>
      <w:r w:rsidR="008C1058" w:rsidRPr="00836C31">
        <w:rPr>
          <w:rFonts w:ascii="Times New Roman" w:hAnsi="Times New Roman" w:cs="Times New Roman"/>
          <w:i/>
          <w:sz w:val="20"/>
          <w:szCs w:val="20"/>
          <w:lang w:val="es-ES_tradnl" w:eastAsia="es-ES_tradnl"/>
        </w:rPr>
        <w:t xml:space="preserve">Cuáles son las fases </w:t>
      </w:r>
      <w:proofErr w:type="gramStart"/>
      <w:r w:rsidR="008C1058" w:rsidRPr="00836C31">
        <w:rPr>
          <w:rFonts w:ascii="Times New Roman" w:hAnsi="Times New Roman" w:cs="Times New Roman"/>
          <w:i/>
          <w:sz w:val="20"/>
          <w:szCs w:val="20"/>
          <w:lang w:val="es-ES_tradnl" w:eastAsia="es-ES_tradnl"/>
        </w:rPr>
        <w:t>del</w:t>
      </w:r>
      <w:proofErr w:type="gramEnd"/>
      <w:r w:rsidR="008C1058" w:rsidRPr="00836C31">
        <w:rPr>
          <w:rFonts w:ascii="Times New Roman" w:hAnsi="Times New Roman" w:cs="Times New Roman"/>
          <w:i/>
          <w:sz w:val="20"/>
          <w:szCs w:val="20"/>
          <w:lang w:val="es-ES_tradnl" w:eastAsia="es-ES_tradnl"/>
        </w:rPr>
        <w:t xml:space="preserve"> nutrición?</w:t>
      </w:r>
    </w:p>
    <w:p w:rsidR="008C1058" w:rsidRDefault="008C1058" w:rsidP="008B02D8">
      <w:pPr>
        <w:tabs>
          <w:tab w:val="left" w:pos="3669"/>
        </w:tabs>
        <w:spacing w:after="0" w:line="240" w:lineRule="auto"/>
        <w:jc w:val="both"/>
        <w:rPr>
          <w:rFonts w:ascii="Times New Roman" w:eastAsia="Times New Roman" w:hAnsi="Times New Roman" w:cs="Times New Roman"/>
          <w:bCs/>
          <w:i/>
          <w:spacing w:val="10"/>
          <w:sz w:val="20"/>
          <w:szCs w:val="20"/>
          <w:lang w:val="es-ES_tradnl" w:eastAsia="es-ES_tradnl"/>
        </w:rPr>
      </w:pPr>
    </w:p>
    <w:p w:rsidR="002A5A68" w:rsidRPr="00287476" w:rsidRDefault="002A5A68" w:rsidP="00287476">
      <w:pPr>
        <w:pStyle w:val="Prrafodelista"/>
        <w:numPr>
          <w:ilvl w:val="1"/>
          <w:numId w:val="4"/>
        </w:numPr>
        <w:tabs>
          <w:tab w:val="left" w:pos="3669"/>
        </w:tabs>
        <w:spacing w:after="240" w:line="240" w:lineRule="auto"/>
        <w:jc w:val="both"/>
        <w:rPr>
          <w:rFonts w:ascii="Times New Roman" w:eastAsia="Times New Roman" w:hAnsi="Times New Roman" w:cs="Times New Roman"/>
          <w:b/>
          <w:bCs/>
          <w:spacing w:val="10"/>
          <w:sz w:val="20"/>
          <w:szCs w:val="20"/>
          <w:lang w:val="es-ES_tradnl" w:eastAsia="es-ES_tradnl"/>
        </w:rPr>
      </w:pPr>
      <w:r w:rsidRPr="00287476">
        <w:rPr>
          <w:rFonts w:ascii="Times New Roman" w:eastAsia="Times New Roman" w:hAnsi="Times New Roman" w:cs="Times New Roman"/>
          <w:b/>
          <w:bCs/>
          <w:spacing w:val="10"/>
          <w:sz w:val="20"/>
          <w:szCs w:val="20"/>
          <w:lang w:val="es-ES_tradnl" w:eastAsia="es-ES_tradnl"/>
        </w:rPr>
        <w:t>Digestión y absorción en móneras</w:t>
      </w:r>
    </w:p>
    <w:p w:rsidR="00287476" w:rsidRPr="00287476" w:rsidRDefault="00287476" w:rsidP="00287476">
      <w:pPr>
        <w:spacing w:before="240" w:after="120" w:line="259" w:lineRule="exact"/>
        <w:ind w:right="20"/>
        <w:jc w:val="both"/>
        <w:rPr>
          <w:rFonts w:ascii="Times New Roman" w:eastAsia="Times New Roman" w:hAnsi="Times New Roman" w:cs="Times New Roman"/>
          <w:sz w:val="20"/>
          <w:szCs w:val="20"/>
          <w:lang w:val="es-ES_tradnl" w:eastAsia="es-ES"/>
        </w:rPr>
      </w:pPr>
      <w:r w:rsidRPr="00287476">
        <w:rPr>
          <w:rFonts w:ascii="Times New Roman" w:eastAsia="Times New Roman" w:hAnsi="Times New Roman" w:cs="Times New Roman"/>
          <w:sz w:val="20"/>
          <w:szCs w:val="20"/>
          <w:lang w:val="es-ES_tradnl" w:eastAsia="es-ES_tradnl"/>
        </w:rPr>
        <w:t>La mayoría de las bacterias son heterótrofas y, como son organismos unicelulares, absorben los nutrientes del medio a través de la membrana celular, por medio de di</w:t>
      </w:r>
      <w:r w:rsidRPr="00287476">
        <w:rPr>
          <w:rFonts w:ascii="Times New Roman" w:eastAsia="Times New Roman" w:hAnsi="Times New Roman" w:cs="Times New Roman"/>
          <w:sz w:val="20"/>
          <w:szCs w:val="20"/>
          <w:lang w:val="es-ES_tradnl" w:eastAsia="es-ES_tradnl"/>
        </w:rPr>
        <w:softHyphen/>
        <w:t>ferentes procesos de transporte como la difusión y el transporte activo, que permiten la entrada y la salida de agua, gases y sales minerales.</w:t>
      </w:r>
    </w:p>
    <w:p w:rsidR="00287476" w:rsidRDefault="00287476" w:rsidP="00287476">
      <w:pPr>
        <w:spacing w:after="0" w:line="259" w:lineRule="exact"/>
        <w:ind w:right="20"/>
        <w:jc w:val="both"/>
        <w:rPr>
          <w:rFonts w:ascii="Times New Roman" w:eastAsia="Times New Roman" w:hAnsi="Times New Roman" w:cs="Times New Roman"/>
          <w:sz w:val="20"/>
          <w:szCs w:val="20"/>
          <w:lang w:val="es-ES_tradnl" w:eastAsia="es-ES_tradnl"/>
        </w:rPr>
      </w:pPr>
      <w:r w:rsidRPr="00287476">
        <w:rPr>
          <w:rFonts w:ascii="Times New Roman" w:eastAsia="Times New Roman" w:hAnsi="Times New Roman" w:cs="Times New Roman"/>
          <w:sz w:val="20"/>
          <w:szCs w:val="20"/>
          <w:lang w:val="es-ES_tradnl" w:eastAsia="es-ES_tradnl"/>
        </w:rPr>
        <w:t>Sin embargo, otras sustancias más complejas y de mayor tamaño son inicialmente fragmentadas en el exterior de los organismos por medio de enzimas que ellos mismos secretan en el proceso de digestión extracelular; esto permite que dichas sustancias puedan atravesar posteriormente la pared celular para ser absorbidas.</w:t>
      </w:r>
    </w:p>
    <w:p w:rsidR="008C1058" w:rsidRDefault="008C1058" w:rsidP="00287476">
      <w:pPr>
        <w:spacing w:after="0" w:line="259" w:lineRule="exact"/>
        <w:ind w:right="20"/>
        <w:jc w:val="both"/>
        <w:rPr>
          <w:rFonts w:ascii="Times New Roman" w:eastAsia="Times New Roman" w:hAnsi="Times New Roman" w:cs="Times New Roman"/>
          <w:sz w:val="20"/>
          <w:szCs w:val="20"/>
          <w:lang w:val="es-ES_tradnl" w:eastAsia="es-ES_tradnl"/>
        </w:rPr>
      </w:pPr>
    </w:p>
    <w:p w:rsidR="00250864" w:rsidRDefault="00250864" w:rsidP="00287476">
      <w:pPr>
        <w:spacing w:after="0" w:line="259" w:lineRule="exact"/>
        <w:ind w:right="20"/>
        <w:jc w:val="both"/>
        <w:rPr>
          <w:rFonts w:ascii="Times New Roman" w:eastAsia="Times New Roman" w:hAnsi="Times New Roman" w:cs="Times New Roman"/>
          <w:i/>
          <w:sz w:val="20"/>
          <w:szCs w:val="20"/>
          <w:lang w:val="es-ES_tradnl" w:eastAsia="es-ES_tradnl"/>
        </w:rPr>
      </w:pPr>
      <w:r w:rsidRPr="00250864">
        <w:rPr>
          <w:rFonts w:ascii="Times New Roman" w:eastAsia="Times New Roman" w:hAnsi="Times New Roman" w:cs="Times New Roman"/>
          <w:i/>
          <w:sz w:val="20"/>
          <w:szCs w:val="20"/>
          <w:lang w:val="es-ES_tradnl" w:eastAsia="es-ES_tradnl"/>
        </w:rPr>
        <w:t>Cuando se afirma que las bacterias son heterótrofas</w:t>
      </w:r>
      <w:r>
        <w:rPr>
          <w:rFonts w:ascii="Times New Roman" w:eastAsia="Times New Roman" w:hAnsi="Times New Roman" w:cs="Times New Roman"/>
          <w:i/>
          <w:sz w:val="20"/>
          <w:szCs w:val="20"/>
          <w:lang w:val="es-ES_tradnl" w:eastAsia="es-ES_tradnl"/>
        </w:rPr>
        <w:t xml:space="preserve"> de donde supones que toman los alimentos</w:t>
      </w:r>
      <w:proofErr w:type="gramStart"/>
      <w:r w:rsidRPr="00250864">
        <w:rPr>
          <w:rFonts w:ascii="Times New Roman" w:eastAsia="Times New Roman" w:hAnsi="Times New Roman" w:cs="Times New Roman"/>
          <w:i/>
          <w:sz w:val="20"/>
          <w:szCs w:val="20"/>
          <w:lang w:val="es-ES_tradnl" w:eastAsia="es-ES_tradnl"/>
        </w:rPr>
        <w:t>?</w:t>
      </w:r>
      <w:proofErr w:type="gramEnd"/>
    </w:p>
    <w:p w:rsidR="00250864" w:rsidRDefault="00836C31" w:rsidP="00287476">
      <w:pPr>
        <w:spacing w:after="0" w:line="259" w:lineRule="exact"/>
        <w:ind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¿En qué</w:t>
      </w:r>
      <w:r w:rsidR="00250864">
        <w:rPr>
          <w:rFonts w:ascii="Times New Roman" w:eastAsia="Times New Roman" w:hAnsi="Times New Roman" w:cs="Times New Roman"/>
          <w:i/>
          <w:sz w:val="20"/>
          <w:szCs w:val="20"/>
          <w:lang w:val="es-ES_tradnl" w:eastAsia="es-ES_tradnl"/>
        </w:rPr>
        <w:t xml:space="preserve"> consiste la difusión?</w:t>
      </w:r>
    </w:p>
    <w:p w:rsidR="00250864" w:rsidRDefault="00836C31" w:rsidP="00287476">
      <w:pPr>
        <w:spacing w:after="0" w:line="259" w:lineRule="exact"/>
        <w:ind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 xml:space="preserve">Explique, </w:t>
      </w:r>
      <w:r w:rsidR="00050904">
        <w:rPr>
          <w:rFonts w:ascii="Times New Roman" w:eastAsia="Times New Roman" w:hAnsi="Times New Roman" w:cs="Times New Roman"/>
          <w:i/>
          <w:sz w:val="20"/>
          <w:szCs w:val="20"/>
          <w:lang w:val="es-ES_tradnl" w:eastAsia="es-ES_tradnl"/>
        </w:rPr>
        <w:t>¿</w:t>
      </w:r>
      <w:r>
        <w:rPr>
          <w:rFonts w:ascii="Times New Roman" w:eastAsia="Times New Roman" w:hAnsi="Times New Roman" w:cs="Times New Roman"/>
          <w:i/>
          <w:sz w:val="20"/>
          <w:szCs w:val="20"/>
          <w:lang w:val="es-ES_tradnl" w:eastAsia="es-ES_tradnl"/>
        </w:rPr>
        <w:t>en qué</w:t>
      </w:r>
      <w:r w:rsidR="00250864">
        <w:rPr>
          <w:rFonts w:ascii="Times New Roman" w:eastAsia="Times New Roman" w:hAnsi="Times New Roman" w:cs="Times New Roman"/>
          <w:i/>
          <w:sz w:val="20"/>
          <w:szCs w:val="20"/>
          <w:lang w:val="es-ES_tradnl" w:eastAsia="es-ES_tradnl"/>
        </w:rPr>
        <w:t xml:space="preserve"> consiste el proceso activo?</w:t>
      </w:r>
    </w:p>
    <w:p w:rsidR="00250864" w:rsidRDefault="00250864" w:rsidP="00287476">
      <w:pPr>
        <w:spacing w:after="0" w:line="259" w:lineRule="exact"/>
        <w:ind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¿Qué son las enzimas y cual función hacen?</w:t>
      </w:r>
    </w:p>
    <w:p w:rsidR="00250864" w:rsidRDefault="00915B1C" w:rsidP="00287476">
      <w:pPr>
        <w:spacing w:after="0" w:line="259" w:lineRule="exact"/>
        <w:ind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w:t>
      </w:r>
      <w:r w:rsidR="00250864">
        <w:rPr>
          <w:rFonts w:ascii="Times New Roman" w:eastAsia="Times New Roman" w:hAnsi="Times New Roman" w:cs="Times New Roman"/>
          <w:i/>
          <w:sz w:val="20"/>
          <w:szCs w:val="20"/>
          <w:lang w:val="es-ES_tradnl" w:eastAsia="es-ES_tradnl"/>
        </w:rPr>
        <w:t xml:space="preserve">El concepto extracelular </w:t>
      </w:r>
      <w:r>
        <w:rPr>
          <w:rFonts w:ascii="Times New Roman" w:eastAsia="Times New Roman" w:hAnsi="Times New Roman" w:cs="Times New Roman"/>
          <w:i/>
          <w:sz w:val="20"/>
          <w:szCs w:val="20"/>
          <w:lang w:val="es-ES_tradnl" w:eastAsia="es-ES_tradnl"/>
        </w:rPr>
        <w:t>que significa?</w:t>
      </w:r>
    </w:p>
    <w:p w:rsidR="00915B1C" w:rsidRPr="00250864" w:rsidRDefault="00915B1C" w:rsidP="00287476">
      <w:pPr>
        <w:spacing w:after="0" w:line="259" w:lineRule="exact"/>
        <w:ind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¿Qué características tiene la pared celular?</w:t>
      </w:r>
    </w:p>
    <w:p w:rsidR="003800D9" w:rsidRPr="00287476" w:rsidRDefault="003800D9" w:rsidP="00287476">
      <w:pPr>
        <w:spacing w:after="0" w:line="259" w:lineRule="exact"/>
        <w:ind w:right="20"/>
        <w:jc w:val="both"/>
        <w:rPr>
          <w:rFonts w:ascii="Times New Roman" w:eastAsia="Times New Roman" w:hAnsi="Times New Roman" w:cs="Times New Roman"/>
          <w:sz w:val="20"/>
          <w:szCs w:val="20"/>
          <w:lang w:val="es-ES_tradnl" w:eastAsia="es-ES_tradnl"/>
        </w:rPr>
      </w:pPr>
    </w:p>
    <w:p w:rsidR="00287476" w:rsidRPr="00287476" w:rsidRDefault="00287476" w:rsidP="00287476">
      <w:pPr>
        <w:keepNext/>
        <w:keepLines/>
        <w:tabs>
          <w:tab w:val="left" w:pos="3669"/>
        </w:tabs>
        <w:spacing w:after="0" w:line="240" w:lineRule="auto"/>
        <w:jc w:val="both"/>
        <w:outlineLvl w:val="3"/>
        <w:rPr>
          <w:rFonts w:ascii="Times New Roman" w:eastAsia="Times New Roman" w:hAnsi="Times New Roman" w:cs="Times New Roman"/>
          <w:b/>
          <w:bCs/>
          <w:sz w:val="20"/>
          <w:szCs w:val="20"/>
          <w:lang w:val="es-ES_tradnl" w:eastAsia="es-ES_tradnl"/>
        </w:rPr>
      </w:pPr>
      <w:r>
        <w:rPr>
          <w:rFonts w:ascii="Times New Roman" w:eastAsia="Times New Roman" w:hAnsi="Times New Roman" w:cs="Times New Roman"/>
          <w:b/>
          <w:bCs/>
          <w:sz w:val="20"/>
          <w:szCs w:val="20"/>
          <w:lang w:val="es-ES_tradnl" w:eastAsia="es-ES_tradnl"/>
        </w:rPr>
        <w:lastRenderedPageBreak/>
        <w:t xml:space="preserve">3.2 </w:t>
      </w:r>
      <w:r w:rsidRPr="00287476">
        <w:rPr>
          <w:rFonts w:ascii="Times New Roman" w:eastAsia="Times New Roman" w:hAnsi="Times New Roman" w:cs="Times New Roman"/>
          <w:b/>
          <w:bCs/>
          <w:sz w:val="20"/>
          <w:szCs w:val="20"/>
          <w:lang w:val="es-ES_tradnl" w:eastAsia="es-ES_tradnl"/>
        </w:rPr>
        <w:t>Ingestión y digestión en protistas</w:t>
      </w:r>
    </w:p>
    <w:p w:rsidR="00287476" w:rsidRDefault="00287476" w:rsidP="00287476">
      <w:pPr>
        <w:spacing w:before="240" w:after="120" w:line="259" w:lineRule="exact"/>
        <w:ind w:right="20"/>
        <w:jc w:val="both"/>
        <w:rPr>
          <w:rFonts w:ascii="Times New Roman" w:eastAsia="Times New Roman" w:hAnsi="Times New Roman" w:cs="Times New Roman"/>
          <w:sz w:val="20"/>
          <w:szCs w:val="20"/>
          <w:lang w:val="es-ES_tradnl" w:eastAsia="es-ES_tradnl"/>
        </w:rPr>
      </w:pPr>
      <w:r w:rsidRPr="00287476">
        <w:rPr>
          <w:rFonts w:ascii="Times New Roman" w:eastAsia="Times New Roman" w:hAnsi="Times New Roman" w:cs="Times New Roman"/>
          <w:sz w:val="20"/>
          <w:szCs w:val="20"/>
          <w:lang w:val="es-ES_tradnl" w:eastAsia="es-ES_tradnl"/>
        </w:rPr>
        <w:t>Los protozoos viven en ambientes acuáticos y se alimentan de otros organismos o de partículas que se encuentran disueltos en el agua. El agua, los minerales y otros nutrientes pequeños ingresan a estos organismos atravesando la membrana celular gracias a la</w:t>
      </w:r>
      <w:r w:rsidRPr="00287476">
        <w:rPr>
          <w:rFonts w:ascii="Times New Roman" w:eastAsia="Times New Roman" w:hAnsi="Times New Roman" w:cs="Times New Roman"/>
          <w:b/>
          <w:bCs/>
          <w:i/>
          <w:iCs/>
          <w:sz w:val="20"/>
          <w:szCs w:val="20"/>
          <w:lang w:val="es-ES_tradnl" w:eastAsia="es-ES_tradnl"/>
        </w:rPr>
        <w:t xml:space="preserve"> osmosis,</w:t>
      </w:r>
      <w:r w:rsidRPr="00287476">
        <w:rPr>
          <w:rFonts w:ascii="Times New Roman" w:eastAsia="Times New Roman" w:hAnsi="Times New Roman" w:cs="Times New Roman"/>
          <w:sz w:val="20"/>
          <w:szCs w:val="20"/>
          <w:lang w:val="es-ES_tradnl" w:eastAsia="es-ES_tradnl"/>
        </w:rPr>
        <w:t xml:space="preserve"> la</w:t>
      </w:r>
      <w:r w:rsidRPr="00287476">
        <w:rPr>
          <w:rFonts w:ascii="Times New Roman" w:eastAsia="Times New Roman" w:hAnsi="Times New Roman" w:cs="Times New Roman"/>
          <w:i/>
          <w:iCs/>
          <w:sz w:val="20"/>
          <w:szCs w:val="20"/>
          <w:lang w:val="es-ES_tradnl" w:eastAsia="es-ES_tradnl"/>
        </w:rPr>
        <w:t xml:space="preserve"> difusión,</w:t>
      </w:r>
      <w:r w:rsidRPr="00287476">
        <w:rPr>
          <w:rFonts w:ascii="Times New Roman" w:eastAsia="Times New Roman" w:hAnsi="Times New Roman" w:cs="Times New Roman"/>
          <w:sz w:val="20"/>
          <w:szCs w:val="20"/>
          <w:lang w:val="es-ES_tradnl" w:eastAsia="es-ES_tradnl"/>
        </w:rPr>
        <w:t xml:space="preserve"> el</w:t>
      </w:r>
      <w:r w:rsidRPr="00287476">
        <w:rPr>
          <w:rFonts w:ascii="Times New Roman" w:eastAsia="Times New Roman" w:hAnsi="Times New Roman" w:cs="Times New Roman"/>
          <w:i/>
          <w:iCs/>
          <w:sz w:val="20"/>
          <w:szCs w:val="20"/>
          <w:lang w:val="es-ES_tradnl" w:eastAsia="es-ES_tradnl"/>
        </w:rPr>
        <w:t xml:space="preserve"> transporte activo</w:t>
      </w:r>
      <w:r w:rsidRPr="00287476">
        <w:rPr>
          <w:rFonts w:ascii="Times New Roman" w:eastAsia="Times New Roman" w:hAnsi="Times New Roman" w:cs="Times New Roman"/>
          <w:sz w:val="20"/>
          <w:szCs w:val="20"/>
          <w:lang w:val="es-ES_tradnl" w:eastAsia="es-ES_tradnl"/>
        </w:rPr>
        <w:t xml:space="preserve"> y el</w:t>
      </w:r>
      <w:r w:rsidRPr="00287476">
        <w:rPr>
          <w:rFonts w:ascii="Times New Roman" w:eastAsia="Times New Roman" w:hAnsi="Times New Roman" w:cs="Times New Roman"/>
          <w:i/>
          <w:iCs/>
          <w:sz w:val="20"/>
          <w:szCs w:val="20"/>
          <w:lang w:val="es-ES_tradnl" w:eastAsia="es-ES_tradnl"/>
        </w:rPr>
        <w:t xml:space="preserve"> transporte pasivo</w:t>
      </w:r>
      <w:r w:rsidRPr="00287476">
        <w:rPr>
          <w:rFonts w:ascii="Times New Roman" w:eastAsia="Times New Roman" w:hAnsi="Times New Roman" w:cs="Times New Roman"/>
          <w:sz w:val="20"/>
          <w:szCs w:val="20"/>
          <w:lang w:val="es-ES_tradnl" w:eastAsia="es-ES_tradnl"/>
        </w:rPr>
        <w:t>.</w:t>
      </w:r>
    </w:p>
    <w:p w:rsidR="00050904" w:rsidRPr="00050904" w:rsidRDefault="00050904" w:rsidP="00050904">
      <w:pPr>
        <w:spacing w:before="240" w:after="0" w:line="259" w:lineRule="exact"/>
        <w:ind w:right="20"/>
        <w:jc w:val="both"/>
        <w:rPr>
          <w:rFonts w:ascii="Times New Roman" w:eastAsia="Times New Roman" w:hAnsi="Times New Roman" w:cs="Times New Roman"/>
          <w:i/>
          <w:sz w:val="20"/>
          <w:szCs w:val="20"/>
          <w:lang w:val="es-ES_tradnl" w:eastAsia="es-ES_tradnl"/>
        </w:rPr>
      </w:pPr>
      <w:r w:rsidRPr="00050904">
        <w:rPr>
          <w:rFonts w:ascii="Times New Roman" w:eastAsia="Times New Roman" w:hAnsi="Times New Roman" w:cs="Times New Roman"/>
          <w:i/>
          <w:sz w:val="20"/>
          <w:szCs w:val="20"/>
          <w:lang w:val="es-ES_tradnl" w:eastAsia="es-ES_tradnl"/>
        </w:rPr>
        <w:t>Define: protozoos, osmosis, difusión, transporte activo, transporte pasivo.</w:t>
      </w:r>
    </w:p>
    <w:p w:rsidR="00050904" w:rsidRPr="003C7324" w:rsidRDefault="003C7324" w:rsidP="003C7324">
      <w:pPr>
        <w:spacing w:after="120" w:line="259" w:lineRule="exact"/>
        <w:ind w:right="20"/>
        <w:jc w:val="both"/>
        <w:rPr>
          <w:rFonts w:ascii="Times New Roman" w:eastAsia="Times New Roman" w:hAnsi="Times New Roman" w:cs="Times New Roman"/>
          <w:i/>
          <w:sz w:val="20"/>
          <w:szCs w:val="20"/>
          <w:lang w:val="es-ES_tradnl" w:eastAsia="es-ES_tradnl"/>
        </w:rPr>
      </w:pPr>
      <w:r w:rsidRPr="003C7324">
        <w:rPr>
          <w:rFonts w:ascii="Times New Roman" w:eastAsia="Times New Roman" w:hAnsi="Times New Roman" w:cs="Times New Roman"/>
          <w:i/>
          <w:sz w:val="20"/>
          <w:szCs w:val="20"/>
          <w:lang w:val="es-ES_tradnl" w:eastAsia="es-ES_tradnl"/>
        </w:rPr>
        <w:t>¿</w:t>
      </w:r>
      <w:r w:rsidR="00050904" w:rsidRPr="003C7324">
        <w:rPr>
          <w:rFonts w:ascii="Times New Roman" w:eastAsia="Times New Roman" w:hAnsi="Times New Roman" w:cs="Times New Roman"/>
          <w:i/>
          <w:sz w:val="20"/>
          <w:szCs w:val="20"/>
          <w:lang w:val="es-ES_tradnl" w:eastAsia="es-ES_tradnl"/>
        </w:rPr>
        <w:t>Qué</w:t>
      </w:r>
      <w:r w:rsidRPr="003C7324">
        <w:rPr>
          <w:rFonts w:ascii="Times New Roman" w:eastAsia="Times New Roman" w:hAnsi="Times New Roman" w:cs="Times New Roman"/>
          <w:i/>
          <w:sz w:val="20"/>
          <w:szCs w:val="20"/>
          <w:lang w:val="es-ES_tradnl" w:eastAsia="es-ES_tradnl"/>
        </w:rPr>
        <w:t xml:space="preserve"> </w:t>
      </w:r>
      <w:r w:rsidR="00050904" w:rsidRPr="003C7324">
        <w:rPr>
          <w:rFonts w:ascii="Times New Roman" w:eastAsia="Times New Roman" w:hAnsi="Times New Roman" w:cs="Times New Roman"/>
          <w:i/>
          <w:sz w:val="20"/>
          <w:szCs w:val="20"/>
          <w:lang w:val="es-ES_tradnl" w:eastAsia="es-ES_tradnl"/>
        </w:rPr>
        <w:t>características estructurales y funcionales presenta la membrana celular?</w:t>
      </w:r>
    </w:p>
    <w:p w:rsidR="00287476" w:rsidRPr="00287476" w:rsidRDefault="00287476" w:rsidP="00287476">
      <w:pPr>
        <w:spacing w:before="120" w:after="120" w:line="259" w:lineRule="exact"/>
        <w:ind w:right="20"/>
        <w:jc w:val="both"/>
        <w:rPr>
          <w:rFonts w:ascii="Times New Roman" w:eastAsia="Times New Roman" w:hAnsi="Times New Roman" w:cs="Times New Roman"/>
          <w:sz w:val="20"/>
          <w:szCs w:val="20"/>
          <w:lang w:val="es-ES_tradnl" w:eastAsia="es-ES"/>
        </w:rPr>
      </w:pPr>
      <w:r w:rsidRPr="00287476">
        <w:rPr>
          <w:rFonts w:ascii="Times New Roman" w:eastAsia="Times New Roman" w:hAnsi="Times New Roman" w:cs="Times New Roman"/>
          <w:sz w:val="20"/>
          <w:szCs w:val="20"/>
          <w:lang w:val="es-ES_tradnl" w:eastAsia="es-ES_tradnl"/>
        </w:rPr>
        <w:t>Para incorporar partículas sólidas de gran tamaño, los protozoos se valen de la</w:t>
      </w:r>
      <w:r w:rsidRPr="00287476">
        <w:rPr>
          <w:rFonts w:ascii="Times New Roman" w:eastAsia="Times New Roman" w:hAnsi="Times New Roman" w:cs="Times New Roman"/>
          <w:b/>
          <w:bCs/>
          <w:sz w:val="20"/>
          <w:szCs w:val="20"/>
          <w:lang w:val="es-ES_tradnl" w:eastAsia="es-ES_tradnl"/>
        </w:rPr>
        <w:t xml:space="preserve"> endocitosis,</w:t>
      </w:r>
      <w:r w:rsidRPr="00287476">
        <w:rPr>
          <w:rFonts w:ascii="Times New Roman" w:eastAsia="Times New Roman" w:hAnsi="Times New Roman" w:cs="Times New Roman"/>
          <w:sz w:val="20"/>
          <w:szCs w:val="20"/>
          <w:lang w:val="es-ES_tradnl" w:eastAsia="es-ES_tradnl"/>
        </w:rPr>
        <w:t xml:space="preserve"> que puede ser de dos tipos:</w:t>
      </w:r>
      <w:r w:rsidRPr="00287476">
        <w:rPr>
          <w:rFonts w:ascii="Times New Roman" w:eastAsia="Times New Roman" w:hAnsi="Times New Roman" w:cs="Times New Roman"/>
          <w:b/>
          <w:bCs/>
          <w:sz w:val="20"/>
          <w:szCs w:val="20"/>
          <w:lang w:val="es-ES_tradnl" w:eastAsia="es-ES_tradnl"/>
        </w:rPr>
        <w:t xml:space="preserve"> fagocitosis,</w:t>
      </w:r>
      <w:r w:rsidRPr="00287476">
        <w:rPr>
          <w:rFonts w:ascii="Times New Roman" w:eastAsia="Times New Roman" w:hAnsi="Times New Roman" w:cs="Times New Roman"/>
          <w:sz w:val="20"/>
          <w:szCs w:val="20"/>
          <w:lang w:val="es-ES_tradnl" w:eastAsia="es-ES_tradnl"/>
        </w:rPr>
        <w:t xml:space="preserve"> cuando las sustancias nutritivas captadas son sólidas, y</w:t>
      </w:r>
      <w:r w:rsidRPr="00287476">
        <w:rPr>
          <w:rFonts w:ascii="Times New Roman" w:eastAsia="Times New Roman" w:hAnsi="Times New Roman" w:cs="Times New Roman"/>
          <w:b/>
          <w:bCs/>
          <w:sz w:val="20"/>
          <w:szCs w:val="20"/>
          <w:lang w:val="es-ES_tradnl" w:eastAsia="es-ES_tradnl"/>
        </w:rPr>
        <w:t xml:space="preserve"> </w:t>
      </w:r>
      <w:proofErr w:type="spellStart"/>
      <w:r w:rsidRPr="00287476">
        <w:rPr>
          <w:rFonts w:ascii="Times New Roman" w:eastAsia="Times New Roman" w:hAnsi="Times New Roman" w:cs="Times New Roman"/>
          <w:b/>
          <w:bCs/>
          <w:sz w:val="20"/>
          <w:szCs w:val="20"/>
          <w:lang w:val="es-ES_tradnl" w:eastAsia="es-ES_tradnl"/>
        </w:rPr>
        <w:t>pinocitosis</w:t>
      </w:r>
      <w:proofErr w:type="spellEnd"/>
      <w:r w:rsidRPr="00287476">
        <w:rPr>
          <w:rFonts w:ascii="Times New Roman" w:eastAsia="Times New Roman" w:hAnsi="Times New Roman" w:cs="Times New Roman"/>
          <w:sz w:val="20"/>
          <w:szCs w:val="20"/>
          <w:lang w:val="es-ES_tradnl" w:eastAsia="es-ES_tradnl"/>
        </w:rPr>
        <w:t xml:space="preserve"> cuando se captan sustancias líquidas. Por ejemplo, organismos como las amebas modifican la membrana de tal manera que se forman prolongaciones, denominadas</w:t>
      </w:r>
      <w:r w:rsidRPr="00287476">
        <w:rPr>
          <w:rFonts w:ascii="Times New Roman" w:eastAsia="Times New Roman" w:hAnsi="Times New Roman" w:cs="Times New Roman"/>
          <w:b/>
          <w:bCs/>
          <w:sz w:val="20"/>
          <w:szCs w:val="20"/>
          <w:lang w:val="es-ES_tradnl" w:eastAsia="es-ES_tradnl"/>
        </w:rPr>
        <w:t xml:space="preserve"> seudópodos.</w:t>
      </w:r>
      <w:r w:rsidRPr="00287476">
        <w:rPr>
          <w:rFonts w:ascii="Times New Roman" w:eastAsia="Times New Roman" w:hAnsi="Times New Roman" w:cs="Times New Roman"/>
          <w:sz w:val="20"/>
          <w:szCs w:val="20"/>
          <w:lang w:val="es-ES_tradnl" w:eastAsia="es-ES_tradnl"/>
        </w:rPr>
        <w:t xml:space="preserve"> Estos envuelven y engloban el alimento mediante un proceso de fagocitosis. Posteriormente, los organismos y moléculas son capturadas dentro de vacuolas que se unen a los lisosomas en el citoplasma. Estos contienen las enzimas responsables de realizar la digestión intracelular, es decir, al interior de la célula.</w:t>
      </w:r>
    </w:p>
    <w:p w:rsidR="003C7324" w:rsidRPr="003C7324" w:rsidRDefault="003C7324" w:rsidP="003C7324">
      <w:pPr>
        <w:spacing w:after="0" w:line="259" w:lineRule="exact"/>
        <w:ind w:right="20"/>
        <w:jc w:val="both"/>
        <w:rPr>
          <w:rFonts w:ascii="Times New Roman" w:eastAsia="Times New Roman" w:hAnsi="Times New Roman" w:cs="Times New Roman"/>
          <w:i/>
          <w:sz w:val="20"/>
          <w:szCs w:val="20"/>
          <w:lang w:val="es-ES_tradnl" w:eastAsia="es-ES_tradnl"/>
        </w:rPr>
      </w:pPr>
      <w:r w:rsidRPr="003C7324">
        <w:rPr>
          <w:rFonts w:ascii="Times New Roman" w:eastAsia="Times New Roman" w:hAnsi="Times New Roman" w:cs="Times New Roman"/>
          <w:i/>
          <w:sz w:val="20"/>
          <w:szCs w:val="20"/>
          <w:lang w:val="es-ES_tradnl" w:eastAsia="es-ES_tradnl"/>
        </w:rPr>
        <w:t xml:space="preserve">Que significan los prefijos: </w:t>
      </w:r>
      <w:proofErr w:type="spellStart"/>
      <w:r w:rsidRPr="003C7324">
        <w:rPr>
          <w:rFonts w:ascii="Times New Roman" w:eastAsia="Times New Roman" w:hAnsi="Times New Roman" w:cs="Times New Roman"/>
          <w:i/>
          <w:sz w:val="20"/>
          <w:szCs w:val="20"/>
          <w:lang w:val="es-ES_tradnl" w:eastAsia="es-ES_tradnl"/>
        </w:rPr>
        <w:t>endo</w:t>
      </w:r>
      <w:proofErr w:type="spellEnd"/>
      <w:r w:rsidRPr="003C7324">
        <w:rPr>
          <w:rFonts w:ascii="Times New Roman" w:eastAsia="Times New Roman" w:hAnsi="Times New Roman" w:cs="Times New Roman"/>
          <w:i/>
          <w:sz w:val="20"/>
          <w:szCs w:val="20"/>
          <w:lang w:val="es-ES_tradnl" w:eastAsia="es-ES_tradnl"/>
        </w:rPr>
        <w:t xml:space="preserve">, fago, pino, </w:t>
      </w:r>
      <w:proofErr w:type="spellStart"/>
      <w:r w:rsidRPr="003C7324">
        <w:rPr>
          <w:rFonts w:ascii="Times New Roman" w:eastAsia="Times New Roman" w:hAnsi="Times New Roman" w:cs="Times New Roman"/>
          <w:i/>
          <w:sz w:val="20"/>
          <w:szCs w:val="20"/>
          <w:lang w:val="es-ES_tradnl" w:eastAsia="es-ES_tradnl"/>
        </w:rPr>
        <w:t>seudo</w:t>
      </w:r>
      <w:proofErr w:type="spellEnd"/>
      <w:r w:rsidRPr="003C7324">
        <w:rPr>
          <w:rFonts w:ascii="Times New Roman" w:eastAsia="Times New Roman" w:hAnsi="Times New Roman" w:cs="Times New Roman"/>
          <w:i/>
          <w:sz w:val="20"/>
          <w:szCs w:val="20"/>
          <w:lang w:val="es-ES_tradnl" w:eastAsia="es-ES_tradnl"/>
        </w:rPr>
        <w:t>,</w:t>
      </w:r>
    </w:p>
    <w:p w:rsidR="003C7324" w:rsidRPr="003C7324" w:rsidRDefault="003C7324" w:rsidP="003C7324">
      <w:pPr>
        <w:spacing w:after="0" w:line="259" w:lineRule="exact"/>
        <w:ind w:right="20"/>
        <w:jc w:val="both"/>
        <w:rPr>
          <w:rFonts w:ascii="Times New Roman" w:eastAsia="Times New Roman" w:hAnsi="Times New Roman" w:cs="Times New Roman"/>
          <w:i/>
          <w:sz w:val="20"/>
          <w:szCs w:val="20"/>
          <w:lang w:val="es-ES_tradnl" w:eastAsia="es-ES_tradnl"/>
        </w:rPr>
      </w:pPr>
      <w:r w:rsidRPr="003C7324">
        <w:rPr>
          <w:rFonts w:ascii="Times New Roman" w:eastAsia="Times New Roman" w:hAnsi="Times New Roman" w:cs="Times New Roman"/>
          <w:i/>
          <w:sz w:val="20"/>
          <w:szCs w:val="20"/>
          <w:lang w:val="es-ES_tradnl" w:eastAsia="es-ES_tradnl"/>
        </w:rPr>
        <w:t>Determine que son los lisosomas, vacuol</w:t>
      </w:r>
      <w:r>
        <w:rPr>
          <w:rFonts w:ascii="Times New Roman" w:eastAsia="Times New Roman" w:hAnsi="Times New Roman" w:cs="Times New Roman"/>
          <w:i/>
          <w:sz w:val="20"/>
          <w:szCs w:val="20"/>
          <w:lang w:val="es-ES_tradnl" w:eastAsia="es-ES_tradnl"/>
        </w:rPr>
        <w:t>as, citoplasma, enzimas, amebas.</w:t>
      </w:r>
      <w:r w:rsidRPr="003C7324">
        <w:rPr>
          <w:rFonts w:ascii="Times New Roman" w:eastAsia="Times New Roman" w:hAnsi="Times New Roman" w:cs="Times New Roman"/>
          <w:i/>
          <w:sz w:val="20"/>
          <w:szCs w:val="20"/>
          <w:lang w:val="es-ES_tradnl" w:eastAsia="es-ES_tradnl"/>
        </w:rPr>
        <w:t xml:space="preserve"> </w:t>
      </w:r>
    </w:p>
    <w:p w:rsidR="00287476" w:rsidRDefault="00287476" w:rsidP="00287476">
      <w:pPr>
        <w:spacing w:before="120" w:after="120" w:line="259" w:lineRule="exact"/>
        <w:ind w:right="20"/>
        <w:jc w:val="both"/>
        <w:rPr>
          <w:rFonts w:ascii="Times New Roman" w:eastAsia="Times New Roman" w:hAnsi="Times New Roman" w:cs="Times New Roman"/>
          <w:sz w:val="20"/>
          <w:szCs w:val="20"/>
          <w:lang w:val="es-ES_tradnl" w:eastAsia="es-ES_tradnl"/>
        </w:rPr>
      </w:pPr>
      <w:r w:rsidRPr="00287476">
        <w:rPr>
          <w:rFonts w:ascii="Times New Roman" w:eastAsia="Times New Roman" w:hAnsi="Times New Roman" w:cs="Times New Roman"/>
          <w:sz w:val="20"/>
          <w:szCs w:val="20"/>
          <w:lang w:val="es-ES_tradnl" w:eastAsia="es-ES_tradnl"/>
        </w:rPr>
        <w:t>Otros protistas, como los paramecios, crean corrientes de agua mediante finas pro</w:t>
      </w:r>
      <w:r w:rsidRPr="00287476">
        <w:rPr>
          <w:rFonts w:ascii="Times New Roman" w:eastAsia="Times New Roman" w:hAnsi="Times New Roman" w:cs="Times New Roman"/>
          <w:sz w:val="20"/>
          <w:szCs w:val="20"/>
          <w:lang w:val="es-ES_tradnl" w:eastAsia="es-ES_tradnl"/>
        </w:rPr>
        <w:softHyphen/>
        <w:t>longaciones de la membrana, llamadas</w:t>
      </w:r>
      <w:r w:rsidRPr="00287476">
        <w:rPr>
          <w:rFonts w:ascii="Times New Roman" w:eastAsia="Times New Roman" w:hAnsi="Times New Roman" w:cs="Times New Roman"/>
          <w:b/>
          <w:bCs/>
          <w:sz w:val="20"/>
          <w:szCs w:val="20"/>
          <w:lang w:val="es-ES_tradnl" w:eastAsia="es-ES_tradnl"/>
        </w:rPr>
        <w:t xml:space="preserve"> cilios,</w:t>
      </w:r>
      <w:r w:rsidRPr="00287476">
        <w:rPr>
          <w:rFonts w:ascii="Times New Roman" w:eastAsia="Times New Roman" w:hAnsi="Times New Roman" w:cs="Times New Roman"/>
          <w:sz w:val="20"/>
          <w:szCs w:val="20"/>
          <w:lang w:val="es-ES_tradnl" w:eastAsia="es-ES_tradnl"/>
        </w:rPr>
        <w:t xml:space="preserve"> que dirigen el alimento hacia una abertura que poseen a modo de boca, el</w:t>
      </w:r>
      <w:r w:rsidRPr="00287476">
        <w:rPr>
          <w:rFonts w:ascii="Times New Roman" w:eastAsia="Times New Roman" w:hAnsi="Times New Roman" w:cs="Times New Roman"/>
          <w:b/>
          <w:bCs/>
          <w:sz w:val="20"/>
          <w:szCs w:val="20"/>
          <w:lang w:val="es-ES_tradnl" w:eastAsia="es-ES_tradnl"/>
        </w:rPr>
        <w:t xml:space="preserve"> citostoma.</w:t>
      </w:r>
      <w:r w:rsidRPr="00287476">
        <w:rPr>
          <w:rFonts w:ascii="Times New Roman" w:eastAsia="Times New Roman" w:hAnsi="Times New Roman" w:cs="Times New Roman"/>
          <w:sz w:val="20"/>
          <w:szCs w:val="20"/>
          <w:lang w:val="es-ES_tradnl" w:eastAsia="es-ES_tradnl"/>
        </w:rPr>
        <w:t xml:space="preserve"> Una vez el alimento está dentro del organismo, ocurre el proceso de digestión.</w:t>
      </w:r>
    </w:p>
    <w:p w:rsidR="003C7324" w:rsidRPr="00C108B1" w:rsidRDefault="003C7324" w:rsidP="00C108B1">
      <w:pPr>
        <w:spacing w:after="0" w:line="259" w:lineRule="exact"/>
        <w:ind w:right="20"/>
        <w:jc w:val="both"/>
        <w:rPr>
          <w:rFonts w:ascii="Times New Roman" w:eastAsia="Times New Roman" w:hAnsi="Times New Roman" w:cs="Times New Roman"/>
          <w:i/>
          <w:sz w:val="20"/>
          <w:szCs w:val="20"/>
          <w:lang w:val="es-ES_tradnl" w:eastAsia="es-ES_tradnl"/>
        </w:rPr>
      </w:pPr>
      <w:r w:rsidRPr="00C108B1">
        <w:rPr>
          <w:rFonts w:ascii="Times New Roman" w:eastAsia="Times New Roman" w:hAnsi="Times New Roman" w:cs="Times New Roman"/>
          <w:i/>
          <w:sz w:val="20"/>
          <w:szCs w:val="20"/>
          <w:lang w:val="es-ES_tradnl" w:eastAsia="es-ES_tradnl"/>
        </w:rPr>
        <w:t xml:space="preserve">Consulta </w:t>
      </w:r>
      <w:r w:rsidR="00C108B1" w:rsidRPr="00C108B1">
        <w:rPr>
          <w:rFonts w:ascii="Times New Roman" w:eastAsia="Times New Roman" w:hAnsi="Times New Roman" w:cs="Times New Roman"/>
          <w:i/>
          <w:sz w:val="20"/>
          <w:szCs w:val="20"/>
          <w:lang w:val="es-ES_tradnl" w:eastAsia="es-ES_tradnl"/>
        </w:rPr>
        <w:t>las características de los protistas</w:t>
      </w:r>
      <w:r w:rsidR="00C108B1">
        <w:rPr>
          <w:rFonts w:ascii="Times New Roman" w:eastAsia="Times New Roman" w:hAnsi="Times New Roman" w:cs="Times New Roman"/>
          <w:i/>
          <w:sz w:val="20"/>
          <w:szCs w:val="20"/>
          <w:lang w:val="es-ES_tradnl" w:eastAsia="es-ES_tradnl"/>
        </w:rPr>
        <w:t xml:space="preserve"> y los paramecios</w:t>
      </w:r>
    </w:p>
    <w:p w:rsidR="00C108B1" w:rsidRPr="00C108B1" w:rsidRDefault="00C108B1" w:rsidP="00C108B1">
      <w:pPr>
        <w:spacing w:after="0" w:line="259" w:lineRule="exact"/>
        <w:ind w:right="20"/>
        <w:jc w:val="both"/>
        <w:rPr>
          <w:rFonts w:ascii="Times New Roman" w:eastAsia="Times New Roman" w:hAnsi="Times New Roman" w:cs="Times New Roman"/>
          <w:i/>
          <w:sz w:val="20"/>
          <w:szCs w:val="20"/>
          <w:lang w:val="es-ES_tradnl" w:eastAsia="es-ES_tradnl"/>
        </w:rPr>
      </w:pPr>
      <w:r w:rsidRPr="00C108B1">
        <w:rPr>
          <w:rFonts w:ascii="Times New Roman" w:eastAsia="Times New Roman" w:hAnsi="Times New Roman" w:cs="Times New Roman"/>
          <w:i/>
          <w:sz w:val="20"/>
          <w:szCs w:val="20"/>
          <w:lang w:val="es-ES_tradnl" w:eastAsia="es-ES_tradnl"/>
        </w:rPr>
        <w:t>Define que son los cilios,  digestión, citostomas</w:t>
      </w:r>
    </w:p>
    <w:p w:rsidR="008B02D8" w:rsidRDefault="008B02D8" w:rsidP="008B02D8">
      <w:pPr>
        <w:spacing w:after="0" w:line="259" w:lineRule="exact"/>
        <w:ind w:right="20"/>
        <w:jc w:val="both"/>
        <w:rPr>
          <w:rFonts w:ascii="Times New Roman" w:eastAsia="Times New Roman" w:hAnsi="Times New Roman" w:cs="Times New Roman"/>
          <w:sz w:val="20"/>
          <w:szCs w:val="20"/>
          <w:lang w:val="es-ES_tradnl" w:eastAsia="es-ES_tradnl"/>
        </w:rPr>
      </w:pPr>
    </w:p>
    <w:p w:rsidR="00287476" w:rsidRPr="00F458C5" w:rsidRDefault="00287476" w:rsidP="008B02D8">
      <w:pPr>
        <w:keepNext/>
        <w:keepLines/>
        <w:spacing w:after="0"/>
        <w:jc w:val="both"/>
        <w:outlineLvl w:val="3"/>
        <w:rPr>
          <w:rFonts w:ascii="Arial" w:eastAsia="Times New Roman" w:hAnsi="Arial" w:cs="Arial"/>
          <w:sz w:val="20"/>
          <w:szCs w:val="20"/>
          <w:lang w:val="es-ES_tradnl" w:eastAsia="es-ES"/>
        </w:rPr>
      </w:pPr>
      <w:r w:rsidRPr="00F458C5">
        <w:rPr>
          <w:rFonts w:ascii="Arial" w:eastAsia="Times New Roman" w:hAnsi="Arial" w:cs="Arial"/>
          <w:b/>
          <w:bCs/>
          <w:sz w:val="20"/>
          <w:szCs w:val="20"/>
          <w:lang w:val="es-ES_tradnl" w:eastAsia="es-ES_tradnl"/>
        </w:rPr>
        <w:t xml:space="preserve">3.3 </w:t>
      </w:r>
      <w:r w:rsidRPr="00287476">
        <w:rPr>
          <w:rFonts w:ascii="Times New Roman" w:eastAsia="Times New Roman" w:hAnsi="Times New Roman" w:cs="Times New Roman"/>
          <w:b/>
          <w:bCs/>
          <w:sz w:val="20"/>
          <w:szCs w:val="20"/>
          <w:lang w:val="es-ES_tradnl" w:eastAsia="es-ES_tradnl"/>
        </w:rPr>
        <w:t>Digestión y</w:t>
      </w:r>
      <w:r w:rsidRPr="00287476">
        <w:rPr>
          <w:rFonts w:ascii="Times New Roman" w:eastAsia="Times New Roman" w:hAnsi="Times New Roman" w:cs="Times New Roman"/>
          <w:b/>
          <w:sz w:val="20"/>
          <w:szCs w:val="20"/>
          <w:lang w:val="es-ES_tradnl" w:eastAsia="es-ES_tradnl"/>
        </w:rPr>
        <w:t xml:space="preserve"> absorción en hongos</w:t>
      </w:r>
    </w:p>
    <w:p w:rsidR="00287476" w:rsidRDefault="00287476" w:rsidP="00287476">
      <w:pPr>
        <w:spacing w:before="120" w:after="120" w:line="259" w:lineRule="exact"/>
        <w:ind w:right="20"/>
        <w:jc w:val="both"/>
        <w:rPr>
          <w:rFonts w:ascii="Times New Roman" w:eastAsia="Times New Roman" w:hAnsi="Times New Roman" w:cs="Times New Roman"/>
          <w:sz w:val="20"/>
          <w:szCs w:val="20"/>
          <w:lang w:val="es-ES_tradnl" w:eastAsia="es-ES_tradnl"/>
        </w:rPr>
      </w:pPr>
      <w:r w:rsidRPr="00287476">
        <w:rPr>
          <w:rFonts w:ascii="Times New Roman" w:eastAsia="Times New Roman" w:hAnsi="Times New Roman" w:cs="Times New Roman"/>
          <w:sz w:val="20"/>
          <w:szCs w:val="20"/>
          <w:lang w:val="es-ES_tradnl" w:eastAsia="es-ES_tradnl"/>
        </w:rPr>
        <w:t>El reino de los hongos está conformado por organismos unicelulares, como la levadura, y pluricelulares, como el champiñón. Entre el grupo de los organismos sésiles, es decir, que no se desplazan, lo hongos son los únicos que poseen</w:t>
      </w:r>
      <w:r w:rsidRPr="00287476">
        <w:rPr>
          <w:rFonts w:ascii="Times New Roman" w:eastAsia="Times New Roman" w:hAnsi="Times New Roman" w:cs="Times New Roman"/>
          <w:b/>
          <w:bCs/>
          <w:sz w:val="20"/>
          <w:szCs w:val="20"/>
          <w:lang w:val="es-ES_tradnl" w:eastAsia="es-ES_tradnl"/>
        </w:rPr>
        <w:t xml:space="preserve"> nutrición heterótrofa.</w:t>
      </w:r>
      <w:r w:rsidRPr="00287476">
        <w:rPr>
          <w:rFonts w:ascii="Times New Roman" w:eastAsia="Times New Roman" w:hAnsi="Times New Roman" w:cs="Times New Roman"/>
          <w:sz w:val="20"/>
          <w:szCs w:val="20"/>
          <w:lang w:val="es-ES_tradnl" w:eastAsia="es-ES_tradnl"/>
        </w:rPr>
        <w:t xml:space="preserve"> Para solucionar la dificultad del </w:t>
      </w:r>
      <w:r w:rsidR="00C108B1" w:rsidRPr="00287476">
        <w:rPr>
          <w:rFonts w:ascii="Times New Roman" w:eastAsia="Times New Roman" w:hAnsi="Times New Roman" w:cs="Times New Roman"/>
          <w:sz w:val="20"/>
          <w:szCs w:val="20"/>
          <w:lang w:val="es-ES_tradnl" w:eastAsia="es-ES_tradnl"/>
        </w:rPr>
        <w:t>movimiento</w:t>
      </w:r>
      <w:r w:rsidRPr="00287476">
        <w:rPr>
          <w:rFonts w:ascii="Times New Roman" w:eastAsia="Times New Roman" w:hAnsi="Times New Roman" w:cs="Times New Roman"/>
          <w:sz w:val="20"/>
          <w:szCs w:val="20"/>
          <w:lang w:val="es-ES_tradnl" w:eastAsia="es-ES_tradnl"/>
        </w:rPr>
        <w:t xml:space="preserve"> poseen unas estructuras denominadas</w:t>
      </w:r>
      <w:r w:rsidRPr="00287476">
        <w:rPr>
          <w:rFonts w:ascii="Times New Roman" w:eastAsia="Times New Roman" w:hAnsi="Times New Roman" w:cs="Times New Roman"/>
          <w:b/>
          <w:bCs/>
          <w:sz w:val="20"/>
          <w:szCs w:val="20"/>
          <w:lang w:val="es-ES_tradnl" w:eastAsia="es-ES_tradnl"/>
        </w:rPr>
        <w:t xml:space="preserve"> hifas</w:t>
      </w:r>
      <w:r w:rsidRPr="00287476">
        <w:rPr>
          <w:rFonts w:ascii="Times New Roman" w:eastAsia="Times New Roman" w:hAnsi="Times New Roman" w:cs="Times New Roman"/>
          <w:sz w:val="20"/>
          <w:szCs w:val="20"/>
          <w:lang w:val="es-ES_tradnl" w:eastAsia="es-ES_tradnl"/>
        </w:rPr>
        <w:t xml:space="preserve"> que crecen rápidamente y se ramifican formando una maraña conocida como</w:t>
      </w:r>
      <w:r w:rsidRPr="00287476">
        <w:rPr>
          <w:rFonts w:ascii="Times New Roman" w:eastAsia="Times New Roman" w:hAnsi="Times New Roman" w:cs="Times New Roman"/>
          <w:b/>
          <w:bCs/>
          <w:sz w:val="20"/>
          <w:szCs w:val="20"/>
          <w:lang w:val="es-ES_tradnl" w:eastAsia="es-ES_tradnl"/>
        </w:rPr>
        <w:t xml:space="preserve"> mi</w:t>
      </w:r>
      <w:r w:rsidRPr="00287476">
        <w:rPr>
          <w:rFonts w:ascii="Times New Roman" w:eastAsia="Times New Roman" w:hAnsi="Times New Roman" w:cs="Times New Roman"/>
          <w:b/>
          <w:bCs/>
          <w:sz w:val="20"/>
          <w:szCs w:val="20"/>
          <w:lang w:val="es-ES_tradnl" w:eastAsia="es-ES_tradnl"/>
        </w:rPr>
        <w:softHyphen/>
        <w:t>celio.</w:t>
      </w:r>
      <w:r w:rsidRPr="00287476">
        <w:rPr>
          <w:rFonts w:ascii="Times New Roman" w:eastAsia="Times New Roman" w:hAnsi="Times New Roman" w:cs="Times New Roman"/>
          <w:sz w:val="20"/>
          <w:szCs w:val="20"/>
          <w:lang w:val="es-ES_tradnl" w:eastAsia="es-ES_tradnl"/>
        </w:rPr>
        <w:t xml:space="preserve"> El crecimiento de las hifas permite un contacto permanente con nuevas sustancias nutritivas que son absorbidas por osmosis</w:t>
      </w:r>
      <w:r w:rsidR="00C108B1">
        <w:rPr>
          <w:rFonts w:ascii="Times New Roman" w:eastAsia="Times New Roman" w:hAnsi="Times New Roman" w:cs="Times New Roman"/>
          <w:sz w:val="20"/>
          <w:szCs w:val="20"/>
          <w:lang w:val="es-ES_tradnl" w:eastAsia="es-ES_tradnl"/>
        </w:rPr>
        <w:t>.</w:t>
      </w:r>
    </w:p>
    <w:p w:rsidR="00C108B1" w:rsidRDefault="00C108B1" w:rsidP="00287476">
      <w:pPr>
        <w:spacing w:before="120" w:after="120" w:line="259" w:lineRule="exact"/>
        <w:ind w:right="20"/>
        <w:jc w:val="both"/>
        <w:rPr>
          <w:rFonts w:ascii="Times New Roman" w:eastAsia="Times New Roman" w:hAnsi="Times New Roman" w:cs="Times New Roman"/>
          <w:sz w:val="20"/>
          <w:szCs w:val="20"/>
          <w:lang w:val="es-ES_tradnl" w:eastAsia="es-ES_tradnl"/>
        </w:rPr>
      </w:pPr>
    </w:p>
    <w:p w:rsidR="00C108B1" w:rsidRPr="00C108B1" w:rsidRDefault="00C108B1" w:rsidP="00C108B1">
      <w:pPr>
        <w:spacing w:after="0" w:line="259" w:lineRule="exact"/>
        <w:ind w:right="20"/>
        <w:jc w:val="both"/>
        <w:rPr>
          <w:rFonts w:ascii="Times New Roman" w:eastAsia="Times New Roman" w:hAnsi="Times New Roman" w:cs="Times New Roman"/>
          <w:i/>
          <w:sz w:val="20"/>
          <w:szCs w:val="20"/>
          <w:lang w:val="es-ES_tradnl" w:eastAsia="es-ES_tradnl"/>
        </w:rPr>
      </w:pPr>
      <w:r w:rsidRPr="00C108B1">
        <w:rPr>
          <w:rFonts w:ascii="Times New Roman" w:eastAsia="Times New Roman" w:hAnsi="Times New Roman" w:cs="Times New Roman"/>
          <w:i/>
          <w:sz w:val="20"/>
          <w:szCs w:val="20"/>
          <w:lang w:val="es-ES_tradnl" w:eastAsia="es-ES_tradnl"/>
        </w:rPr>
        <w:t>Qué son organismos sésiles</w:t>
      </w:r>
      <w:proofErr w:type="gramStart"/>
      <w:r w:rsidRPr="00C108B1">
        <w:rPr>
          <w:rFonts w:ascii="Times New Roman" w:eastAsia="Times New Roman" w:hAnsi="Times New Roman" w:cs="Times New Roman"/>
          <w:i/>
          <w:sz w:val="20"/>
          <w:szCs w:val="20"/>
          <w:lang w:val="es-ES_tradnl" w:eastAsia="es-ES_tradnl"/>
        </w:rPr>
        <w:t>?</w:t>
      </w:r>
      <w:proofErr w:type="gramEnd"/>
    </w:p>
    <w:p w:rsidR="00C108B1" w:rsidRPr="00C108B1" w:rsidRDefault="00C108B1" w:rsidP="00C108B1">
      <w:pPr>
        <w:spacing w:after="0" w:line="259" w:lineRule="exact"/>
        <w:ind w:right="20"/>
        <w:jc w:val="both"/>
        <w:rPr>
          <w:rFonts w:ascii="Times New Roman" w:eastAsia="Times New Roman" w:hAnsi="Times New Roman" w:cs="Times New Roman"/>
          <w:i/>
          <w:sz w:val="20"/>
          <w:szCs w:val="20"/>
          <w:lang w:val="es-ES_tradnl" w:eastAsia="es-ES_tradnl"/>
        </w:rPr>
      </w:pPr>
      <w:r w:rsidRPr="00C108B1">
        <w:rPr>
          <w:rFonts w:ascii="Times New Roman" w:eastAsia="Times New Roman" w:hAnsi="Times New Roman" w:cs="Times New Roman"/>
          <w:i/>
          <w:sz w:val="20"/>
          <w:szCs w:val="20"/>
          <w:lang w:val="es-ES_tradnl" w:eastAsia="es-ES_tradnl"/>
        </w:rPr>
        <w:t xml:space="preserve">Determina las características del reino </w:t>
      </w:r>
      <w:proofErr w:type="spellStart"/>
      <w:r w:rsidRPr="00C108B1">
        <w:rPr>
          <w:rFonts w:ascii="Times New Roman" w:eastAsia="Times New Roman" w:hAnsi="Times New Roman" w:cs="Times New Roman"/>
          <w:i/>
          <w:sz w:val="20"/>
          <w:szCs w:val="20"/>
          <w:lang w:val="es-ES_tradnl" w:eastAsia="es-ES_tradnl"/>
        </w:rPr>
        <w:t>fungi</w:t>
      </w:r>
      <w:proofErr w:type="spellEnd"/>
      <w:r>
        <w:rPr>
          <w:rFonts w:ascii="Times New Roman" w:eastAsia="Times New Roman" w:hAnsi="Times New Roman" w:cs="Times New Roman"/>
          <w:i/>
          <w:sz w:val="20"/>
          <w:szCs w:val="20"/>
          <w:lang w:val="es-ES_tradnl" w:eastAsia="es-ES_tradnl"/>
        </w:rPr>
        <w:t xml:space="preserve"> en un breve escrito</w:t>
      </w:r>
    </w:p>
    <w:p w:rsidR="00C108B1" w:rsidRPr="00C108B1" w:rsidRDefault="00C108B1" w:rsidP="00C108B1">
      <w:pPr>
        <w:spacing w:after="0" w:line="259" w:lineRule="exact"/>
        <w:ind w:right="20"/>
        <w:jc w:val="both"/>
        <w:rPr>
          <w:rFonts w:ascii="Times New Roman" w:eastAsia="Times New Roman" w:hAnsi="Times New Roman" w:cs="Times New Roman"/>
          <w:i/>
          <w:sz w:val="20"/>
          <w:szCs w:val="20"/>
          <w:lang w:val="es-ES_tradnl" w:eastAsia="es-ES_tradnl"/>
        </w:rPr>
      </w:pPr>
      <w:r w:rsidRPr="00C108B1">
        <w:rPr>
          <w:rFonts w:ascii="Times New Roman" w:eastAsia="Times New Roman" w:hAnsi="Times New Roman" w:cs="Times New Roman"/>
          <w:i/>
          <w:sz w:val="20"/>
          <w:szCs w:val="20"/>
          <w:lang w:val="es-ES_tradnl" w:eastAsia="es-ES_tradnl"/>
        </w:rPr>
        <w:t>Dibuja una levadura y un champiñón</w:t>
      </w:r>
    </w:p>
    <w:p w:rsidR="00C108B1" w:rsidRPr="00C108B1" w:rsidRDefault="00C108B1" w:rsidP="00C108B1">
      <w:pPr>
        <w:spacing w:after="0" w:line="259" w:lineRule="exact"/>
        <w:ind w:right="20"/>
        <w:jc w:val="both"/>
        <w:rPr>
          <w:rFonts w:ascii="Times New Roman" w:eastAsia="Times New Roman" w:hAnsi="Times New Roman" w:cs="Times New Roman"/>
          <w:i/>
          <w:sz w:val="20"/>
          <w:szCs w:val="20"/>
          <w:lang w:val="es-ES_tradnl" w:eastAsia="es-ES_tradnl"/>
        </w:rPr>
      </w:pPr>
      <w:r w:rsidRPr="00C108B1">
        <w:rPr>
          <w:rFonts w:ascii="Times New Roman" w:eastAsia="Times New Roman" w:hAnsi="Times New Roman" w:cs="Times New Roman"/>
          <w:i/>
          <w:sz w:val="20"/>
          <w:szCs w:val="20"/>
          <w:lang w:val="es-ES_tradnl" w:eastAsia="es-ES_tradnl"/>
        </w:rPr>
        <w:t>Define que es el micelio, las hifas</w:t>
      </w:r>
    </w:p>
    <w:p w:rsidR="00287476" w:rsidRDefault="00287476" w:rsidP="008B02D8">
      <w:pPr>
        <w:spacing w:after="0" w:line="259" w:lineRule="exact"/>
        <w:ind w:right="20"/>
        <w:jc w:val="both"/>
        <w:rPr>
          <w:rFonts w:ascii="Arial" w:eastAsia="Times New Roman" w:hAnsi="Arial" w:cs="Arial"/>
          <w:sz w:val="20"/>
          <w:szCs w:val="20"/>
          <w:lang w:val="es-ES_tradnl" w:eastAsia="es-ES"/>
        </w:rPr>
      </w:pPr>
    </w:p>
    <w:p w:rsidR="00287476" w:rsidRDefault="00287476" w:rsidP="00287476">
      <w:pPr>
        <w:spacing w:after="0" w:line="259" w:lineRule="exact"/>
        <w:jc w:val="both"/>
        <w:rPr>
          <w:rFonts w:ascii="Arial" w:eastAsia="Times New Roman" w:hAnsi="Arial" w:cs="Arial"/>
          <w:sz w:val="20"/>
          <w:szCs w:val="20"/>
          <w:lang w:val="es-ES_tradnl" w:eastAsia="es-ES_tradnl"/>
        </w:rPr>
      </w:pPr>
      <w:r w:rsidRPr="00287476">
        <w:rPr>
          <w:rFonts w:ascii="Times New Roman" w:eastAsia="Times New Roman" w:hAnsi="Times New Roman" w:cs="Times New Roman"/>
          <w:sz w:val="20"/>
          <w:szCs w:val="20"/>
          <w:lang w:val="es-ES_tradnl" w:eastAsia="es-ES_tradnl"/>
        </w:rPr>
        <w:t>Como las células de los hongos están cubiertas por una pared celular, los hongos no tienen la facultad de fagocitar otros organismos o moléculas grandes sino que deben digerir los alimentos antes de que ingresen a sus cuerpos mediante el proceso de</w:t>
      </w:r>
      <w:r w:rsidRPr="00287476">
        <w:rPr>
          <w:rFonts w:ascii="Times New Roman" w:eastAsia="Times New Roman" w:hAnsi="Times New Roman" w:cs="Times New Roman"/>
          <w:i/>
          <w:iCs/>
          <w:sz w:val="20"/>
          <w:szCs w:val="20"/>
          <w:lang w:val="es-ES_tradnl" w:eastAsia="es-ES_tradnl"/>
        </w:rPr>
        <w:t xml:space="preserve"> digestión extracelular.</w:t>
      </w:r>
      <w:r w:rsidRPr="00287476">
        <w:rPr>
          <w:rFonts w:ascii="Times New Roman" w:eastAsia="Times New Roman" w:hAnsi="Times New Roman" w:cs="Times New Roman"/>
          <w:sz w:val="20"/>
          <w:szCs w:val="20"/>
          <w:lang w:val="es-ES_tradnl" w:eastAsia="es-ES_tradnl"/>
        </w:rPr>
        <w:t xml:space="preserve"> Esto es po</w:t>
      </w:r>
      <w:r w:rsidRPr="00287476">
        <w:rPr>
          <w:rFonts w:ascii="Times New Roman" w:eastAsia="Times New Roman" w:hAnsi="Times New Roman" w:cs="Times New Roman"/>
          <w:sz w:val="20"/>
          <w:szCs w:val="20"/>
          <w:lang w:val="es-ES_tradnl" w:eastAsia="es-ES_tradnl"/>
        </w:rPr>
        <w:softHyphen/>
        <w:t>sible gracias a que las hifas expulsan jugos digestivos o enzimas que transforman la materia orgánica y sus moléculas en otras más pequeñas fácilmente asimilables, para ser posteriormente absorbidas</w:t>
      </w:r>
      <w:r w:rsidRPr="00F458C5">
        <w:rPr>
          <w:rFonts w:ascii="Arial" w:eastAsia="Times New Roman" w:hAnsi="Arial" w:cs="Arial"/>
          <w:sz w:val="20"/>
          <w:szCs w:val="20"/>
          <w:lang w:val="es-ES_tradnl" w:eastAsia="es-ES_tradnl"/>
        </w:rPr>
        <w:t>.</w:t>
      </w:r>
    </w:p>
    <w:p w:rsidR="00287476" w:rsidRDefault="00287476" w:rsidP="00287476">
      <w:pPr>
        <w:spacing w:after="0" w:line="259" w:lineRule="exact"/>
        <w:jc w:val="both"/>
        <w:rPr>
          <w:rFonts w:ascii="Times New Roman" w:eastAsia="Times New Roman" w:hAnsi="Times New Roman" w:cs="Times New Roman"/>
          <w:i/>
          <w:iCs/>
          <w:sz w:val="20"/>
          <w:szCs w:val="20"/>
          <w:lang w:val="es-ES_tradnl" w:eastAsia="es-ES_tradnl"/>
        </w:rPr>
      </w:pPr>
      <w:r w:rsidRPr="00287476">
        <w:rPr>
          <w:rFonts w:ascii="Times New Roman" w:eastAsia="Times New Roman" w:hAnsi="Times New Roman" w:cs="Times New Roman"/>
          <w:sz w:val="20"/>
          <w:szCs w:val="20"/>
          <w:lang w:val="es-ES_tradnl" w:eastAsia="es-ES_tradnl"/>
        </w:rPr>
        <w:t>Los hongos se clasifican según su tipo de vida y según el tipo de ali</w:t>
      </w:r>
      <w:r w:rsidRPr="00287476">
        <w:rPr>
          <w:rFonts w:ascii="Times New Roman" w:eastAsia="Times New Roman" w:hAnsi="Times New Roman" w:cs="Times New Roman"/>
          <w:sz w:val="20"/>
          <w:szCs w:val="20"/>
          <w:lang w:val="es-ES_tradnl" w:eastAsia="es-ES_tradnl"/>
        </w:rPr>
        <w:softHyphen/>
        <w:t>mento que consumen en hongos</w:t>
      </w:r>
      <w:r w:rsidRPr="00287476">
        <w:rPr>
          <w:rFonts w:ascii="Times New Roman" w:eastAsia="Times New Roman" w:hAnsi="Times New Roman" w:cs="Times New Roman"/>
          <w:i/>
          <w:iCs/>
          <w:sz w:val="20"/>
          <w:szCs w:val="20"/>
          <w:lang w:val="es-ES_tradnl" w:eastAsia="es-ES_tradnl"/>
        </w:rPr>
        <w:t xml:space="preserve"> saprofitos,</w:t>
      </w:r>
      <w:r w:rsidRPr="00287476">
        <w:rPr>
          <w:rFonts w:ascii="Times New Roman" w:eastAsia="Times New Roman" w:hAnsi="Times New Roman" w:cs="Times New Roman"/>
          <w:sz w:val="20"/>
          <w:szCs w:val="20"/>
          <w:lang w:val="es-ES_tradnl" w:eastAsia="es-ES_tradnl"/>
        </w:rPr>
        <w:t xml:space="preserve"> hongos</w:t>
      </w:r>
      <w:r w:rsidRPr="00287476">
        <w:rPr>
          <w:rFonts w:ascii="Times New Roman" w:eastAsia="Times New Roman" w:hAnsi="Times New Roman" w:cs="Times New Roman"/>
          <w:i/>
          <w:iCs/>
          <w:sz w:val="20"/>
          <w:szCs w:val="20"/>
          <w:lang w:val="es-ES_tradnl" w:eastAsia="es-ES_tradnl"/>
        </w:rPr>
        <w:t xml:space="preserve"> parásitos</w:t>
      </w:r>
      <w:r w:rsidRPr="00287476">
        <w:rPr>
          <w:rFonts w:ascii="Times New Roman" w:eastAsia="Times New Roman" w:hAnsi="Times New Roman" w:cs="Times New Roman"/>
          <w:sz w:val="20"/>
          <w:szCs w:val="20"/>
          <w:lang w:val="es-ES_tradnl" w:eastAsia="es-ES_tradnl"/>
        </w:rPr>
        <w:t xml:space="preserve"> y hongos </w:t>
      </w:r>
      <w:r w:rsidRPr="00287476">
        <w:rPr>
          <w:rFonts w:ascii="Times New Roman" w:eastAsia="Times New Roman" w:hAnsi="Times New Roman" w:cs="Times New Roman"/>
          <w:i/>
          <w:iCs/>
          <w:sz w:val="20"/>
          <w:szCs w:val="20"/>
          <w:lang w:val="es-ES_tradnl" w:eastAsia="es-ES_tradnl"/>
        </w:rPr>
        <w:t>simbiontes.</w:t>
      </w:r>
    </w:p>
    <w:p w:rsidR="00F451C4" w:rsidRDefault="00F451C4" w:rsidP="00287476">
      <w:pPr>
        <w:spacing w:after="0" w:line="259" w:lineRule="exact"/>
        <w:jc w:val="both"/>
        <w:rPr>
          <w:rFonts w:ascii="Times New Roman" w:eastAsia="Times New Roman" w:hAnsi="Times New Roman" w:cs="Times New Roman"/>
          <w:i/>
          <w:iCs/>
          <w:sz w:val="20"/>
          <w:szCs w:val="20"/>
          <w:lang w:val="es-ES_tradnl" w:eastAsia="es-ES_tradnl"/>
        </w:rPr>
      </w:pPr>
    </w:p>
    <w:p w:rsidR="00F451C4" w:rsidRDefault="00340378" w:rsidP="00287476">
      <w:pPr>
        <w:spacing w:after="0" w:line="259" w:lineRule="exact"/>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¿En qué consiste la digestión extracelular de los hongos?</w:t>
      </w:r>
    </w:p>
    <w:p w:rsidR="00340378" w:rsidRDefault="00340378" w:rsidP="00287476">
      <w:pPr>
        <w:spacing w:after="0" w:line="259" w:lineRule="exact"/>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¿En qué consiste el proceso de fagocitar?</w:t>
      </w:r>
    </w:p>
    <w:p w:rsidR="008B02D8" w:rsidRPr="00287476" w:rsidRDefault="008B02D8" w:rsidP="00287476">
      <w:pPr>
        <w:spacing w:after="0" w:line="259" w:lineRule="exact"/>
        <w:jc w:val="both"/>
        <w:rPr>
          <w:rFonts w:ascii="Times New Roman" w:eastAsia="Times New Roman" w:hAnsi="Times New Roman" w:cs="Times New Roman"/>
          <w:sz w:val="20"/>
          <w:szCs w:val="20"/>
          <w:lang w:val="es-ES_tradnl" w:eastAsia="es-ES"/>
        </w:rPr>
      </w:pPr>
    </w:p>
    <w:p w:rsidR="00287476" w:rsidRDefault="00287476" w:rsidP="008B02D8">
      <w:pPr>
        <w:spacing w:after="0" w:line="259" w:lineRule="exact"/>
        <w:jc w:val="both"/>
        <w:rPr>
          <w:rFonts w:ascii="Times New Roman" w:eastAsia="Times New Roman" w:hAnsi="Times New Roman" w:cs="Times New Roman"/>
          <w:sz w:val="20"/>
          <w:szCs w:val="20"/>
          <w:lang w:val="es-ES_tradnl" w:eastAsia="es-ES_tradnl"/>
        </w:rPr>
      </w:pPr>
      <w:r w:rsidRPr="00287476">
        <w:rPr>
          <w:rFonts w:ascii="Times New Roman" w:eastAsia="Times New Roman" w:hAnsi="Times New Roman" w:cs="Times New Roman"/>
          <w:sz w:val="20"/>
          <w:szCs w:val="20"/>
          <w:lang w:val="es-ES_tradnl" w:eastAsia="es-ES_tradnl"/>
        </w:rPr>
        <w:t>Los hongos</w:t>
      </w:r>
      <w:r w:rsidRPr="00287476">
        <w:rPr>
          <w:rFonts w:ascii="Times New Roman" w:eastAsia="Times New Roman" w:hAnsi="Times New Roman" w:cs="Times New Roman"/>
          <w:b/>
          <w:bCs/>
          <w:sz w:val="20"/>
          <w:szCs w:val="20"/>
          <w:lang w:val="es-ES_tradnl" w:eastAsia="es-ES_tradnl"/>
        </w:rPr>
        <w:t xml:space="preserve"> saprofitos,</w:t>
      </w:r>
      <w:r w:rsidRPr="00287476">
        <w:rPr>
          <w:rFonts w:ascii="Times New Roman" w:eastAsia="Times New Roman" w:hAnsi="Times New Roman" w:cs="Times New Roman"/>
          <w:sz w:val="20"/>
          <w:szCs w:val="20"/>
          <w:lang w:val="es-ES_tradnl" w:eastAsia="es-ES_tradnl"/>
        </w:rPr>
        <w:t xml:space="preserve"> como el champiñón o la trufa, se caracterizan por obtener su energía descomponiendo la materia orgánica. Esta forma de nutrición se convierte en una función ecológica muy importante: al reciclar la materia orgánica muerta, estos hongos permiten la cir</w:t>
      </w:r>
      <w:r w:rsidRPr="00287476">
        <w:rPr>
          <w:rFonts w:ascii="Times New Roman" w:eastAsia="Times New Roman" w:hAnsi="Times New Roman" w:cs="Times New Roman"/>
          <w:sz w:val="20"/>
          <w:szCs w:val="20"/>
          <w:lang w:val="es-ES_tradnl" w:eastAsia="es-ES_tradnl"/>
        </w:rPr>
        <w:softHyphen/>
        <w:t>culación de las sustancias nutritivas en los eco</w:t>
      </w:r>
      <w:r w:rsidRPr="00287476">
        <w:rPr>
          <w:rFonts w:ascii="Times New Roman" w:eastAsia="Times New Roman" w:hAnsi="Times New Roman" w:cs="Times New Roman"/>
          <w:sz w:val="20"/>
          <w:szCs w:val="20"/>
          <w:lang w:val="es-ES_tradnl" w:eastAsia="es-ES_tradnl"/>
        </w:rPr>
        <w:softHyphen/>
        <w:t>sistemas.</w:t>
      </w:r>
    </w:p>
    <w:p w:rsidR="00340378" w:rsidRPr="00340378" w:rsidRDefault="00340378" w:rsidP="00340378">
      <w:pPr>
        <w:spacing w:after="0" w:line="259" w:lineRule="exact"/>
        <w:jc w:val="both"/>
        <w:rPr>
          <w:rFonts w:ascii="Times New Roman" w:eastAsia="Times New Roman" w:hAnsi="Times New Roman" w:cs="Times New Roman"/>
          <w:i/>
          <w:sz w:val="20"/>
          <w:szCs w:val="20"/>
          <w:lang w:val="es-ES_tradnl" w:eastAsia="es-ES_tradnl"/>
        </w:rPr>
      </w:pPr>
      <w:r w:rsidRPr="00340378">
        <w:rPr>
          <w:rFonts w:ascii="Times New Roman" w:eastAsia="Times New Roman" w:hAnsi="Times New Roman" w:cs="Times New Roman"/>
          <w:i/>
          <w:sz w:val="20"/>
          <w:szCs w:val="20"/>
          <w:lang w:val="es-ES_tradnl" w:eastAsia="es-ES_tradnl"/>
        </w:rPr>
        <w:t>¿Cómo crees que ocurre la circulación de las sustancias nutritivas en los eco</w:t>
      </w:r>
      <w:r w:rsidRPr="00340378">
        <w:rPr>
          <w:rFonts w:ascii="Times New Roman" w:eastAsia="Times New Roman" w:hAnsi="Times New Roman" w:cs="Times New Roman"/>
          <w:i/>
          <w:sz w:val="20"/>
          <w:szCs w:val="20"/>
          <w:lang w:val="es-ES_tradnl" w:eastAsia="es-ES_tradnl"/>
        </w:rPr>
        <w:softHyphen/>
        <w:t>sistemas por acción de este tipo de hongos?</w:t>
      </w:r>
    </w:p>
    <w:p w:rsidR="00340378" w:rsidRDefault="00340378" w:rsidP="008B02D8">
      <w:pPr>
        <w:spacing w:after="0" w:line="259" w:lineRule="exact"/>
        <w:jc w:val="both"/>
        <w:rPr>
          <w:rFonts w:ascii="Times New Roman" w:eastAsia="Times New Roman" w:hAnsi="Times New Roman" w:cs="Times New Roman"/>
          <w:sz w:val="20"/>
          <w:szCs w:val="20"/>
          <w:lang w:val="es-ES_tradnl" w:eastAsia="es-ES_tradnl"/>
        </w:rPr>
      </w:pPr>
    </w:p>
    <w:p w:rsidR="00287476" w:rsidRDefault="00287476" w:rsidP="008B02D8">
      <w:pPr>
        <w:spacing w:after="0" w:line="259" w:lineRule="exact"/>
        <w:jc w:val="both"/>
        <w:rPr>
          <w:rFonts w:ascii="Times New Roman" w:eastAsia="Times New Roman" w:hAnsi="Times New Roman" w:cs="Times New Roman"/>
          <w:sz w:val="20"/>
          <w:szCs w:val="20"/>
          <w:lang w:val="es-ES_tradnl" w:eastAsia="es-ES_tradnl"/>
        </w:rPr>
      </w:pPr>
      <w:r w:rsidRPr="00287476">
        <w:rPr>
          <w:rFonts w:ascii="Times New Roman" w:eastAsia="Times New Roman" w:hAnsi="Times New Roman" w:cs="Times New Roman"/>
          <w:sz w:val="20"/>
          <w:szCs w:val="20"/>
          <w:lang w:val="es-ES_tradnl" w:eastAsia="es-ES_tradnl"/>
        </w:rPr>
        <w:t xml:space="preserve"> Los hongos</w:t>
      </w:r>
      <w:r w:rsidRPr="00287476">
        <w:rPr>
          <w:rFonts w:ascii="Times New Roman" w:eastAsia="Times New Roman" w:hAnsi="Times New Roman" w:cs="Times New Roman"/>
          <w:b/>
          <w:bCs/>
          <w:sz w:val="20"/>
          <w:szCs w:val="20"/>
          <w:lang w:val="es-ES_tradnl" w:eastAsia="es-ES_tradnl"/>
        </w:rPr>
        <w:t xml:space="preserve"> parásitos,</w:t>
      </w:r>
      <w:r w:rsidRPr="00287476">
        <w:rPr>
          <w:rFonts w:ascii="Times New Roman" w:eastAsia="Times New Roman" w:hAnsi="Times New Roman" w:cs="Times New Roman"/>
          <w:sz w:val="20"/>
          <w:szCs w:val="20"/>
          <w:lang w:val="es-ES_tradnl" w:eastAsia="es-ES_tradnl"/>
        </w:rPr>
        <w:t xml:space="preserve"> como el hongo</w:t>
      </w:r>
      <w:r w:rsidRPr="00287476">
        <w:rPr>
          <w:rFonts w:ascii="Times New Roman" w:eastAsia="Times New Roman" w:hAnsi="Times New Roman" w:cs="Times New Roman"/>
          <w:i/>
          <w:iCs/>
          <w:sz w:val="20"/>
          <w:szCs w:val="20"/>
          <w:lang w:val="es-ES_tradnl" w:eastAsia="es-ES_tradnl"/>
        </w:rPr>
        <w:t xml:space="preserve"> </w:t>
      </w:r>
      <w:proofErr w:type="spellStart"/>
      <w:r w:rsidRPr="00287476">
        <w:rPr>
          <w:rFonts w:ascii="Times New Roman" w:eastAsia="Times New Roman" w:hAnsi="Times New Roman" w:cs="Times New Roman"/>
          <w:i/>
          <w:iCs/>
          <w:sz w:val="20"/>
          <w:szCs w:val="20"/>
          <w:lang w:val="es-ES_tradnl" w:eastAsia="es-ES_tradnl"/>
        </w:rPr>
        <w:t>Hemileia</w:t>
      </w:r>
      <w:proofErr w:type="spellEnd"/>
      <w:r w:rsidRPr="00287476">
        <w:rPr>
          <w:rFonts w:ascii="Times New Roman" w:eastAsia="Times New Roman" w:hAnsi="Times New Roman" w:cs="Times New Roman"/>
          <w:i/>
          <w:iCs/>
          <w:sz w:val="20"/>
          <w:szCs w:val="20"/>
          <w:lang w:val="es-ES_tradnl" w:eastAsia="es-ES_tradnl"/>
        </w:rPr>
        <w:t xml:space="preserve"> </w:t>
      </w:r>
      <w:proofErr w:type="spellStart"/>
      <w:r w:rsidRPr="00287476">
        <w:rPr>
          <w:rFonts w:ascii="Times New Roman" w:eastAsia="Times New Roman" w:hAnsi="Times New Roman" w:cs="Times New Roman"/>
          <w:i/>
          <w:iCs/>
          <w:sz w:val="20"/>
          <w:szCs w:val="20"/>
          <w:lang w:val="es-ES_tradnl" w:eastAsia="es-ES_tradnl"/>
        </w:rPr>
        <w:t>vastratix</w:t>
      </w:r>
      <w:proofErr w:type="spellEnd"/>
      <w:r w:rsidRPr="00287476">
        <w:rPr>
          <w:rFonts w:ascii="Times New Roman" w:eastAsia="Times New Roman" w:hAnsi="Times New Roman" w:cs="Times New Roman"/>
          <w:sz w:val="20"/>
          <w:szCs w:val="20"/>
          <w:lang w:val="es-ES_tradnl" w:eastAsia="es-ES_tradnl"/>
        </w:rPr>
        <w:t xml:space="preserve"> conocido como la "roya" del café, son aquellos que viven dentro o sobre otros seres vivos, se alimentan de los líquidos que estos producen y pueden llegar a causar enfermedades en su</w:t>
      </w:r>
      <w:r w:rsidRPr="00287476">
        <w:rPr>
          <w:rFonts w:ascii="Times New Roman" w:eastAsia="Times New Roman" w:hAnsi="Times New Roman" w:cs="Times New Roman"/>
          <w:b/>
          <w:bCs/>
          <w:sz w:val="20"/>
          <w:szCs w:val="20"/>
          <w:lang w:val="es-ES_tradnl" w:eastAsia="es-ES_tradnl"/>
        </w:rPr>
        <w:t xml:space="preserve"> hospedero,</w:t>
      </w:r>
      <w:r w:rsidRPr="00287476">
        <w:rPr>
          <w:rFonts w:ascii="Times New Roman" w:eastAsia="Times New Roman" w:hAnsi="Times New Roman" w:cs="Times New Roman"/>
          <w:sz w:val="20"/>
          <w:szCs w:val="20"/>
          <w:lang w:val="es-ES_tradnl" w:eastAsia="es-ES_tradnl"/>
        </w:rPr>
        <w:t xml:space="preserve"> es decir, en el orga</w:t>
      </w:r>
      <w:r w:rsidRPr="00287476">
        <w:rPr>
          <w:rFonts w:ascii="Times New Roman" w:eastAsia="Times New Roman" w:hAnsi="Times New Roman" w:cs="Times New Roman"/>
          <w:sz w:val="20"/>
          <w:szCs w:val="20"/>
          <w:lang w:val="es-ES_tradnl" w:eastAsia="es-ES_tradnl"/>
        </w:rPr>
        <w:softHyphen/>
        <w:t>nismo al cual parasitan.</w:t>
      </w:r>
    </w:p>
    <w:p w:rsidR="008B02D8" w:rsidRDefault="008B02D8" w:rsidP="008B02D8">
      <w:pPr>
        <w:spacing w:after="0" w:line="259" w:lineRule="exact"/>
        <w:jc w:val="both"/>
        <w:rPr>
          <w:rFonts w:ascii="Times New Roman" w:eastAsia="Times New Roman" w:hAnsi="Times New Roman" w:cs="Times New Roman"/>
          <w:sz w:val="20"/>
          <w:szCs w:val="20"/>
          <w:lang w:val="es-ES_tradnl" w:eastAsia="es-ES"/>
        </w:rPr>
      </w:pPr>
    </w:p>
    <w:p w:rsidR="00340378" w:rsidRDefault="00F120F4" w:rsidP="008B02D8">
      <w:pPr>
        <w:spacing w:after="0" w:line="259" w:lineRule="exact"/>
        <w:jc w:val="both"/>
        <w:rPr>
          <w:rFonts w:ascii="Times New Roman" w:eastAsia="Times New Roman" w:hAnsi="Times New Roman" w:cs="Times New Roman"/>
          <w:i/>
          <w:sz w:val="20"/>
          <w:szCs w:val="20"/>
          <w:lang w:val="es-ES_tradnl" w:eastAsia="es-ES"/>
        </w:rPr>
      </w:pPr>
      <w:r w:rsidRPr="00F120F4">
        <w:rPr>
          <w:rFonts w:ascii="Times New Roman" w:eastAsia="Times New Roman" w:hAnsi="Times New Roman" w:cs="Times New Roman"/>
          <w:i/>
          <w:sz w:val="20"/>
          <w:szCs w:val="20"/>
          <w:lang w:val="es-ES_tradnl" w:eastAsia="es-ES"/>
        </w:rPr>
        <w:t>Cuál</w:t>
      </w:r>
      <w:r w:rsidR="00340378" w:rsidRPr="00F120F4">
        <w:rPr>
          <w:rFonts w:ascii="Times New Roman" w:eastAsia="Times New Roman" w:hAnsi="Times New Roman" w:cs="Times New Roman"/>
          <w:i/>
          <w:sz w:val="20"/>
          <w:szCs w:val="20"/>
          <w:lang w:val="es-ES_tradnl" w:eastAsia="es-ES"/>
        </w:rPr>
        <w:t xml:space="preserve"> será la importancia económica de la presencia </w:t>
      </w:r>
      <w:r w:rsidRPr="00F120F4">
        <w:rPr>
          <w:rFonts w:ascii="Times New Roman" w:eastAsia="Times New Roman" w:hAnsi="Times New Roman" w:cs="Times New Roman"/>
          <w:i/>
          <w:sz w:val="20"/>
          <w:szCs w:val="20"/>
          <w:lang w:val="es-ES_tradnl" w:eastAsia="es-ES"/>
        </w:rPr>
        <w:t>del hongo de la roya del café</w:t>
      </w:r>
      <w:proofErr w:type="gramStart"/>
      <w:r w:rsidRPr="00F120F4">
        <w:rPr>
          <w:rFonts w:ascii="Times New Roman" w:eastAsia="Times New Roman" w:hAnsi="Times New Roman" w:cs="Times New Roman"/>
          <w:i/>
          <w:sz w:val="20"/>
          <w:szCs w:val="20"/>
          <w:lang w:val="es-ES_tradnl" w:eastAsia="es-ES"/>
        </w:rPr>
        <w:t>?</w:t>
      </w:r>
      <w:proofErr w:type="gramEnd"/>
    </w:p>
    <w:p w:rsidR="00F120F4" w:rsidRDefault="00F120F4" w:rsidP="008B02D8">
      <w:pPr>
        <w:spacing w:after="0" w:line="259" w:lineRule="exact"/>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Cómo defines a una parasito</w:t>
      </w:r>
      <w:proofErr w:type="gramStart"/>
      <w:r>
        <w:rPr>
          <w:rFonts w:ascii="Times New Roman" w:eastAsia="Times New Roman" w:hAnsi="Times New Roman" w:cs="Times New Roman"/>
          <w:i/>
          <w:sz w:val="20"/>
          <w:szCs w:val="20"/>
          <w:lang w:val="es-ES_tradnl" w:eastAsia="es-ES"/>
        </w:rPr>
        <w:t>?</w:t>
      </w:r>
      <w:proofErr w:type="gramEnd"/>
      <w:r>
        <w:rPr>
          <w:rFonts w:ascii="Times New Roman" w:eastAsia="Times New Roman" w:hAnsi="Times New Roman" w:cs="Times New Roman"/>
          <w:i/>
          <w:sz w:val="20"/>
          <w:szCs w:val="20"/>
          <w:lang w:val="es-ES_tradnl" w:eastAsia="es-ES"/>
        </w:rPr>
        <w:t xml:space="preserve"> </w:t>
      </w:r>
    </w:p>
    <w:p w:rsidR="00F120F4" w:rsidRPr="00F120F4" w:rsidRDefault="00F120F4" w:rsidP="008B02D8">
      <w:pPr>
        <w:spacing w:after="0" w:line="259" w:lineRule="exact"/>
        <w:jc w:val="both"/>
        <w:rPr>
          <w:rFonts w:ascii="Times New Roman" w:eastAsia="Times New Roman" w:hAnsi="Times New Roman" w:cs="Times New Roman"/>
          <w:i/>
          <w:sz w:val="20"/>
          <w:szCs w:val="20"/>
          <w:lang w:val="es-ES_tradnl" w:eastAsia="es-ES"/>
        </w:rPr>
      </w:pPr>
      <w:r>
        <w:rPr>
          <w:rFonts w:ascii="Times New Roman" w:eastAsia="Times New Roman" w:hAnsi="Times New Roman" w:cs="Times New Roman"/>
          <w:i/>
          <w:sz w:val="20"/>
          <w:szCs w:val="20"/>
          <w:lang w:val="es-ES_tradnl" w:eastAsia="es-ES"/>
        </w:rPr>
        <w:t>¿Qué es un hospedero?</w:t>
      </w:r>
    </w:p>
    <w:p w:rsidR="008505F7" w:rsidRDefault="008505F7" w:rsidP="008B02D8">
      <w:pPr>
        <w:spacing w:after="0" w:line="259" w:lineRule="exact"/>
        <w:jc w:val="both"/>
        <w:rPr>
          <w:rFonts w:ascii="Times New Roman" w:eastAsia="Times New Roman" w:hAnsi="Times New Roman" w:cs="Times New Roman"/>
          <w:sz w:val="20"/>
          <w:szCs w:val="20"/>
          <w:lang w:val="es-ES_tradnl" w:eastAsia="es-ES_tradnl"/>
        </w:rPr>
      </w:pPr>
    </w:p>
    <w:p w:rsidR="00287476" w:rsidRDefault="00287476" w:rsidP="008B02D8">
      <w:pPr>
        <w:spacing w:after="0" w:line="259" w:lineRule="exact"/>
        <w:jc w:val="both"/>
        <w:rPr>
          <w:rFonts w:ascii="Times New Roman" w:eastAsia="Times New Roman" w:hAnsi="Times New Roman" w:cs="Times New Roman"/>
          <w:sz w:val="20"/>
          <w:szCs w:val="20"/>
          <w:lang w:val="es-ES_tradnl" w:eastAsia="es-ES_tradnl"/>
        </w:rPr>
      </w:pPr>
      <w:r w:rsidRPr="00287476">
        <w:rPr>
          <w:rFonts w:ascii="Times New Roman" w:eastAsia="Times New Roman" w:hAnsi="Times New Roman" w:cs="Times New Roman"/>
          <w:sz w:val="20"/>
          <w:szCs w:val="20"/>
          <w:lang w:val="es-ES_tradnl" w:eastAsia="es-ES_tradnl"/>
        </w:rPr>
        <w:t xml:space="preserve"> Los hongos</w:t>
      </w:r>
      <w:r w:rsidRPr="00287476">
        <w:rPr>
          <w:rFonts w:ascii="Times New Roman" w:eastAsia="Times New Roman" w:hAnsi="Times New Roman" w:cs="Times New Roman"/>
          <w:b/>
          <w:bCs/>
          <w:sz w:val="20"/>
          <w:szCs w:val="20"/>
          <w:lang w:val="es-ES_tradnl" w:eastAsia="es-ES_tradnl"/>
        </w:rPr>
        <w:t xml:space="preserve"> simbiontes,</w:t>
      </w:r>
      <w:r w:rsidRPr="00287476">
        <w:rPr>
          <w:rFonts w:ascii="Times New Roman" w:eastAsia="Times New Roman" w:hAnsi="Times New Roman" w:cs="Times New Roman"/>
          <w:sz w:val="20"/>
          <w:szCs w:val="20"/>
          <w:lang w:val="es-ES_tradnl" w:eastAsia="es-ES_tradnl"/>
        </w:rPr>
        <w:t xml:space="preserve"> se asocian de manera mutualista con otros organismos, obteniendo un benefic</w:t>
      </w:r>
      <w:r w:rsidR="00340378">
        <w:rPr>
          <w:rFonts w:ascii="Times New Roman" w:eastAsia="Times New Roman" w:hAnsi="Times New Roman" w:cs="Times New Roman"/>
          <w:sz w:val="20"/>
          <w:szCs w:val="20"/>
          <w:lang w:val="es-ES_tradnl" w:eastAsia="es-ES_tradnl"/>
        </w:rPr>
        <w:t>io mutuo. Por ejemplo, en los lí</w:t>
      </w:r>
      <w:r w:rsidRPr="00287476">
        <w:rPr>
          <w:rFonts w:ascii="Times New Roman" w:eastAsia="Times New Roman" w:hAnsi="Times New Roman" w:cs="Times New Roman"/>
          <w:sz w:val="20"/>
          <w:szCs w:val="20"/>
          <w:lang w:val="es-ES_tradnl" w:eastAsia="es-ES_tradnl"/>
        </w:rPr>
        <w:t>q</w:t>
      </w:r>
      <w:r w:rsidR="00340378">
        <w:rPr>
          <w:rFonts w:ascii="Times New Roman" w:eastAsia="Times New Roman" w:hAnsi="Times New Roman" w:cs="Times New Roman"/>
          <w:sz w:val="20"/>
          <w:szCs w:val="20"/>
          <w:lang w:val="es-ES_tradnl" w:eastAsia="es-ES_tradnl"/>
        </w:rPr>
        <w:t>u</w:t>
      </w:r>
      <w:r w:rsidRPr="00287476">
        <w:rPr>
          <w:rFonts w:ascii="Times New Roman" w:eastAsia="Times New Roman" w:hAnsi="Times New Roman" w:cs="Times New Roman"/>
          <w:sz w:val="20"/>
          <w:szCs w:val="20"/>
          <w:lang w:val="es-ES_tradnl" w:eastAsia="es-ES_tradnl"/>
        </w:rPr>
        <w:t xml:space="preserve">enes que son la asociación de un hongo con un alga, el hongo aporta protección contra la radiación </w:t>
      </w:r>
      <w:r w:rsidRPr="00287476">
        <w:rPr>
          <w:rFonts w:ascii="Times New Roman" w:eastAsia="Times New Roman" w:hAnsi="Times New Roman" w:cs="Times New Roman"/>
          <w:sz w:val="20"/>
          <w:szCs w:val="20"/>
          <w:lang w:val="es-ES_tradnl" w:eastAsia="es-ES_tradnl"/>
        </w:rPr>
        <w:lastRenderedPageBreak/>
        <w:t>solar y la deshidratación y el alga aporta nutrientes provenientes del proceso fotosintético que realiza.</w:t>
      </w:r>
    </w:p>
    <w:p w:rsidR="00287476" w:rsidRPr="008505F7" w:rsidRDefault="008505F7" w:rsidP="008505F7">
      <w:pPr>
        <w:spacing w:after="0" w:line="259" w:lineRule="exact"/>
        <w:jc w:val="both"/>
        <w:rPr>
          <w:rFonts w:ascii="Times New Roman" w:eastAsia="Times New Roman" w:hAnsi="Times New Roman" w:cs="Times New Roman"/>
          <w:i/>
          <w:sz w:val="20"/>
          <w:szCs w:val="20"/>
          <w:lang w:val="es-ES_tradnl" w:eastAsia="es-ES"/>
        </w:rPr>
      </w:pPr>
      <w:r w:rsidRPr="008505F7">
        <w:rPr>
          <w:rFonts w:ascii="Times New Roman" w:eastAsia="Times New Roman" w:hAnsi="Times New Roman" w:cs="Times New Roman"/>
          <w:i/>
          <w:sz w:val="20"/>
          <w:szCs w:val="20"/>
          <w:lang w:val="es-ES_tradnl" w:eastAsia="es-ES"/>
        </w:rPr>
        <w:t xml:space="preserve">¿Qué son los hongos </w:t>
      </w:r>
      <w:proofErr w:type="spellStart"/>
      <w:r w:rsidRPr="008505F7">
        <w:rPr>
          <w:rFonts w:ascii="Times New Roman" w:eastAsia="Times New Roman" w:hAnsi="Times New Roman" w:cs="Times New Roman"/>
          <w:i/>
          <w:sz w:val="20"/>
          <w:szCs w:val="20"/>
          <w:lang w:val="es-ES_tradnl" w:eastAsia="es-ES"/>
        </w:rPr>
        <w:t>simbiotes</w:t>
      </w:r>
      <w:proofErr w:type="spellEnd"/>
      <w:r w:rsidRPr="008505F7">
        <w:rPr>
          <w:rFonts w:ascii="Times New Roman" w:eastAsia="Times New Roman" w:hAnsi="Times New Roman" w:cs="Times New Roman"/>
          <w:i/>
          <w:sz w:val="20"/>
          <w:szCs w:val="20"/>
          <w:lang w:val="es-ES_tradnl" w:eastAsia="es-ES"/>
        </w:rPr>
        <w:t>?</w:t>
      </w:r>
    </w:p>
    <w:p w:rsidR="008505F7" w:rsidRPr="008505F7" w:rsidRDefault="008505F7" w:rsidP="008505F7">
      <w:pPr>
        <w:spacing w:after="0" w:line="259" w:lineRule="exact"/>
        <w:jc w:val="both"/>
        <w:rPr>
          <w:rFonts w:ascii="Times New Roman" w:eastAsia="Times New Roman" w:hAnsi="Times New Roman" w:cs="Times New Roman"/>
          <w:i/>
          <w:sz w:val="20"/>
          <w:szCs w:val="20"/>
          <w:lang w:val="es-ES_tradnl" w:eastAsia="es-ES"/>
        </w:rPr>
      </w:pPr>
      <w:r w:rsidRPr="008505F7">
        <w:rPr>
          <w:rFonts w:ascii="Times New Roman" w:eastAsia="Times New Roman" w:hAnsi="Times New Roman" w:cs="Times New Roman"/>
          <w:i/>
          <w:sz w:val="20"/>
          <w:szCs w:val="20"/>
          <w:lang w:val="es-ES_tradnl" w:eastAsia="es-ES"/>
        </w:rPr>
        <w:t xml:space="preserve">¿Qué es el mutualismo? </w:t>
      </w:r>
    </w:p>
    <w:p w:rsidR="008505F7" w:rsidRDefault="008505F7" w:rsidP="008505F7">
      <w:pPr>
        <w:spacing w:after="0" w:line="259" w:lineRule="exact"/>
        <w:jc w:val="both"/>
        <w:rPr>
          <w:rFonts w:ascii="Times New Roman" w:eastAsia="Times New Roman" w:hAnsi="Times New Roman" w:cs="Times New Roman"/>
          <w:i/>
          <w:sz w:val="20"/>
          <w:szCs w:val="20"/>
          <w:lang w:val="es-ES_tradnl" w:eastAsia="es-ES"/>
        </w:rPr>
      </w:pPr>
      <w:r w:rsidRPr="008505F7">
        <w:rPr>
          <w:rFonts w:ascii="Times New Roman" w:eastAsia="Times New Roman" w:hAnsi="Times New Roman" w:cs="Times New Roman"/>
          <w:i/>
          <w:sz w:val="20"/>
          <w:szCs w:val="20"/>
          <w:lang w:val="es-ES_tradnl" w:eastAsia="es-ES"/>
        </w:rPr>
        <w:t>¿Qué es la simbiosis?</w:t>
      </w:r>
    </w:p>
    <w:p w:rsidR="008505F7" w:rsidRPr="008505F7" w:rsidRDefault="008505F7" w:rsidP="008505F7">
      <w:pPr>
        <w:spacing w:after="0" w:line="259" w:lineRule="exact"/>
        <w:jc w:val="both"/>
        <w:rPr>
          <w:rFonts w:ascii="Times New Roman" w:eastAsia="Times New Roman" w:hAnsi="Times New Roman" w:cs="Times New Roman"/>
          <w:i/>
          <w:sz w:val="20"/>
          <w:szCs w:val="20"/>
          <w:lang w:val="es-ES_tradnl" w:eastAsia="es-ES"/>
        </w:rPr>
      </w:pPr>
    </w:p>
    <w:p w:rsidR="00287476" w:rsidRPr="008B02D8" w:rsidRDefault="00287476" w:rsidP="00E71B81">
      <w:pPr>
        <w:pStyle w:val="Prrafodelista"/>
        <w:keepNext/>
        <w:keepLines/>
        <w:numPr>
          <w:ilvl w:val="1"/>
          <w:numId w:val="52"/>
        </w:numPr>
        <w:tabs>
          <w:tab w:val="left" w:pos="683"/>
        </w:tabs>
        <w:spacing w:after="240" w:line="240" w:lineRule="auto"/>
        <w:jc w:val="both"/>
        <w:outlineLvl w:val="3"/>
        <w:rPr>
          <w:rFonts w:ascii="Arial" w:eastAsia="Times New Roman" w:hAnsi="Arial" w:cs="Arial"/>
          <w:b/>
          <w:bCs/>
          <w:sz w:val="20"/>
          <w:szCs w:val="20"/>
          <w:lang w:val="es-ES_tradnl" w:eastAsia="es-ES_tradnl"/>
        </w:rPr>
      </w:pPr>
      <w:r w:rsidRPr="008B02D8">
        <w:rPr>
          <w:rFonts w:ascii="Arial" w:eastAsia="Times New Roman" w:hAnsi="Arial" w:cs="Arial"/>
          <w:b/>
          <w:bCs/>
          <w:sz w:val="20"/>
          <w:szCs w:val="20"/>
          <w:lang w:val="es-ES_tradnl" w:eastAsia="es-ES_tradnl"/>
        </w:rPr>
        <w:t>Ingestión en animales</w:t>
      </w:r>
    </w:p>
    <w:p w:rsidR="00287476" w:rsidRPr="008B02D8" w:rsidRDefault="00287476" w:rsidP="00287476">
      <w:pPr>
        <w:spacing w:before="240" w:after="60" w:line="254" w:lineRule="exact"/>
        <w:ind w:left="40" w:right="60"/>
        <w:jc w:val="both"/>
        <w:rPr>
          <w:rFonts w:ascii="Times New Roman" w:eastAsia="Times New Roman" w:hAnsi="Times New Roman" w:cs="Times New Roman"/>
          <w:sz w:val="20"/>
          <w:szCs w:val="20"/>
          <w:lang w:val="es-ES_tradnl" w:eastAsia="es-ES"/>
        </w:rPr>
      </w:pPr>
      <w:r w:rsidRPr="008B02D8">
        <w:rPr>
          <w:rFonts w:ascii="Times New Roman" w:eastAsia="Times New Roman" w:hAnsi="Times New Roman" w:cs="Times New Roman"/>
          <w:sz w:val="20"/>
          <w:szCs w:val="20"/>
          <w:lang w:val="es-ES_tradnl" w:eastAsia="es-ES_tradnl"/>
        </w:rPr>
        <w:t>El proceso de</w:t>
      </w:r>
      <w:r w:rsidRPr="008B02D8">
        <w:rPr>
          <w:rFonts w:ascii="Times New Roman" w:eastAsia="Times New Roman" w:hAnsi="Times New Roman" w:cs="Times New Roman"/>
          <w:b/>
          <w:bCs/>
          <w:sz w:val="20"/>
          <w:szCs w:val="20"/>
          <w:lang w:val="es-ES_tradnl" w:eastAsia="es-ES_tradnl"/>
        </w:rPr>
        <w:t xml:space="preserve"> ingestión de alimentos</w:t>
      </w:r>
      <w:r w:rsidRPr="008B02D8">
        <w:rPr>
          <w:rFonts w:ascii="Times New Roman" w:eastAsia="Times New Roman" w:hAnsi="Times New Roman" w:cs="Times New Roman"/>
          <w:sz w:val="20"/>
          <w:szCs w:val="20"/>
          <w:lang w:val="es-ES_tradnl" w:eastAsia="es-ES_tradnl"/>
        </w:rPr>
        <w:t xml:space="preserve"> es muy variado en los animales; para capturarlo poseen estructuras especializadas como los tentáculos de los pulpos, las mandíbulas de los insectos, el pico de las aves y la boca de los mamíferos. En algunos casos estas estructuras pueden tener lenguas extensibles y pegajosas o afilados dientes.</w:t>
      </w:r>
    </w:p>
    <w:p w:rsidR="00287476" w:rsidRDefault="00287476" w:rsidP="00287476">
      <w:pPr>
        <w:spacing w:before="60" w:after="60" w:line="259" w:lineRule="exact"/>
        <w:ind w:left="40" w:right="60"/>
        <w:jc w:val="both"/>
        <w:rPr>
          <w:rFonts w:ascii="Times New Roman" w:eastAsia="Times New Roman" w:hAnsi="Times New Roman" w:cs="Times New Roman"/>
          <w:sz w:val="20"/>
          <w:szCs w:val="20"/>
          <w:lang w:val="es-ES_tradnl" w:eastAsia="es-ES_tradnl"/>
        </w:rPr>
      </w:pPr>
      <w:r w:rsidRPr="008B02D8">
        <w:rPr>
          <w:rFonts w:ascii="Times New Roman" w:eastAsia="Times New Roman" w:hAnsi="Times New Roman" w:cs="Times New Roman"/>
          <w:sz w:val="20"/>
          <w:szCs w:val="20"/>
          <w:lang w:val="es-ES_tradnl" w:eastAsia="es-ES_tradnl"/>
        </w:rPr>
        <w:t>Cada una de las estructuras utilizadas para capturar el alimento responde al tipo de nutrición que poseen los diferentes organismos ya sea herbí</w:t>
      </w:r>
      <w:r w:rsidRPr="008B02D8">
        <w:rPr>
          <w:rFonts w:ascii="Times New Roman" w:eastAsia="Times New Roman" w:hAnsi="Times New Roman" w:cs="Times New Roman"/>
          <w:sz w:val="20"/>
          <w:szCs w:val="20"/>
          <w:lang w:val="es-ES_tradnl" w:eastAsia="es-ES_tradnl"/>
        </w:rPr>
        <w:softHyphen/>
        <w:t>voros, carnívoros u omnívoros; al tamaño y composición del alimento; a las tácticas de forrajeo o captura de la presa o del alimento; al hábitat y a las condiciones de vida.</w:t>
      </w:r>
    </w:p>
    <w:p w:rsidR="00FE03C5" w:rsidRPr="008B02D8" w:rsidRDefault="00FE03C5" w:rsidP="00FE03C5">
      <w:pPr>
        <w:spacing w:after="0" w:line="259" w:lineRule="exact"/>
        <w:ind w:left="40" w:right="60"/>
        <w:jc w:val="both"/>
        <w:rPr>
          <w:rFonts w:ascii="Times New Roman" w:eastAsia="Times New Roman" w:hAnsi="Times New Roman" w:cs="Times New Roman"/>
          <w:sz w:val="20"/>
          <w:szCs w:val="20"/>
          <w:lang w:val="es-ES_tradnl" w:eastAsia="es-ES"/>
        </w:rPr>
      </w:pPr>
    </w:p>
    <w:p w:rsidR="008B02D8" w:rsidRDefault="000564C1" w:rsidP="008B02D8">
      <w:pPr>
        <w:spacing w:after="0" w:line="259" w:lineRule="exact"/>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w:t>
      </w:r>
      <w:r w:rsidR="00FE03C5" w:rsidRPr="00FE03C5">
        <w:rPr>
          <w:rFonts w:ascii="Times New Roman" w:eastAsia="Times New Roman" w:hAnsi="Times New Roman" w:cs="Times New Roman"/>
          <w:i/>
          <w:sz w:val="20"/>
          <w:szCs w:val="20"/>
          <w:lang w:val="es-ES_tradnl" w:eastAsia="es-ES_tradnl"/>
        </w:rPr>
        <w:t xml:space="preserve">Para </w:t>
      </w:r>
      <w:r>
        <w:rPr>
          <w:rFonts w:ascii="Times New Roman" w:eastAsia="Times New Roman" w:hAnsi="Times New Roman" w:cs="Times New Roman"/>
          <w:i/>
          <w:sz w:val="20"/>
          <w:szCs w:val="20"/>
          <w:lang w:val="es-ES_tradnl" w:eastAsia="es-ES_tradnl"/>
        </w:rPr>
        <w:t>qué</w:t>
      </w:r>
      <w:r w:rsidR="00FE03C5" w:rsidRPr="00FE03C5">
        <w:rPr>
          <w:rFonts w:ascii="Times New Roman" w:eastAsia="Times New Roman" w:hAnsi="Times New Roman" w:cs="Times New Roman"/>
          <w:i/>
          <w:sz w:val="20"/>
          <w:szCs w:val="20"/>
          <w:lang w:val="es-ES_tradnl" w:eastAsia="es-ES_tradnl"/>
        </w:rPr>
        <w:t xml:space="preserve"> son importantes las diversas estructuras para captar los alimentos en los animales?</w:t>
      </w:r>
    </w:p>
    <w:p w:rsidR="00FE03C5" w:rsidRDefault="00FE03C5" w:rsidP="008B02D8">
      <w:pPr>
        <w:spacing w:after="0" w:line="259" w:lineRule="exact"/>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Haz una lista de 10 animales y relaciona sus estructuras  y su modo de alimentarnos</w:t>
      </w:r>
      <w:r w:rsidR="000564C1">
        <w:rPr>
          <w:rFonts w:ascii="Times New Roman" w:eastAsia="Times New Roman" w:hAnsi="Times New Roman" w:cs="Times New Roman"/>
          <w:i/>
          <w:sz w:val="20"/>
          <w:szCs w:val="20"/>
          <w:lang w:val="es-ES_tradnl" w:eastAsia="es-ES_tradnl"/>
        </w:rPr>
        <w:t>. Realiza un cuadro</w:t>
      </w:r>
    </w:p>
    <w:p w:rsidR="000564C1" w:rsidRPr="00FE03C5" w:rsidRDefault="000564C1" w:rsidP="008B02D8">
      <w:pPr>
        <w:spacing w:after="0" w:line="259" w:lineRule="exact"/>
        <w:jc w:val="both"/>
        <w:rPr>
          <w:rFonts w:ascii="Times New Roman" w:eastAsia="Times New Roman" w:hAnsi="Times New Roman" w:cs="Times New Roman"/>
          <w:i/>
          <w:sz w:val="20"/>
          <w:szCs w:val="20"/>
          <w:lang w:val="es-ES_tradnl" w:eastAsia="es-ES_tradnl"/>
        </w:rPr>
      </w:pPr>
    </w:p>
    <w:p w:rsidR="00287476" w:rsidRPr="00E7545D" w:rsidRDefault="00287476" w:rsidP="008B02D8">
      <w:pPr>
        <w:spacing w:after="0" w:line="259" w:lineRule="exact"/>
        <w:jc w:val="both"/>
        <w:rPr>
          <w:rFonts w:ascii="Times New Roman" w:eastAsia="Times New Roman" w:hAnsi="Times New Roman" w:cs="Times New Roman"/>
          <w:sz w:val="20"/>
          <w:szCs w:val="20"/>
          <w:lang w:val="es-ES_tradnl" w:eastAsia="es-ES"/>
        </w:rPr>
      </w:pPr>
      <w:r w:rsidRPr="00E7545D">
        <w:rPr>
          <w:rFonts w:ascii="Times New Roman" w:eastAsia="Times New Roman" w:hAnsi="Times New Roman" w:cs="Times New Roman"/>
          <w:sz w:val="20"/>
          <w:szCs w:val="20"/>
          <w:lang w:val="es-ES_tradnl" w:eastAsia="es-ES_tradnl"/>
        </w:rPr>
        <w:t>En invertebrados, se conocen diferentes adaptaciones para la captura del alimento. Por ejemplo, las arañas tienen células urticantes que para</w:t>
      </w:r>
      <w:r w:rsidRPr="00E7545D">
        <w:rPr>
          <w:rFonts w:ascii="Times New Roman" w:eastAsia="Times New Roman" w:hAnsi="Times New Roman" w:cs="Times New Roman"/>
          <w:sz w:val="20"/>
          <w:szCs w:val="20"/>
          <w:lang w:val="es-ES_tradnl" w:eastAsia="es-ES_tradnl"/>
        </w:rPr>
        <w:softHyphen/>
        <w:t>lizan la presa y los crustáceos poseen estructuras en forma de "diente" constituidas por quitina, que favorecen la función trituradora previa a la digestión. Otros invertebrados, como los insectos, poseen diferentes aparatos bucales adaptados para masticar, lamer, chupar o picar, según sus necesidades</w:t>
      </w:r>
    </w:p>
    <w:p w:rsidR="00287476" w:rsidRPr="009326FE" w:rsidRDefault="009326FE" w:rsidP="00287476">
      <w:pPr>
        <w:spacing w:after="0" w:line="259" w:lineRule="exact"/>
        <w:jc w:val="both"/>
        <w:rPr>
          <w:rFonts w:ascii="Times New Roman" w:eastAsia="Times New Roman" w:hAnsi="Times New Roman" w:cs="Times New Roman"/>
          <w:i/>
          <w:sz w:val="20"/>
          <w:szCs w:val="20"/>
          <w:lang w:val="es-ES_tradnl" w:eastAsia="es-ES"/>
        </w:rPr>
      </w:pPr>
      <w:r w:rsidRPr="009326FE">
        <w:rPr>
          <w:rFonts w:ascii="Times New Roman" w:eastAsia="Times New Roman" w:hAnsi="Times New Roman" w:cs="Times New Roman"/>
          <w:i/>
          <w:sz w:val="20"/>
          <w:szCs w:val="20"/>
          <w:lang w:val="es-ES_tradnl" w:eastAsia="es-ES"/>
        </w:rPr>
        <w:t>¿Qué</w:t>
      </w:r>
      <w:r w:rsidR="000564C1" w:rsidRPr="009326FE">
        <w:rPr>
          <w:rFonts w:ascii="Times New Roman" w:eastAsia="Times New Roman" w:hAnsi="Times New Roman" w:cs="Times New Roman"/>
          <w:i/>
          <w:sz w:val="20"/>
          <w:szCs w:val="20"/>
          <w:lang w:val="es-ES_tradnl" w:eastAsia="es-ES"/>
        </w:rPr>
        <w:t xml:space="preserve"> son las células urticantes?</w:t>
      </w:r>
    </w:p>
    <w:p w:rsidR="000564C1" w:rsidRPr="009326FE" w:rsidRDefault="009326FE" w:rsidP="00287476">
      <w:pPr>
        <w:spacing w:after="0" w:line="259" w:lineRule="exact"/>
        <w:jc w:val="both"/>
        <w:rPr>
          <w:rFonts w:ascii="Times New Roman" w:eastAsia="Times New Roman" w:hAnsi="Times New Roman" w:cs="Times New Roman"/>
          <w:i/>
          <w:sz w:val="20"/>
          <w:szCs w:val="20"/>
          <w:lang w:val="es-ES_tradnl" w:eastAsia="es-ES"/>
        </w:rPr>
      </w:pPr>
      <w:r w:rsidRPr="009326FE">
        <w:rPr>
          <w:rFonts w:ascii="Times New Roman" w:eastAsia="Times New Roman" w:hAnsi="Times New Roman" w:cs="Times New Roman"/>
          <w:i/>
          <w:sz w:val="20"/>
          <w:szCs w:val="20"/>
          <w:lang w:val="es-ES_tradnl" w:eastAsia="es-ES"/>
        </w:rPr>
        <w:t>¿Qué</w:t>
      </w:r>
      <w:r w:rsidR="000564C1" w:rsidRPr="009326FE">
        <w:rPr>
          <w:rFonts w:ascii="Times New Roman" w:eastAsia="Times New Roman" w:hAnsi="Times New Roman" w:cs="Times New Roman"/>
          <w:i/>
          <w:sz w:val="20"/>
          <w:szCs w:val="20"/>
          <w:lang w:val="es-ES_tradnl" w:eastAsia="es-ES"/>
        </w:rPr>
        <w:t xml:space="preserve"> es la quitina?</w:t>
      </w:r>
    </w:p>
    <w:p w:rsidR="009326FE" w:rsidRPr="009326FE" w:rsidRDefault="009326FE" w:rsidP="00287476">
      <w:pPr>
        <w:spacing w:after="0" w:line="259" w:lineRule="exact"/>
        <w:jc w:val="both"/>
        <w:rPr>
          <w:rFonts w:ascii="Times New Roman" w:eastAsia="Times New Roman" w:hAnsi="Times New Roman" w:cs="Times New Roman"/>
          <w:i/>
          <w:sz w:val="20"/>
          <w:szCs w:val="20"/>
          <w:lang w:val="es-ES_tradnl" w:eastAsia="es-ES"/>
        </w:rPr>
      </w:pPr>
      <w:r w:rsidRPr="009326FE">
        <w:rPr>
          <w:rFonts w:ascii="Times New Roman" w:eastAsia="Times New Roman" w:hAnsi="Times New Roman" w:cs="Times New Roman"/>
          <w:i/>
          <w:sz w:val="20"/>
          <w:szCs w:val="20"/>
          <w:lang w:val="es-ES_tradnl" w:eastAsia="es-ES"/>
        </w:rPr>
        <w:t>¿Cuál es la característica de los invertebrados?</w:t>
      </w:r>
    </w:p>
    <w:p w:rsidR="009326FE" w:rsidRPr="009326FE" w:rsidRDefault="009326FE" w:rsidP="00287476">
      <w:pPr>
        <w:spacing w:after="0" w:line="259" w:lineRule="exact"/>
        <w:jc w:val="both"/>
        <w:rPr>
          <w:rFonts w:ascii="Times New Roman" w:eastAsia="Times New Roman" w:hAnsi="Times New Roman" w:cs="Times New Roman"/>
          <w:i/>
          <w:sz w:val="20"/>
          <w:szCs w:val="20"/>
          <w:lang w:val="es-ES_tradnl" w:eastAsia="es-ES"/>
        </w:rPr>
      </w:pPr>
      <w:r w:rsidRPr="009326FE">
        <w:rPr>
          <w:rFonts w:ascii="Times New Roman" w:eastAsia="Times New Roman" w:hAnsi="Times New Roman" w:cs="Times New Roman"/>
          <w:i/>
          <w:sz w:val="20"/>
          <w:szCs w:val="20"/>
          <w:lang w:val="es-ES_tradnl" w:eastAsia="es-ES"/>
        </w:rPr>
        <w:t>¿Qué es un insecto?</w:t>
      </w:r>
    </w:p>
    <w:p w:rsidR="009326FE" w:rsidRDefault="009326FE" w:rsidP="00E83910">
      <w:pPr>
        <w:spacing w:after="0" w:line="259" w:lineRule="exact"/>
        <w:ind w:left="40" w:right="60"/>
        <w:jc w:val="both"/>
        <w:rPr>
          <w:rFonts w:ascii="Times New Roman" w:eastAsia="Times New Roman" w:hAnsi="Times New Roman" w:cs="Times New Roman"/>
          <w:sz w:val="20"/>
          <w:szCs w:val="20"/>
          <w:lang w:val="es-ES_tradnl" w:eastAsia="es-ES_tradnl"/>
        </w:rPr>
      </w:pPr>
    </w:p>
    <w:p w:rsidR="00E7545D" w:rsidRDefault="00E7545D" w:rsidP="00E83910">
      <w:pPr>
        <w:spacing w:after="0" w:line="259" w:lineRule="exact"/>
        <w:ind w:left="40" w:right="60"/>
        <w:jc w:val="both"/>
        <w:rPr>
          <w:rFonts w:ascii="Times New Roman" w:eastAsia="Times New Roman" w:hAnsi="Times New Roman" w:cs="Times New Roman"/>
          <w:sz w:val="20"/>
          <w:szCs w:val="20"/>
          <w:lang w:val="es-ES_tradnl" w:eastAsia="es-ES_tradnl"/>
        </w:rPr>
      </w:pPr>
      <w:r w:rsidRPr="00E7545D">
        <w:rPr>
          <w:rFonts w:ascii="Times New Roman" w:eastAsia="Times New Roman" w:hAnsi="Times New Roman" w:cs="Times New Roman"/>
          <w:sz w:val="20"/>
          <w:szCs w:val="20"/>
          <w:lang w:val="es-ES_tradnl" w:eastAsia="es-ES_tradnl"/>
        </w:rPr>
        <w:t>En animales vertebrados, estructuras como el pico de las aves y los dien</w:t>
      </w:r>
      <w:r w:rsidRPr="00E7545D">
        <w:rPr>
          <w:rFonts w:ascii="Times New Roman" w:eastAsia="Times New Roman" w:hAnsi="Times New Roman" w:cs="Times New Roman"/>
          <w:sz w:val="20"/>
          <w:szCs w:val="20"/>
          <w:lang w:val="es-ES_tradnl" w:eastAsia="es-ES_tradnl"/>
        </w:rPr>
        <w:softHyphen/>
        <w:t>tes de los mamíferos, les permiten atrapar, desgarrar y triturar sus presas. Sus formas y tamaños varían en función del alimento ingerido.</w:t>
      </w:r>
    </w:p>
    <w:p w:rsidR="00E83910" w:rsidRPr="00E7545D" w:rsidRDefault="00E83910" w:rsidP="00E83910">
      <w:pPr>
        <w:spacing w:after="0" w:line="259" w:lineRule="exact"/>
        <w:ind w:left="40" w:right="60"/>
        <w:jc w:val="both"/>
        <w:rPr>
          <w:rFonts w:ascii="Times New Roman" w:eastAsia="Times New Roman" w:hAnsi="Times New Roman" w:cs="Times New Roman"/>
          <w:sz w:val="20"/>
          <w:szCs w:val="20"/>
          <w:lang w:val="es-ES_tradnl" w:eastAsia="es-ES"/>
        </w:rPr>
      </w:pPr>
    </w:p>
    <w:p w:rsidR="00E7545D" w:rsidRPr="00E7545D" w:rsidRDefault="00E7545D" w:rsidP="00E71B81">
      <w:pPr>
        <w:keepNext/>
        <w:keepLines/>
        <w:numPr>
          <w:ilvl w:val="0"/>
          <w:numId w:val="51"/>
        </w:numPr>
        <w:tabs>
          <w:tab w:val="left" w:pos="650"/>
        </w:tabs>
        <w:spacing w:after="240" w:line="240" w:lineRule="auto"/>
        <w:ind w:left="360" w:hanging="360"/>
        <w:jc w:val="both"/>
        <w:outlineLvl w:val="3"/>
        <w:rPr>
          <w:rFonts w:ascii="Times New Roman" w:eastAsia="Times New Roman" w:hAnsi="Times New Roman" w:cs="Times New Roman"/>
          <w:b/>
          <w:bCs/>
          <w:sz w:val="20"/>
          <w:szCs w:val="20"/>
          <w:lang w:val="es-ES_tradnl" w:eastAsia="es-ES_tradnl"/>
        </w:rPr>
      </w:pPr>
      <w:r w:rsidRPr="00E7545D">
        <w:rPr>
          <w:rFonts w:ascii="Times New Roman" w:eastAsia="Times New Roman" w:hAnsi="Times New Roman" w:cs="Times New Roman"/>
          <w:b/>
          <w:bCs/>
          <w:sz w:val="20"/>
          <w:szCs w:val="20"/>
          <w:lang w:val="es-ES_tradnl" w:eastAsia="es-ES_tradnl"/>
        </w:rPr>
        <w:t>Tipos de digestión en animales</w:t>
      </w:r>
    </w:p>
    <w:p w:rsidR="00E7545D" w:rsidRPr="00E7545D" w:rsidRDefault="00E7545D" w:rsidP="00E7545D">
      <w:pPr>
        <w:spacing w:before="240" w:after="60" w:line="259" w:lineRule="exact"/>
        <w:ind w:left="40" w:right="60"/>
        <w:jc w:val="both"/>
        <w:rPr>
          <w:rFonts w:ascii="Times New Roman" w:eastAsia="Times New Roman" w:hAnsi="Times New Roman" w:cs="Times New Roman"/>
          <w:sz w:val="20"/>
          <w:szCs w:val="20"/>
          <w:lang w:val="es-ES_tradnl" w:eastAsia="es-ES"/>
        </w:rPr>
      </w:pPr>
      <w:r w:rsidRPr="00E7545D">
        <w:rPr>
          <w:rFonts w:ascii="Times New Roman" w:eastAsia="Times New Roman" w:hAnsi="Times New Roman" w:cs="Times New Roman"/>
          <w:sz w:val="20"/>
          <w:szCs w:val="20"/>
          <w:lang w:val="es-ES_tradnl" w:eastAsia="es-ES_tradnl"/>
        </w:rPr>
        <w:t xml:space="preserve">La digestión en los animales depende de factores como la estructura interna de los organismos así como de la actividad que realizan y de la cantidad de nutrientes que necesitan. Por </w:t>
      </w:r>
      <w:r w:rsidRPr="00E7545D">
        <w:rPr>
          <w:rFonts w:ascii="Times New Roman" w:eastAsia="Times New Roman" w:hAnsi="Times New Roman" w:cs="Times New Roman"/>
          <w:sz w:val="20"/>
          <w:szCs w:val="20"/>
          <w:lang w:val="es-ES_tradnl" w:eastAsia="es-ES_tradnl"/>
        </w:rPr>
        <w:lastRenderedPageBreak/>
        <w:t>ejemplo, algunos animales, como las esponjas de mar, que no poseen tejidos especializados realizan digestión intracelular.</w:t>
      </w:r>
    </w:p>
    <w:p w:rsidR="00E7545D" w:rsidRDefault="00E7545D" w:rsidP="00723153">
      <w:pPr>
        <w:spacing w:after="0" w:line="259" w:lineRule="exact"/>
        <w:ind w:left="40" w:right="60"/>
        <w:jc w:val="both"/>
        <w:rPr>
          <w:rFonts w:ascii="Times New Roman" w:eastAsia="Times New Roman" w:hAnsi="Times New Roman" w:cs="Times New Roman"/>
          <w:i/>
          <w:iCs/>
          <w:sz w:val="20"/>
          <w:szCs w:val="20"/>
          <w:lang w:val="es-ES_tradnl" w:eastAsia="es-ES_tradnl"/>
        </w:rPr>
      </w:pPr>
      <w:r w:rsidRPr="00E7545D">
        <w:rPr>
          <w:rFonts w:ascii="Times New Roman" w:eastAsia="Times New Roman" w:hAnsi="Times New Roman" w:cs="Times New Roman"/>
          <w:sz w:val="20"/>
          <w:szCs w:val="20"/>
          <w:lang w:val="es-ES_tradnl" w:eastAsia="es-ES_tradnl"/>
        </w:rPr>
        <w:t>Los animales sencillos, que no tienen mucha movilidad y que no ne</w:t>
      </w:r>
      <w:r w:rsidRPr="00E7545D">
        <w:rPr>
          <w:rFonts w:ascii="Times New Roman" w:eastAsia="Times New Roman" w:hAnsi="Times New Roman" w:cs="Times New Roman"/>
          <w:sz w:val="20"/>
          <w:szCs w:val="20"/>
          <w:lang w:val="es-ES_tradnl" w:eastAsia="es-ES_tradnl"/>
        </w:rPr>
        <w:softHyphen/>
        <w:t>cesitan gran cantidad de energía y nutrientes para vivir, tienen un</w:t>
      </w:r>
      <w:r w:rsidRPr="00E7545D">
        <w:rPr>
          <w:rFonts w:ascii="Times New Roman" w:eastAsia="Times New Roman" w:hAnsi="Times New Roman" w:cs="Times New Roman"/>
          <w:i/>
          <w:iCs/>
          <w:sz w:val="20"/>
          <w:szCs w:val="20"/>
          <w:lang w:val="es-ES_tradnl" w:eastAsia="es-ES_tradnl"/>
        </w:rPr>
        <w:t xml:space="preserve"> sis</w:t>
      </w:r>
      <w:r w:rsidRPr="00E7545D">
        <w:rPr>
          <w:rFonts w:ascii="Times New Roman" w:eastAsia="Times New Roman" w:hAnsi="Times New Roman" w:cs="Times New Roman"/>
          <w:i/>
          <w:iCs/>
          <w:sz w:val="20"/>
          <w:szCs w:val="20"/>
          <w:lang w:val="es-ES_tradnl" w:eastAsia="es-ES_tradnl"/>
        </w:rPr>
        <w:softHyphen/>
        <w:t>tema digestivo simple</w:t>
      </w:r>
      <w:r w:rsidRPr="00E7545D">
        <w:rPr>
          <w:rFonts w:ascii="Times New Roman" w:eastAsia="Times New Roman" w:hAnsi="Times New Roman" w:cs="Times New Roman"/>
          <w:sz w:val="20"/>
          <w:szCs w:val="20"/>
          <w:lang w:val="es-ES_tradnl" w:eastAsia="es-ES_tradnl"/>
        </w:rPr>
        <w:t xml:space="preserve"> o</w:t>
      </w:r>
      <w:r w:rsidRPr="00E7545D">
        <w:rPr>
          <w:rFonts w:ascii="Times New Roman" w:eastAsia="Times New Roman" w:hAnsi="Times New Roman" w:cs="Times New Roman"/>
          <w:i/>
          <w:iCs/>
          <w:sz w:val="20"/>
          <w:szCs w:val="20"/>
          <w:lang w:val="es-ES_tradnl" w:eastAsia="es-ES_tradnl"/>
        </w:rPr>
        <w:t xml:space="preserve"> incompleto.</w:t>
      </w:r>
      <w:r w:rsidRPr="00E7545D">
        <w:rPr>
          <w:rFonts w:ascii="Times New Roman" w:eastAsia="Times New Roman" w:hAnsi="Times New Roman" w:cs="Times New Roman"/>
          <w:sz w:val="20"/>
          <w:szCs w:val="20"/>
          <w:lang w:val="es-ES_tradnl" w:eastAsia="es-ES_tradnl"/>
        </w:rPr>
        <w:t xml:space="preserve"> En cambio, aquellos animales que son grandes y complejos, cuya actividad es alta y, por tanto, necesitan consumir mayor cantidad de nutrientes y energía, tienen un</w:t>
      </w:r>
      <w:r w:rsidRPr="00E7545D">
        <w:rPr>
          <w:rFonts w:ascii="Times New Roman" w:eastAsia="Times New Roman" w:hAnsi="Times New Roman" w:cs="Times New Roman"/>
          <w:i/>
          <w:iCs/>
          <w:sz w:val="20"/>
          <w:szCs w:val="20"/>
          <w:lang w:val="es-ES_tradnl" w:eastAsia="es-ES_tradnl"/>
        </w:rPr>
        <w:t xml:space="preserve"> sistema digestivo completo.</w:t>
      </w:r>
    </w:p>
    <w:p w:rsidR="00723153" w:rsidRDefault="00723153" w:rsidP="00723153">
      <w:pPr>
        <w:spacing w:after="0" w:line="259" w:lineRule="exact"/>
        <w:ind w:left="40" w:right="60"/>
        <w:jc w:val="both"/>
        <w:rPr>
          <w:rFonts w:ascii="Times New Roman" w:eastAsia="Times New Roman" w:hAnsi="Times New Roman" w:cs="Times New Roman"/>
          <w:i/>
          <w:iCs/>
          <w:sz w:val="20"/>
          <w:szCs w:val="20"/>
          <w:lang w:val="es-ES_tradnl" w:eastAsia="es-ES_tradnl"/>
        </w:rPr>
      </w:pPr>
    </w:p>
    <w:p w:rsidR="009326FE" w:rsidRDefault="009326FE" w:rsidP="00723153">
      <w:pPr>
        <w:spacing w:after="0" w:line="240" w:lineRule="auto"/>
        <w:ind w:left="40" w:right="6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De</w:t>
      </w:r>
      <w:r w:rsidR="00723153">
        <w:rPr>
          <w:rFonts w:ascii="Times New Roman" w:eastAsia="Times New Roman" w:hAnsi="Times New Roman" w:cs="Times New Roman"/>
          <w:i/>
          <w:iCs/>
          <w:sz w:val="20"/>
          <w:szCs w:val="20"/>
          <w:lang w:val="es-ES_tradnl" w:eastAsia="es-ES_tradnl"/>
        </w:rPr>
        <w:t xml:space="preserve"> qué</w:t>
      </w:r>
      <w:r>
        <w:rPr>
          <w:rFonts w:ascii="Times New Roman" w:eastAsia="Times New Roman" w:hAnsi="Times New Roman" w:cs="Times New Roman"/>
          <w:i/>
          <w:iCs/>
          <w:sz w:val="20"/>
          <w:szCs w:val="20"/>
          <w:lang w:val="es-ES_tradnl" w:eastAsia="es-ES_tradnl"/>
        </w:rPr>
        <w:t xml:space="preserve"> factores depende la digestión de los animales</w:t>
      </w:r>
      <w:r w:rsidR="00723153">
        <w:rPr>
          <w:rFonts w:ascii="Times New Roman" w:eastAsia="Times New Roman" w:hAnsi="Times New Roman" w:cs="Times New Roman"/>
          <w:i/>
          <w:iCs/>
          <w:sz w:val="20"/>
          <w:szCs w:val="20"/>
          <w:lang w:val="es-ES_tradnl" w:eastAsia="es-ES_tradnl"/>
        </w:rPr>
        <w:t>’</w:t>
      </w:r>
    </w:p>
    <w:p w:rsidR="00723153" w:rsidRDefault="00723153" w:rsidP="00723153">
      <w:pPr>
        <w:spacing w:after="0" w:line="259" w:lineRule="exact"/>
        <w:ind w:left="40" w:right="6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Qué características presentan las esponjas de mar</w:t>
      </w:r>
      <w:proofErr w:type="gramStart"/>
      <w:r>
        <w:rPr>
          <w:rFonts w:ascii="Times New Roman" w:eastAsia="Times New Roman" w:hAnsi="Times New Roman" w:cs="Times New Roman"/>
          <w:i/>
          <w:iCs/>
          <w:sz w:val="20"/>
          <w:szCs w:val="20"/>
          <w:lang w:val="es-ES_tradnl" w:eastAsia="es-ES_tradnl"/>
        </w:rPr>
        <w:t>?</w:t>
      </w:r>
      <w:proofErr w:type="gramEnd"/>
    </w:p>
    <w:p w:rsidR="00723153" w:rsidRDefault="00723153" w:rsidP="00723153">
      <w:pPr>
        <w:spacing w:after="0" w:line="259" w:lineRule="exact"/>
        <w:ind w:left="40" w:right="6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El gasto de energía de un ser vivo depende de qué factores</w:t>
      </w:r>
      <w:proofErr w:type="gramStart"/>
      <w:r>
        <w:rPr>
          <w:rFonts w:ascii="Times New Roman" w:eastAsia="Times New Roman" w:hAnsi="Times New Roman" w:cs="Times New Roman"/>
          <w:i/>
          <w:iCs/>
          <w:sz w:val="20"/>
          <w:szCs w:val="20"/>
          <w:lang w:val="es-ES_tradnl" w:eastAsia="es-ES_tradnl"/>
        </w:rPr>
        <w:t>?</w:t>
      </w:r>
      <w:proofErr w:type="gramEnd"/>
    </w:p>
    <w:p w:rsidR="00723153" w:rsidRDefault="00723153" w:rsidP="00723153">
      <w:pPr>
        <w:spacing w:after="0" w:line="259" w:lineRule="exact"/>
        <w:ind w:left="40" w:right="6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 xml:space="preserve"> </w:t>
      </w:r>
    </w:p>
    <w:p w:rsidR="00E7545D" w:rsidRPr="00723153" w:rsidRDefault="00E7545D" w:rsidP="00723153">
      <w:pPr>
        <w:spacing w:before="60" w:after="0" w:line="259" w:lineRule="exact"/>
        <w:ind w:left="40" w:right="60"/>
        <w:jc w:val="both"/>
        <w:rPr>
          <w:rFonts w:ascii="Times New Roman" w:eastAsia="Times New Roman" w:hAnsi="Times New Roman" w:cs="Times New Roman"/>
          <w:b/>
          <w:sz w:val="20"/>
          <w:szCs w:val="20"/>
          <w:lang w:val="es-ES_tradnl" w:eastAsia="es-ES"/>
        </w:rPr>
      </w:pPr>
      <w:r w:rsidRPr="00723153">
        <w:rPr>
          <w:rFonts w:ascii="Times New Roman" w:eastAsia="Times New Roman" w:hAnsi="Times New Roman" w:cs="Times New Roman"/>
          <w:b/>
          <w:sz w:val="20"/>
          <w:szCs w:val="20"/>
          <w:lang w:val="es-ES_tradnl" w:eastAsia="es-ES_tradnl"/>
        </w:rPr>
        <w:t>3.5.1 Animales sin sistema digestivo</w:t>
      </w:r>
    </w:p>
    <w:p w:rsidR="00E7545D" w:rsidRPr="00E7545D" w:rsidRDefault="00E7545D" w:rsidP="00E7545D">
      <w:pPr>
        <w:spacing w:before="240" w:after="60" w:line="254" w:lineRule="exact"/>
        <w:ind w:left="40" w:right="60"/>
        <w:jc w:val="both"/>
        <w:rPr>
          <w:rFonts w:ascii="Times New Roman" w:eastAsia="Times New Roman" w:hAnsi="Times New Roman" w:cs="Times New Roman"/>
          <w:sz w:val="20"/>
          <w:szCs w:val="20"/>
          <w:lang w:val="es-ES_tradnl" w:eastAsia="es-ES"/>
        </w:rPr>
      </w:pPr>
      <w:r w:rsidRPr="00E7545D">
        <w:rPr>
          <w:rFonts w:ascii="Times New Roman" w:eastAsia="Times New Roman" w:hAnsi="Times New Roman" w:cs="Times New Roman"/>
          <w:sz w:val="20"/>
          <w:szCs w:val="20"/>
          <w:lang w:val="es-ES_tradnl" w:eastAsia="es-ES_tradnl"/>
        </w:rPr>
        <w:t>Los</w:t>
      </w:r>
      <w:r w:rsidRPr="00E7545D">
        <w:rPr>
          <w:rFonts w:ascii="Times New Roman" w:eastAsia="Times New Roman" w:hAnsi="Times New Roman" w:cs="Times New Roman"/>
          <w:b/>
          <w:bCs/>
          <w:sz w:val="20"/>
          <w:szCs w:val="20"/>
          <w:lang w:val="es-ES_tradnl" w:eastAsia="es-ES_tradnl"/>
        </w:rPr>
        <w:t xml:space="preserve"> poríferos,</w:t>
      </w:r>
      <w:r w:rsidRPr="00E7545D">
        <w:rPr>
          <w:rFonts w:ascii="Times New Roman" w:eastAsia="Times New Roman" w:hAnsi="Times New Roman" w:cs="Times New Roman"/>
          <w:sz w:val="20"/>
          <w:szCs w:val="20"/>
          <w:lang w:val="es-ES_tradnl" w:eastAsia="es-ES_tradnl"/>
        </w:rPr>
        <w:t xml:space="preserve"> como las esponjas de mar, son los únicos animales con </w:t>
      </w:r>
      <w:r w:rsidRPr="00E7545D">
        <w:rPr>
          <w:rFonts w:ascii="Times New Roman" w:eastAsia="Times New Roman" w:hAnsi="Times New Roman" w:cs="Times New Roman"/>
          <w:i/>
          <w:iCs/>
          <w:sz w:val="20"/>
          <w:szCs w:val="20"/>
          <w:lang w:val="es-ES_tradnl" w:eastAsia="es-ES_tradnl"/>
        </w:rPr>
        <w:t>digestión intracelular,</w:t>
      </w:r>
      <w:r w:rsidRPr="00E7545D">
        <w:rPr>
          <w:rFonts w:ascii="Times New Roman" w:eastAsia="Times New Roman" w:hAnsi="Times New Roman" w:cs="Times New Roman"/>
          <w:sz w:val="20"/>
          <w:szCs w:val="20"/>
          <w:lang w:val="es-ES_tradnl" w:eastAsia="es-ES_tradnl"/>
        </w:rPr>
        <w:t xml:space="preserve"> debido a que no poseen tejidos y órganos especia</w:t>
      </w:r>
      <w:r w:rsidRPr="00E7545D">
        <w:rPr>
          <w:rFonts w:ascii="Times New Roman" w:eastAsia="Times New Roman" w:hAnsi="Times New Roman" w:cs="Times New Roman"/>
          <w:sz w:val="20"/>
          <w:szCs w:val="20"/>
          <w:lang w:val="es-ES_tradnl" w:eastAsia="es-ES_tradnl"/>
        </w:rPr>
        <w:softHyphen/>
        <w:t>lizados en la digestión.</w:t>
      </w:r>
    </w:p>
    <w:p w:rsidR="00E7545D" w:rsidRPr="00E7545D" w:rsidRDefault="00E7545D" w:rsidP="00E7545D">
      <w:pPr>
        <w:spacing w:before="60" w:after="0" w:line="259" w:lineRule="exact"/>
        <w:ind w:left="40" w:right="60"/>
        <w:jc w:val="both"/>
        <w:rPr>
          <w:rFonts w:ascii="Times New Roman" w:eastAsia="Times New Roman" w:hAnsi="Times New Roman" w:cs="Times New Roman"/>
          <w:sz w:val="20"/>
          <w:szCs w:val="20"/>
          <w:lang w:val="es-ES_tradnl" w:eastAsia="es-ES"/>
        </w:rPr>
      </w:pPr>
      <w:r w:rsidRPr="00E7545D">
        <w:rPr>
          <w:rFonts w:ascii="Times New Roman" w:eastAsia="Times New Roman" w:hAnsi="Times New Roman" w:cs="Times New Roman"/>
          <w:sz w:val="20"/>
          <w:szCs w:val="20"/>
          <w:lang w:val="es-ES_tradnl" w:eastAsia="es-ES_tradnl"/>
        </w:rPr>
        <w:t>Su cuerpo está tapizado por pequeños poros llamados</w:t>
      </w:r>
      <w:r w:rsidRPr="00E7545D">
        <w:rPr>
          <w:rFonts w:ascii="Times New Roman" w:eastAsia="Times New Roman" w:hAnsi="Times New Roman" w:cs="Times New Roman"/>
          <w:b/>
          <w:bCs/>
          <w:sz w:val="20"/>
          <w:szCs w:val="20"/>
          <w:lang w:val="es-ES_tradnl" w:eastAsia="es-ES_tradnl"/>
        </w:rPr>
        <w:t xml:space="preserve"> ostiolos,</w:t>
      </w:r>
      <w:r w:rsidRPr="00E7545D">
        <w:rPr>
          <w:rFonts w:ascii="Times New Roman" w:eastAsia="Times New Roman" w:hAnsi="Times New Roman" w:cs="Times New Roman"/>
          <w:sz w:val="20"/>
          <w:szCs w:val="20"/>
          <w:lang w:val="es-ES_tradnl" w:eastAsia="es-ES_tradnl"/>
        </w:rPr>
        <w:t xml:space="preserve"> a través de los cuales circula agua rica en nutrientes que llega a una cavidad in</w:t>
      </w:r>
      <w:r w:rsidRPr="00E7545D">
        <w:rPr>
          <w:rFonts w:ascii="Times New Roman" w:eastAsia="Times New Roman" w:hAnsi="Times New Roman" w:cs="Times New Roman"/>
          <w:sz w:val="20"/>
          <w:szCs w:val="20"/>
          <w:lang w:val="es-ES_tradnl" w:eastAsia="es-ES_tradnl"/>
        </w:rPr>
        <w:softHyphen/>
        <w:t>terna conformada por unas células flageladas denominadas</w:t>
      </w:r>
      <w:r w:rsidRPr="00E7545D">
        <w:rPr>
          <w:rFonts w:ascii="Times New Roman" w:eastAsia="Times New Roman" w:hAnsi="Times New Roman" w:cs="Times New Roman"/>
          <w:b/>
          <w:bCs/>
          <w:sz w:val="20"/>
          <w:szCs w:val="20"/>
          <w:lang w:val="es-ES_tradnl" w:eastAsia="es-ES_tradnl"/>
        </w:rPr>
        <w:t xml:space="preserve"> coanocitos. </w:t>
      </w:r>
      <w:r w:rsidRPr="00E7545D">
        <w:rPr>
          <w:rFonts w:ascii="Times New Roman" w:eastAsia="Times New Roman" w:hAnsi="Times New Roman" w:cs="Times New Roman"/>
          <w:sz w:val="20"/>
          <w:szCs w:val="20"/>
          <w:lang w:val="es-ES_tradnl" w:eastAsia="es-ES_tradnl"/>
        </w:rPr>
        <w:t>Los coanocitos atrapan los nutrientes y allí se realiza la digestión gracias a las enzimas liberadas por los lisosomas. Las sustancias útiles pasan por difusión al citoplasma y las sustancias de desecho son expulsadas por una abertura grande llamada</w:t>
      </w:r>
      <w:r w:rsidRPr="00E7545D">
        <w:rPr>
          <w:rFonts w:ascii="Times New Roman" w:eastAsia="Times New Roman" w:hAnsi="Times New Roman" w:cs="Times New Roman"/>
          <w:b/>
          <w:bCs/>
          <w:sz w:val="20"/>
          <w:szCs w:val="20"/>
          <w:lang w:val="es-ES_tradnl" w:eastAsia="es-ES_tradnl"/>
        </w:rPr>
        <w:t xml:space="preserve"> ósculo,</w:t>
      </w:r>
      <w:r w:rsidRPr="00E7545D">
        <w:rPr>
          <w:rFonts w:ascii="Times New Roman" w:eastAsia="Times New Roman" w:hAnsi="Times New Roman" w:cs="Times New Roman"/>
          <w:sz w:val="20"/>
          <w:szCs w:val="20"/>
          <w:lang w:val="es-ES_tradnl" w:eastAsia="es-ES_tradnl"/>
        </w:rPr>
        <w:t xml:space="preserve"> ubicada en la parte superior del animal.</w:t>
      </w:r>
    </w:p>
    <w:p w:rsidR="00A02AFF" w:rsidRDefault="00A02AFF" w:rsidP="00196EFF">
      <w:pPr>
        <w:spacing w:after="0" w:line="240" w:lineRule="auto"/>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¿Qué característica presentan los poríferos?</w:t>
      </w:r>
    </w:p>
    <w:p w:rsidR="00A02AFF" w:rsidRDefault="00A02AFF" w:rsidP="00196EFF">
      <w:pPr>
        <w:spacing w:after="0" w:line="240" w:lineRule="auto"/>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¿Cómo ocurre la digestión en los poríferos?</w:t>
      </w:r>
    </w:p>
    <w:p w:rsidR="00196EFF" w:rsidRDefault="00B76D94" w:rsidP="00196EFF">
      <w:pPr>
        <w:spacing w:after="0" w:line="240" w:lineRule="auto"/>
        <w:ind w:left="20"/>
        <w:jc w:val="both"/>
        <w:rPr>
          <w:rFonts w:ascii="Times New Roman" w:eastAsia="Times New Roman" w:hAnsi="Times New Roman" w:cs="Times New Roman"/>
          <w:i/>
          <w:sz w:val="20"/>
          <w:szCs w:val="20"/>
          <w:lang w:val="es-ES_tradnl" w:eastAsia="es-ES_tradnl"/>
        </w:rPr>
      </w:pPr>
      <w:r w:rsidRPr="00A02AFF">
        <w:rPr>
          <w:rFonts w:ascii="Times New Roman" w:eastAsia="Times New Roman" w:hAnsi="Times New Roman" w:cs="Times New Roman"/>
          <w:i/>
          <w:sz w:val="20"/>
          <w:szCs w:val="20"/>
          <w:lang w:val="es-ES_tradnl" w:eastAsia="es-ES_tradnl"/>
        </w:rPr>
        <w:t>Defina que son los ostiolos,</w:t>
      </w:r>
      <w:r w:rsidR="00A02AFF" w:rsidRPr="00A02AFF">
        <w:rPr>
          <w:rFonts w:ascii="Times New Roman" w:eastAsia="Times New Roman" w:hAnsi="Times New Roman" w:cs="Times New Roman"/>
          <w:i/>
          <w:sz w:val="20"/>
          <w:szCs w:val="20"/>
          <w:lang w:val="es-ES_tradnl" w:eastAsia="es-ES_tradnl"/>
        </w:rPr>
        <w:t xml:space="preserve"> </w:t>
      </w:r>
      <w:r w:rsidRPr="00A02AFF">
        <w:rPr>
          <w:rFonts w:ascii="Times New Roman" w:eastAsia="Times New Roman" w:hAnsi="Times New Roman" w:cs="Times New Roman"/>
          <w:i/>
          <w:sz w:val="20"/>
          <w:szCs w:val="20"/>
          <w:lang w:val="es-ES_tradnl" w:eastAsia="es-ES_tradnl"/>
        </w:rPr>
        <w:t xml:space="preserve">coanocitos, </w:t>
      </w:r>
      <w:r w:rsidR="00A02AFF" w:rsidRPr="00A02AFF">
        <w:rPr>
          <w:rFonts w:ascii="Times New Roman" w:eastAsia="Times New Roman" w:hAnsi="Times New Roman" w:cs="Times New Roman"/>
          <w:i/>
          <w:sz w:val="20"/>
          <w:szCs w:val="20"/>
          <w:lang w:val="es-ES_tradnl" w:eastAsia="es-ES_tradnl"/>
        </w:rPr>
        <w:t>flagelos</w:t>
      </w:r>
      <w:r w:rsidRPr="00A02AFF">
        <w:rPr>
          <w:rFonts w:ascii="Times New Roman" w:eastAsia="Times New Roman" w:hAnsi="Times New Roman" w:cs="Times New Roman"/>
          <w:i/>
          <w:sz w:val="20"/>
          <w:szCs w:val="20"/>
          <w:lang w:val="es-ES_tradnl" w:eastAsia="es-ES_tradnl"/>
        </w:rPr>
        <w:t xml:space="preserve">, lisosomas, enzimas, difusión, citoplasma, </w:t>
      </w:r>
      <w:r w:rsidR="00A02AFF" w:rsidRPr="00A02AFF">
        <w:rPr>
          <w:rFonts w:ascii="Times New Roman" w:eastAsia="Times New Roman" w:hAnsi="Times New Roman" w:cs="Times New Roman"/>
          <w:i/>
          <w:sz w:val="20"/>
          <w:szCs w:val="20"/>
          <w:lang w:val="es-ES_tradnl" w:eastAsia="es-ES_tradnl"/>
        </w:rPr>
        <w:t>ósculo</w:t>
      </w:r>
    </w:p>
    <w:p w:rsidR="00A02AFF" w:rsidRDefault="005E5FE0" w:rsidP="00196EFF">
      <w:pPr>
        <w:spacing w:after="0" w:line="240" w:lineRule="auto"/>
        <w:ind w:lef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Dibuja una esponja de mar y señala sus estructuras digestivas.</w:t>
      </w:r>
    </w:p>
    <w:p w:rsidR="005E5FE0" w:rsidRPr="00A02AFF" w:rsidRDefault="005E5FE0" w:rsidP="00196EFF">
      <w:pPr>
        <w:spacing w:after="0" w:line="240" w:lineRule="auto"/>
        <w:ind w:left="20"/>
        <w:jc w:val="both"/>
        <w:rPr>
          <w:rFonts w:ascii="Times New Roman" w:eastAsia="Times New Roman" w:hAnsi="Times New Roman" w:cs="Times New Roman"/>
          <w:i/>
          <w:sz w:val="20"/>
          <w:szCs w:val="20"/>
          <w:lang w:val="es-ES_tradnl" w:eastAsia="es-ES_tradnl"/>
        </w:rPr>
      </w:pPr>
    </w:p>
    <w:p w:rsidR="00E7545D" w:rsidRPr="005E5FE0" w:rsidRDefault="00E7545D" w:rsidP="00E7545D">
      <w:pPr>
        <w:spacing w:after="240" w:line="240" w:lineRule="auto"/>
        <w:ind w:left="20"/>
        <w:jc w:val="both"/>
        <w:rPr>
          <w:rFonts w:ascii="Times New Roman" w:eastAsia="Times New Roman" w:hAnsi="Times New Roman" w:cs="Times New Roman"/>
          <w:b/>
          <w:sz w:val="20"/>
          <w:szCs w:val="20"/>
          <w:lang w:val="es-ES_tradnl" w:eastAsia="es-ES"/>
        </w:rPr>
      </w:pPr>
      <w:r w:rsidRPr="005E5FE0">
        <w:rPr>
          <w:rFonts w:ascii="Times New Roman" w:eastAsia="Times New Roman" w:hAnsi="Times New Roman" w:cs="Times New Roman"/>
          <w:b/>
          <w:sz w:val="20"/>
          <w:szCs w:val="20"/>
          <w:lang w:val="es-ES_tradnl" w:eastAsia="es-ES_tradnl"/>
        </w:rPr>
        <w:t>3.5.2 Animales con sistema digestivo simple</w:t>
      </w:r>
    </w:p>
    <w:p w:rsidR="00E7545D" w:rsidRDefault="00E7545D" w:rsidP="00E7545D">
      <w:pPr>
        <w:spacing w:before="240" w:after="60" w:line="259" w:lineRule="exact"/>
        <w:ind w:left="20" w:right="20"/>
        <w:jc w:val="both"/>
        <w:rPr>
          <w:rFonts w:ascii="Times New Roman" w:eastAsia="Times New Roman" w:hAnsi="Times New Roman" w:cs="Times New Roman"/>
          <w:i/>
          <w:iCs/>
          <w:sz w:val="20"/>
          <w:szCs w:val="20"/>
          <w:lang w:val="es-ES_tradnl" w:eastAsia="es-ES_tradnl"/>
        </w:rPr>
      </w:pPr>
      <w:r w:rsidRPr="00E7545D">
        <w:rPr>
          <w:rFonts w:ascii="Times New Roman" w:eastAsia="Times New Roman" w:hAnsi="Times New Roman" w:cs="Times New Roman"/>
          <w:sz w:val="20"/>
          <w:szCs w:val="20"/>
          <w:lang w:val="es-ES_tradnl" w:eastAsia="es-ES_tradnl"/>
        </w:rPr>
        <w:t>Un</w:t>
      </w:r>
      <w:r w:rsidRPr="00E7545D">
        <w:rPr>
          <w:rFonts w:ascii="Times New Roman" w:eastAsia="Times New Roman" w:hAnsi="Times New Roman" w:cs="Times New Roman"/>
          <w:b/>
          <w:bCs/>
          <w:sz w:val="20"/>
          <w:szCs w:val="20"/>
          <w:lang w:val="es-ES_tradnl" w:eastAsia="es-ES_tradnl"/>
        </w:rPr>
        <w:t xml:space="preserve"> sistema digestivo simple,</w:t>
      </w:r>
      <w:r w:rsidRPr="00E7545D">
        <w:rPr>
          <w:rFonts w:ascii="Times New Roman" w:eastAsia="Times New Roman" w:hAnsi="Times New Roman" w:cs="Times New Roman"/>
          <w:sz w:val="20"/>
          <w:szCs w:val="20"/>
          <w:lang w:val="es-ES_tradnl" w:eastAsia="es-ES_tradnl"/>
        </w:rPr>
        <w:t xml:space="preserve"> también llamado</w:t>
      </w:r>
      <w:r w:rsidRPr="00E7545D">
        <w:rPr>
          <w:rFonts w:ascii="Times New Roman" w:eastAsia="Times New Roman" w:hAnsi="Times New Roman" w:cs="Times New Roman"/>
          <w:b/>
          <w:bCs/>
          <w:sz w:val="20"/>
          <w:szCs w:val="20"/>
          <w:lang w:val="es-ES_tradnl" w:eastAsia="es-ES_tradnl"/>
        </w:rPr>
        <w:t xml:space="preserve"> sistema digestivo in</w:t>
      </w:r>
      <w:r w:rsidRPr="00E7545D">
        <w:rPr>
          <w:rFonts w:ascii="Times New Roman" w:eastAsia="Times New Roman" w:hAnsi="Times New Roman" w:cs="Times New Roman"/>
          <w:b/>
          <w:bCs/>
          <w:sz w:val="20"/>
          <w:szCs w:val="20"/>
          <w:lang w:val="es-ES_tradnl" w:eastAsia="es-ES_tradnl"/>
        </w:rPr>
        <w:softHyphen/>
        <w:t>completo,</w:t>
      </w:r>
      <w:r w:rsidRPr="00E7545D">
        <w:rPr>
          <w:rFonts w:ascii="Times New Roman" w:eastAsia="Times New Roman" w:hAnsi="Times New Roman" w:cs="Times New Roman"/>
          <w:sz w:val="20"/>
          <w:szCs w:val="20"/>
          <w:lang w:val="es-ES_tradnl" w:eastAsia="es-ES_tradnl"/>
        </w:rPr>
        <w:t xml:space="preserve"> se caracteriza por estar compuesto por una bolsa o "saco digestivo" que posee un solo orificio o abertura a través de la cual entran los nutrientes y salen los desechos. Debido a esto, un sistema digestivo simple no permite una ingestión permanente de alimentos, pues su único orificio funciona como boca y ano. Este tipo de sistema digestivo es pro</w:t>
      </w:r>
      <w:r w:rsidRPr="00E7545D">
        <w:rPr>
          <w:rFonts w:ascii="Times New Roman" w:eastAsia="Times New Roman" w:hAnsi="Times New Roman" w:cs="Times New Roman"/>
          <w:sz w:val="20"/>
          <w:szCs w:val="20"/>
          <w:lang w:val="es-ES_tradnl" w:eastAsia="es-ES_tradnl"/>
        </w:rPr>
        <w:softHyphen/>
        <w:t>pio de dos grupos de invertebrados: los</w:t>
      </w:r>
      <w:r w:rsidRPr="00E7545D">
        <w:rPr>
          <w:rFonts w:ascii="Times New Roman" w:eastAsia="Times New Roman" w:hAnsi="Times New Roman" w:cs="Times New Roman"/>
          <w:i/>
          <w:iCs/>
          <w:sz w:val="20"/>
          <w:szCs w:val="20"/>
          <w:lang w:val="es-ES_tradnl" w:eastAsia="es-ES_tradnl"/>
        </w:rPr>
        <w:t xml:space="preserve"> </w:t>
      </w:r>
      <w:proofErr w:type="spellStart"/>
      <w:r w:rsidRPr="00E7545D">
        <w:rPr>
          <w:rFonts w:ascii="Times New Roman" w:eastAsia="Times New Roman" w:hAnsi="Times New Roman" w:cs="Times New Roman"/>
          <w:i/>
          <w:iCs/>
          <w:sz w:val="20"/>
          <w:szCs w:val="20"/>
          <w:lang w:val="es-ES_tradnl" w:eastAsia="es-ES_tradnl"/>
        </w:rPr>
        <w:t>cnidarios</w:t>
      </w:r>
      <w:proofErr w:type="spellEnd"/>
      <w:r w:rsidRPr="00E7545D">
        <w:rPr>
          <w:rFonts w:ascii="Times New Roman" w:eastAsia="Times New Roman" w:hAnsi="Times New Roman" w:cs="Times New Roman"/>
          <w:sz w:val="20"/>
          <w:szCs w:val="20"/>
          <w:lang w:val="es-ES_tradnl" w:eastAsia="es-ES_tradnl"/>
        </w:rPr>
        <w:t xml:space="preserve"> y algunos</w:t>
      </w:r>
      <w:r w:rsidRPr="00E7545D">
        <w:rPr>
          <w:rFonts w:ascii="Times New Roman" w:eastAsia="Times New Roman" w:hAnsi="Times New Roman" w:cs="Times New Roman"/>
          <w:i/>
          <w:iCs/>
          <w:sz w:val="20"/>
          <w:szCs w:val="20"/>
          <w:lang w:val="es-ES_tradnl" w:eastAsia="es-ES_tradnl"/>
        </w:rPr>
        <w:t xml:space="preserve"> platelmintos.</w:t>
      </w:r>
    </w:p>
    <w:p w:rsidR="003313C3" w:rsidRDefault="005E5FE0" w:rsidP="00E7545D">
      <w:pPr>
        <w:spacing w:before="240" w:after="60" w:line="259" w:lineRule="exact"/>
        <w:ind w:left="20" w:right="2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t>Cuál es la característica digestiva de los animales con sistema digestivo incompleto</w:t>
      </w:r>
      <w:proofErr w:type="gramStart"/>
      <w:r>
        <w:rPr>
          <w:rFonts w:ascii="Times New Roman" w:eastAsia="Times New Roman" w:hAnsi="Times New Roman" w:cs="Times New Roman"/>
          <w:i/>
          <w:iCs/>
          <w:sz w:val="20"/>
          <w:szCs w:val="20"/>
          <w:lang w:val="es-ES_tradnl" w:eastAsia="es-ES_tradnl"/>
        </w:rPr>
        <w:t>?</w:t>
      </w:r>
      <w:proofErr w:type="gramEnd"/>
      <w:r>
        <w:rPr>
          <w:rFonts w:ascii="Times New Roman" w:eastAsia="Times New Roman" w:hAnsi="Times New Roman" w:cs="Times New Roman"/>
          <w:i/>
          <w:iCs/>
          <w:sz w:val="20"/>
          <w:szCs w:val="20"/>
          <w:lang w:val="es-ES_tradnl" w:eastAsia="es-ES_tradnl"/>
        </w:rPr>
        <w:t xml:space="preserve"> </w:t>
      </w:r>
    </w:p>
    <w:p w:rsidR="005E5FE0" w:rsidRDefault="005E5FE0" w:rsidP="00E7545D">
      <w:pPr>
        <w:spacing w:before="240" w:after="60" w:line="259" w:lineRule="exact"/>
        <w:ind w:left="20" w:right="20"/>
        <w:jc w:val="both"/>
        <w:rPr>
          <w:rFonts w:ascii="Times New Roman" w:eastAsia="Times New Roman" w:hAnsi="Times New Roman" w:cs="Times New Roman"/>
          <w:i/>
          <w:iCs/>
          <w:sz w:val="20"/>
          <w:szCs w:val="20"/>
          <w:lang w:val="es-ES_tradnl" w:eastAsia="es-ES_tradnl"/>
        </w:rPr>
      </w:pPr>
      <w:r>
        <w:rPr>
          <w:rFonts w:ascii="Times New Roman" w:eastAsia="Times New Roman" w:hAnsi="Times New Roman" w:cs="Times New Roman"/>
          <w:i/>
          <w:iCs/>
          <w:sz w:val="20"/>
          <w:szCs w:val="20"/>
          <w:lang w:val="es-ES_tradnl" w:eastAsia="es-ES_tradnl"/>
        </w:rPr>
        <w:lastRenderedPageBreak/>
        <w:t xml:space="preserve">¿Qué es el saco digestivo en </w:t>
      </w:r>
      <w:r w:rsidR="003313C3">
        <w:rPr>
          <w:rFonts w:ascii="Times New Roman" w:eastAsia="Times New Roman" w:hAnsi="Times New Roman" w:cs="Times New Roman"/>
          <w:i/>
          <w:iCs/>
          <w:sz w:val="20"/>
          <w:szCs w:val="20"/>
          <w:lang w:val="es-ES_tradnl" w:eastAsia="es-ES_tradnl"/>
        </w:rPr>
        <w:t>los animales con sistema digestivo incompleto?</w:t>
      </w:r>
    </w:p>
    <w:p w:rsidR="00E7545D" w:rsidRPr="00E7545D" w:rsidRDefault="00E7545D" w:rsidP="00E7545D">
      <w:pPr>
        <w:spacing w:before="60" w:after="60" w:line="259" w:lineRule="exact"/>
        <w:ind w:left="20" w:right="20"/>
        <w:jc w:val="both"/>
        <w:rPr>
          <w:rFonts w:ascii="Times New Roman" w:eastAsia="Times New Roman" w:hAnsi="Times New Roman" w:cs="Times New Roman"/>
          <w:sz w:val="20"/>
          <w:szCs w:val="20"/>
          <w:lang w:val="es-ES_tradnl" w:eastAsia="es-ES"/>
        </w:rPr>
      </w:pPr>
      <w:r w:rsidRPr="00E7545D">
        <w:rPr>
          <w:rFonts w:ascii="Times New Roman" w:eastAsia="Times New Roman" w:hAnsi="Times New Roman" w:cs="Times New Roman"/>
          <w:sz w:val="20"/>
          <w:szCs w:val="20"/>
          <w:lang w:val="es-ES_tradnl" w:eastAsia="es-ES_tradnl"/>
        </w:rPr>
        <w:t>Los</w:t>
      </w:r>
      <w:r w:rsidRPr="00E7545D">
        <w:rPr>
          <w:rFonts w:ascii="Times New Roman" w:eastAsia="Times New Roman" w:hAnsi="Times New Roman" w:cs="Times New Roman"/>
          <w:b/>
          <w:bCs/>
          <w:sz w:val="20"/>
          <w:szCs w:val="20"/>
          <w:lang w:val="es-ES_tradnl" w:eastAsia="es-ES_tradnl"/>
        </w:rPr>
        <w:t xml:space="preserve"> </w:t>
      </w:r>
      <w:proofErr w:type="spellStart"/>
      <w:r w:rsidRPr="00E7545D">
        <w:rPr>
          <w:rFonts w:ascii="Times New Roman" w:eastAsia="Times New Roman" w:hAnsi="Times New Roman" w:cs="Times New Roman"/>
          <w:b/>
          <w:bCs/>
          <w:sz w:val="20"/>
          <w:szCs w:val="20"/>
          <w:lang w:val="es-ES_tradnl" w:eastAsia="es-ES_tradnl"/>
        </w:rPr>
        <w:t>cnidarios</w:t>
      </w:r>
      <w:proofErr w:type="spellEnd"/>
      <w:r w:rsidRPr="00E7545D">
        <w:rPr>
          <w:rFonts w:ascii="Times New Roman" w:eastAsia="Times New Roman" w:hAnsi="Times New Roman" w:cs="Times New Roman"/>
          <w:b/>
          <w:bCs/>
          <w:sz w:val="20"/>
          <w:szCs w:val="20"/>
          <w:lang w:val="es-ES_tradnl" w:eastAsia="es-ES_tradnl"/>
        </w:rPr>
        <w:t>,</w:t>
      </w:r>
      <w:r w:rsidRPr="00E7545D">
        <w:rPr>
          <w:rFonts w:ascii="Times New Roman" w:eastAsia="Times New Roman" w:hAnsi="Times New Roman" w:cs="Times New Roman"/>
          <w:sz w:val="20"/>
          <w:szCs w:val="20"/>
          <w:lang w:val="es-ES_tradnl" w:eastAsia="es-ES_tradnl"/>
        </w:rPr>
        <w:t xml:space="preserve"> como las hidras y las medusas, son organismos principal</w:t>
      </w:r>
      <w:r w:rsidRPr="00E7545D">
        <w:rPr>
          <w:rFonts w:ascii="Times New Roman" w:eastAsia="Times New Roman" w:hAnsi="Times New Roman" w:cs="Times New Roman"/>
          <w:sz w:val="20"/>
          <w:szCs w:val="20"/>
          <w:lang w:val="es-ES_tradnl" w:eastAsia="es-ES_tradnl"/>
        </w:rPr>
        <w:softHyphen/>
        <w:t>mente marinos de cuerpo simple. La boca de estos animales está rodeada por tentáculos y para capturar su alimento, es necesario que sus presas toquen o rocen físicamente sus tentáculos</w:t>
      </w:r>
      <w:r w:rsidR="003313C3">
        <w:rPr>
          <w:rFonts w:ascii="Times New Roman" w:eastAsia="Times New Roman" w:hAnsi="Times New Roman" w:cs="Times New Roman"/>
          <w:sz w:val="20"/>
          <w:szCs w:val="20"/>
          <w:lang w:val="es-ES_tradnl" w:eastAsia="es-ES_tradnl"/>
        </w:rPr>
        <w:t>.</w:t>
      </w:r>
      <w:r w:rsidRPr="00E7545D">
        <w:rPr>
          <w:rFonts w:ascii="Times New Roman" w:eastAsia="Times New Roman" w:hAnsi="Times New Roman" w:cs="Times New Roman"/>
          <w:sz w:val="20"/>
          <w:szCs w:val="20"/>
          <w:lang w:val="es-ES_tradnl" w:eastAsia="es-ES_tradnl"/>
        </w:rPr>
        <w:t xml:space="preserve"> El roce activa los </w:t>
      </w:r>
      <w:proofErr w:type="spellStart"/>
      <w:r w:rsidRPr="00E7545D">
        <w:rPr>
          <w:rFonts w:ascii="Times New Roman" w:eastAsia="Times New Roman" w:hAnsi="Times New Roman" w:cs="Times New Roman"/>
          <w:b/>
          <w:bCs/>
          <w:sz w:val="20"/>
          <w:szCs w:val="20"/>
          <w:lang w:val="es-ES_tradnl" w:eastAsia="es-ES_tradnl"/>
        </w:rPr>
        <w:t>cnidocitos</w:t>
      </w:r>
      <w:proofErr w:type="spellEnd"/>
      <w:r w:rsidRPr="00E7545D">
        <w:rPr>
          <w:rFonts w:ascii="Times New Roman" w:eastAsia="Times New Roman" w:hAnsi="Times New Roman" w:cs="Times New Roman"/>
          <w:b/>
          <w:bCs/>
          <w:sz w:val="20"/>
          <w:szCs w:val="20"/>
          <w:lang w:val="es-ES_tradnl" w:eastAsia="es-ES_tradnl"/>
        </w:rPr>
        <w:t>,</w:t>
      </w:r>
      <w:r w:rsidRPr="00E7545D">
        <w:rPr>
          <w:rFonts w:ascii="Times New Roman" w:eastAsia="Times New Roman" w:hAnsi="Times New Roman" w:cs="Times New Roman"/>
          <w:sz w:val="20"/>
          <w:szCs w:val="20"/>
          <w:lang w:val="es-ES_tradnl" w:eastAsia="es-ES_tradnl"/>
        </w:rPr>
        <w:t xml:space="preserve"> unas células venenosas o urticantes dentro de las que se encuentran los</w:t>
      </w:r>
      <w:r w:rsidRPr="00E7545D">
        <w:rPr>
          <w:rFonts w:ascii="Times New Roman" w:eastAsia="Times New Roman" w:hAnsi="Times New Roman" w:cs="Times New Roman"/>
          <w:b/>
          <w:bCs/>
          <w:sz w:val="20"/>
          <w:szCs w:val="20"/>
          <w:lang w:val="es-ES_tradnl" w:eastAsia="es-ES_tradnl"/>
        </w:rPr>
        <w:t xml:space="preserve"> nematocistos.</w:t>
      </w:r>
      <w:r w:rsidRPr="00E7545D">
        <w:rPr>
          <w:rFonts w:ascii="Times New Roman" w:eastAsia="Times New Roman" w:hAnsi="Times New Roman" w:cs="Times New Roman"/>
          <w:sz w:val="20"/>
          <w:szCs w:val="20"/>
          <w:lang w:val="es-ES_tradnl" w:eastAsia="es-ES_tradnl"/>
        </w:rPr>
        <w:t xml:space="preserve"> Los nematocistos liberan una sustancia llamada</w:t>
      </w:r>
      <w:r w:rsidRPr="00E7545D">
        <w:rPr>
          <w:rFonts w:ascii="Times New Roman" w:eastAsia="Times New Roman" w:hAnsi="Times New Roman" w:cs="Times New Roman"/>
          <w:b/>
          <w:bCs/>
          <w:sz w:val="20"/>
          <w:szCs w:val="20"/>
          <w:lang w:val="es-ES_tradnl" w:eastAsia="es-ES_tradnl"/>
        </w:rPr>
        <w:t xml:space="preserve"> </w:t>
      </w:r>
      <w:proofErr w:type="spellStart"/>
      <w:r w:rsidRPr="00E7545D">
        <w:rPr>
          <w:rFonts w:ascii="Times New Roman" w:eastAsia="Times New Roman" w:hAnsi="Times New Roman" w:cs="Times New Roman"/>
          <w:b/>
          <w:bCs/>
          <w:sz w:val="20"/>
          <w:szCs w:val="20"/>
          <w:lang w:val="es-ES_tradnl" w:eastAsia="es-ES_tradnl"/>
        </w:rPr>
        <w:t>neurotoxina</w:t>
      </w:r>
      <w:proofErr w:type="spellEnd"/>
      <w:r w:rsidRPr="00E7545D">
        <w:rPr>
          <w:rFonts w:ascii="Times New Roman" w:eastAsia="Times New Roman" w:hAnsi="Times New Roman" w:cs="Times New Roman"/>
          <w:b/>
          <w:bCs/>
          <w:sz w:val="20"/>
          <w:szCs w:val="20"/>
          <w:lang w:val="es-ES_tradnl" w:eastAsia="es-ES_tradnl"/>
        </w:rPr>
        <w:t>,</w:t>
      </w:r>
      <w:r w:rsidRPr="00E7545D">
        <w:rPr>
          <w:rFonts w:ascii="Times New Roman" w:eastAsia="Times New Roman" w:hAnsi="Times New Roman" w:cs="Times New Roman"/>
          <w:sz w:val="20"/>
          <w:szCs w:val="20"/>
          <w:lang w:val="es-ES_tradnl" w:eastAsia="es-ES_tradnl"/>
        </w:rPr>
        <w:t xml:space="preserve"> que paraliza la presa facilitando su captura.</w:t>
      </w:r>
    </w:p>
    <w:p w:rsidR="003313C3" w:rsidRDefault="003313C3" w:rsidP="00E7545D">
      <w:pPr>
        <w:spacing w:before="60" w:after="60" w:line="254" w:lineRule="exact"/>
        <w:ind w:left="20" w:right="20"/>
        <w:jc w:val="both"/>
        <w:rPr>
          <w:rFonts w:ascii="Times New Roman" w:eastAsia="Times New Roman" w:hAnsi="Times New Roman" w:cs="Times New Roman"/>
          <w:sz w:val="20"/>
          <w:szCs w:val="20"/>
          <w:lang w:val="es-ES_tradnl" w:eastAsia="es-ES_tradnl"/>
        </w:rPr>
      </w:pPr>
    </w:p>
    <w:p w:rsidR="003313C3" w:rsidRDefault="003313C3" w:rsidP="00E7545D">
      <w:pPr>
        <w:spacing w:before="60" w:after="60" w:line="254" w:lineRule="exact"/>
        <w:ind w:left="20" w:right="20"/>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xml:space="preserve">En </w:t>
      </w:r>
      <w:proofErr w:type="spellStart"/>
      <w:r>
        <w:rPr>
          <w:rFonts w:ascii="Times New Roman" w:eastAsia="Times New Roman" w:hAnsi="Times New Roman" w:cs="Times New Roman"/>
          <w:sz w:val="20"/>
          <w:szCs w:val="20"/>
          <w:lang w:val="es-ES_tradnl" w:eastAsia="es-ES_tradnl"/>
        </w:rPr>
        <w:t>queconsiste</w:t>
      </w:r>
      <w:proofErr w:type="spellEnd"/>
      <w:r>
        <w:rPr>
          <w:rFonts w:ascii="Times New Roman" w:eastAsia="Times New Roman" w:hAnsi="Times New Roman" w:cs="Times New Roman"/>
          <w:sz w:val="20"/>
          <w:szCs w:val="20"/>
          <w:lang w:val="es-ES_tradnl" w:eastAsia="es-ES_tradnl"/>
        </w:rPr>
        <w:t xml:space="preserve"> la digestión intracelular y la extracelular</w:t>
      </w:r>
      <w:proofErr w:type="gramStart"/>
      <w:r>
        <w:rPr>
          <w:rFonts w:ascii="Times New Roman" w:eastAsia="Times New Roman" w:hAnsi="Times New Roman" w:cs="Times New Roman"/>
          <w:sz w:val="20"/>
          <w:szCs w:val="20"/>
          <w:lang w:val="es-ES_tradnl" w:eastAsia="es-ES_tradnl"/>
        </w:rPr>
        <w:t>?</w:t>
      </w:r>
      <w:proofErr w:type="gramEnd"/>
    </w:p>
    <w:p w:rsidR="00E7545D" w:rsidRPr="00E7545D" w:rsidRDefault="00E7545D" w:rsidP="00E7545D">
      <w:pPr>
        <w:spacing w:before="60" w:after="60" w:line="254" w:lineRule="exact"/>
        <w:ind w:left="20" w:right="20"/>
        <w:jc w:val="both"/>
        <w:rPr>
          <w:rFonts w:ascii="Times New Roman" w:eastAsia="Times New Roman" w:hAnsi="Times New Roman" w:cs="Times New Roman"/>
          <w:sz w:val="20"/>
          <w:szCs w:val="20"/>
          <w:lang w:val="es-ES_tradnl" w:eastAsia="es-ES"/>
        </w:rPr>
      </w:pPr>
      <w:r w:rsidRPr="00E7545D">
        <w:rPr>
          <w:rFonts w:ascii="Times New Roman" w:eastAsia="Times New Roman" w:hAnsi="Times New Roman" w:cs="Times New Roman"/>
          <w:sz w:val="20"/>
          <w:szCs w:val="20"/>
          <w:lang w:val="es-ES_tradnl" w:eastAsia="es-ES_tradnl"/>
        </w:rPr>
        <w:t xml:space="preserve">Una vez es ingerida la presa esta es introducida en la cavidad </w:t>
      </w:r>
      <w:proofErr w:type="spellStart"/>
      <w:r w:rsidRPr="00E7545D">
        <w:rPr>
          <w:rFonts w:ascii="Times New Roman" w:eastAsia="Times New Roman" w:hAnsi="Times New Roman" w:cs="Times New Roman"/>
          <w:sz w:val="20"/>
          <w:szCs w:val="20"/>
          <w:lang w:val="es-ES_tradnl" w:eastAsia="es-ES_tradnl"/>
        </w:rPr>
        <w:t>gastro</w:t>
      </w:r>
      <w:proofErr w:type="spellEnd"/>
      <w:r w:rsidRPr="00E7545D">
        <w:rPr>
          <w:rFonts w:ascii="Times New Roman" w:eastAsia="Times New Roman" w:hAnsi="Times New Roman" w:cs="Times New Roman"/>
          <w:sz w:val="20"/>
          <w:szCs w:val="20"/>
          <w:lang w:val="es-ES_tradnl" w:eastAsia="es-ES_tradnl"/>
        </w:rPr>
        <w:t>- vascular denominada</w:t>
      </w:r>
      <w:r w:rsidRPr="00E7545D">
        <w:rPr>
          <w:rFonts w:ascii="Times New Roman" w:eastAsia="Times New Roman" w:hAnsi="Times New Roman" w:cs="Times New Roman"/>
          <w:b/>
          <w:bCs/>
          <w:sz w:val="20"/>
          <w:szCs w:val="20"/>
          <w:lang w:val="es-ES_tradnl" w:eastAsia="es-ES_tradnl"/>
        </w:rPr>
        <w:t xml:space="preserve"> </w:t>
      </w:r>
      <w:proofErr w:type="spellStart"/>
      <w:r w:rsidRPr="00E7545D">
        <w:rPr>
          <w:rFonts w:ascii="Times New Roman" w:eastAsia="Times New Roman" w:hAnsi="Times New Roman" w:cs="Times New Roman"/>
          <w:b/>
          <w:bCs/>
          <w:sz w:val="20"/>
          <w:szCs w:val="20"/>
          <w:lang w:val="es-ES_tradnl" w:eastAsia="es-ES_tradnl"/>
        </w:rPr>
        <w:t>celenterón</w:t>
      </w:r>
      <w:proofErr w:type="spellEnd"/>
      <w:r w:rsidRPr="00E7545D">
        <w:rPr>
          <w:rFonts w:ascii="Times New Roman" w:eastAsia="Times New Roman" w:hAnsi="Times New Roman" w:cs="Times New Roman"/>
          <w:b/>
          <w:bCs/>
          <w:sz w:val="20"/>
          <w:szCs w:val="20"/>
          <w:lang w:val="es-ES_tradnl" w:eastAsia="es-ES_tradnl"/>
        </w:rPr>
        <w:t>.</w:t>
      </w:r>
      <w:r w:rsidRPr="00E7545D">
        <w:rPr>
          <w:rFonts w:ascii="Times New Roman" w:eastAsia="Times New Roman" w:hAnsi="Times New Roman" w:cs="Times New Roman"/>
          <w:sz w:val="20"/>
          <w:szCs w:val="20"/>
          <w:lang w:val="es-ES_tradnl" w:eastAsia="es-ES_tradnl"/>
        </w:rPr>
        <w:t xml:space="preserve"> Allí, es digerida por las células de la capa más interna llamada</w:t>
      </w:r>
      <w:r w:rsidRPr="00E7545D">
        <w:rPr>
          <w:rFonts w:ascii="Times New Roman" w:eastAsia="Times New Roman" w:hAnsi="Times New Roman" w:cs="Times New Roman"/>
          <w:b/>
          <w:bCs/>
          <w:sz w:val="20"/>
          <w:szCs w:val="20"/>
          <w:lang w:val="es-ES_tradnl" w:eastAsia="es-ES_tradnl"/>
        </w:rPr>
        <w:t xml:space="preserve"> </w:t>
      </w:r>
      <w:proofErr w:type="spellStart"/>
      <w:r w:rsidRPr="00E7545D">
        <w:rPr>
          <w:rFonts w:ascii="Times New Roman" w:eastAsia="Times New Roman" w:hAnsi="Times New Roman" w:cs="Times New Roman"/>
          <w:b/>
          <w:bCs/>
          <w:sz w:val="20"/>
          <w:szCs w:val="20"/>
          <w:lang w:val="es-ES_tradnl" w:eastAsia="es-ES_tradnl"/>
        </w:rPr>
        <w:t>gastrodermis</w:t>
      </w:r>
      <w:proofErr w:type="spellEnd"/>
      <w:r w:rsidRPr="00E7545D">
        <w:rPr>
          <w:rFonts w:ascii="Times New Roman" w:eastAsia="Times New Roman" w:hAnsi="Times New Roman" w:cs="Times New Roman"/>
          <w:b/>
          <w:bCs/>
          <w:sz w:val="20"/>
          <w:szCs w:val="20"/>
          <w:lang w:val="es-ES_tradnl" w:eastAsia="es-ES_tradnl"/>
        </w:rPr>
        <w:t>.</w:t>
      </w:r>
      <w:r w:rsidRPr="00E7545D">
        <w:rPr>
          <w:rFonts w:ascii="Times New Roman" w:eastAsia="Times New Roman" w:hAnsi="Times New Roman" w:cs="Times New Roman"/>
          <w:sz w:val="20"/>
          <w:szCs w:val="20"/>
          <w:lang w:val="es-ES_tradnl" w:eastAsia="es-ES_tradnl"/>
        </w:rPr>
        <w:t xml:space="preserve"> Por esta razón se afirma que los </w:t>
      </w:r>
      <w:proofErr w:type="spellStart"/>
      <w:r w:rsidRPr="00E7545D">
        <w:rPr>
          <w:rFonts w:ascii="Times New Roman" w:eastAsia="Times New Roman" w:hAnsi="Times New Roman" w:cs="Times New Roman"/>
          <w:sz w:val="20"/>
          <w:szCs w:val="20"/>
          <w:lang w:val="es-ES_tradnl" w:eastAsia="es-ES_tradnl"/>
        </w:rPr>
        <w:t>cnidarios</w:t>
      </w:r>
      <w:proofErr w:type="spellEnd"/>
      <w:r w:rsidRPr="00E7545D">
        <w:rPr>
          <w:rFonts w:ascii="Times New Roman" w:eastAsia="Times New Roman" w:hAnsi="Times New Roman" w:cs="Times New Roman"/>
          <w:sz w:val="20"/>
          <w:szCs w:val="20"/>
          <w:lang w:val="es-ES_tradnl" w:eastAsia="es-ES_tradnl"/>
        </w:rPr>
        <w:t xml:space="preserve"> tienen digestión tanto intracelular como extracelular.</w:t>
      </w:r>
    </w:p>
    <w:p w:rsidR="003313C3" w:rsidRPr="003313C3" w:rsidRDefault="003313C3" w:rsidP="003313C3">
      <w:pPr>
        <w:spacing w:after="0" w:line="254" w:lineRule="exact"/>
        <w:ind w:left="20" w:right="20"/>
        <w:jc w:val="both"/>
        <w:rPr>
          <w:rFonts w:ascii="Times New Roman" w:eastAsia="Times New Roman" w:hAnsi="Times New Roman" w:cs="Times New Roman"/>
          <w:i/>
          <w:sz w:val="20"/>
          <w:szCs w:val="20"/>
          <w:lang w:val="es-ES_tradnl" w:eastAsia="es-ES_tradnl"/>
        </w:rPr>
      </w:pPr>
      <w:r w:rsidRPr="003313C3">
        <w:rPr>
          <w:rFonts w:ascii="Times New Roman" w:eastAsia="Times New Roman" w:hAnsi="Times New Roman" w:cs="Times New Roman"/>
          <w:i/>
          <w:sz w:val="20"/>
          <w:szCs w:val="20"/>
          <w:lang w:val="es-ES_tradnl" w:eastAsia="es-ES_tradnl"/>
        </w:rPr>
        <w:t>Dibuja una hidra y la medusa con sus estructuras digestivas</w:t>
      </w:r>
    </w:p>
    <w:p w:rsidR="003313C3" w:rsidRPr="003313C3" w:rsidRDefault="003313C3" w:rsidP="003313C3">
      <w:pPr>
        <w:spacing w:after="0" w:line="254" w:lineRule="exact"/>
        <w:ind w:left="20" w:right="20"/>
        <w:jc w:val="both"/>
        <w:rPr>
          <w:rFonts w:ascii="Times New Roman" w:eastAsia="Times New Roman" w:hAnsi="Times New Roman" w:cs="Times New Roman"/>
          <w:i/>
          <w:sz w:val="20"/>
          <w:szCs w:val="20"/>
          <w:lang w:val="es-ES_tradnl" w:eastAsia="es-ES_tradnl"/>
        </w:rPr>
      </w:pPr>
      <w:r>
        <w:rPr>
          <w:rFonts w:ascii="Times New Roman" w:eastAsia="Times New Roman" w:hAnsi="Times New Roman" w:cs="Times New Roman"/>
          <w:i/>
          <w:sz w:val="20"/>
          <w:szCs w:val="20"/>
          <w:lang w:val="es-ES_tradnl" w:eastAsia="es-ES_tradnl"/>
        </w:rPr>
        <w:t xml:space="preserve">Define: </w:t>
      </w:r>
      <w:proofErr w:type="spellStart"/>
      <w:r w:rsidRPr="003313C3">
        <w:rPr>
          <w:rFonts w:ascii="Times New Roman" w:eastAsia="Times New Roman" w:hAnsi="Times New Roman" w:cs="Times New Roman"/>
          <w:i/>
          <w:sz w:val="20"/>
          <w:szCs w:val="20"/>
          <w:lang w:val="es-ES_tradnl" w:eastAsia="es-ES_tradnl"/>
        </w:rPr>
        <w:t>cnidocitos</w:t>
      </w:r>
      <w:proofErr w:type="spellEnd"/>
      <w:r w:rsidRPr="003313C3">
        <w:rPr>
          <w:rFonts w:ascii="Times New Roman" w:eastAsia="Times New Roman" w:hAnsi="Times New Roman" w:cs="Times New Roman"/>
          <w:i/>
          <w:sz w:val="20"/>
          <w:szCs w:val="20"/>
          <w:lang w:val="es-ES_tradnl" w:eastAsia="es-ES_tradnl"/>
        </w:rPr>
        <w:t xml:space="preserve">, nematocistos, </w:t>
      </w:r>
      <w:proofErr w:type="spellStart"/>
      <w:r w:rsidRPr="003313C3">
        <w:rPr>
          <w:rFonts w:ascii="Times New Roman" w:eastAsia="Times New Roman" w:hAnsi="Times New Roman" w:cs="Times New Roman"/>
          <w:i/>
          <w:sz w:val="20"/>
          <w:szCs w:val="20"/>
          <w:lang w:val="es-ES_tradnl" w:eastAsia="es-ES_tradnl"/>
        </w:rPr>
        <w:t>neurotoxina</w:t>
      </w:r>
      <w:proofErr w:type="spellEnd"/>
      <w:r>
        <w:rPr>
          <w:rFonts w:ascii="Times New Roman" w:eastAsia="Times New Roman" w:hAnsi="Times New Roman" w:cs="Times New Roman"/>
          <w:i/>
          <w:sz w:val="20"/>
          <w:szCs w:val="20"/>
          <w:lang w:val="es-ES_tradnl" w:eastAsia="es-ES_tradnl"/>
        </w:rPr>
        <w:t xml:space="preserve">, </w:t>
      </w:r>
      <w:proofErr w:type="spellStart"/>
      <w:r>
        <w:rPr>
          <w:rFonts w:ascii="Times New Roman" w:eastAsia="Times New Roman" w:hAnsi="Times New Roman" w:cs="Times New Roman"/>
          <w:i/>
          <w:sz w:val="20"/>
          <w:szCs w:val="20"/>
          <w:lang w:val="es-ES_tradnl" w:eastAsia="es-ES_tradnl"/>
        </w:rPr>
        <w:t>celenterón</w:t>
      </w:r>
      <w:proofErr w:type="spellEnd"/>
      <w:r>
        <w:rPr>
          <w:rFonts w:ascii="Times New Roman" w:eastAsia="Times New Roman" w:hAnsi="Times New Roman" w:cs="Times New Roman"/>
          <w:i/>
          <w:sz w:val="20"/>
          <w:szCs w:val="20"/>
          <w:lang w:val="es-ES_tradnl" w:eastAsia="es-ES_tradnl"/>
        </w:rPr>
        <w:t xml:space="preserve"> </w:t>
      </w:r>
      <w:proofErr w:type="spellStart"/>
      <w:r>
        <w:rPr>
          <w:rFonts w:ascii="Times New Roman" w:eastAsia="Times New Roman" w:hAnsi="Times New Roman" w:cs="Times New Roman"/>
          <w:i/>
          <w:sz w:val="20"/>
          <w:szCs w:val="20"/>
          <w:lang w:val="es-ES_tradnl" w:eastAsia="es-ES_tradnl"/>
        </w:rPr>
        <w:t>gastrodermis</w:t>
      </w:r>
      <w:proofErr w:type="spellEnd"/>
      <w:r>
        <w:rPr>
          <w:rFonts w:ascii="Times New Roman" w:eastAsia="Times New Roman" w:hAnsi="Times New Roman" w:cs="Times New Roman"/>
          <w:i/>
          <w:sz w:val="20"/>
          <w:szCs w:val="20"/>
          <w:lang w:val="es-ES_tradnl" w:eastAsia="es-ES_tradnl"/>
        </w:rPr>
        <w:t xml:space="preserve"> </w:t>
      </w:r>
    </w:p>
    <w:p w:rsidR="003313C3" w:rsidRDefault="003313C3" w:rsidP="003313C3">
      <w:pPr>
        <w:spacing w:after="0" w:line="259" w:lineRule="exact"/>
        <w:ind w:left="20" w:right="20"/>
        <w:jc w:val="both"/>
        <w:rPr>
          <w:rFonts w:ascii="Times New Roman" w:eastAsia="Times New Roman" w:hAnsi="Times New Roman" w:cs="Times New Roman"/>
          <w:sz w:val="20"/>
          <w:szCs w:val="20"/>
          <w:lang w:val="es-ES_tradnl" w:eastAsia="es-ES_tradnl"/>
        </w:rPr>
      </w:pPr>
    </w:p>
    <w:p w:rsidR="00E7545D" w:rsidRPr="00E7545D" w:rsidRDefault="00E7545D" w:rsidP="00E7545D">
      <w:pPr>
        <w:spacing w:before="60" w:after="0" w:line="259" w:lineRule="exact"/>
        <w:ind w:left="20" w:right="20"/>
        <w:jc w:val="both"/>
        <w:rPr>
          <w:rFonts w:ascii="Times New Roman" w:eastAsia="Times New Roman" w:hAnsi="Times New Roman" w:cs="Times New Roman"/>
          <w:sz w:val="20"/>
          <w:szCs w:val="20"/>
          <w:lang w:val="es-ES_tradnl" w:eastAsia="es-ES"/>
        </w:rPr>
      </w:pPr>
      <w:r w:rsidRPr="00E7545D">
        <w:rPr>
          <w:rFonts w:ascii="Times New Roman" w:eastAsia="Times New Roman" w:hAnsi="Times New Roman" w:cs="Times New Roman"/>
          <w:sz w:val="20"/>
          <w:szCs w:val="20"/>
          <w:lang w:val="es-ES_tradnl" w:eastAsia="es-ES_tradnl"/>
        </w:rPr>
        <w:t>Por su parte, en algunos</w:t>
      </w:r>
      <w:r w:rsidRPr="00E7545D">
        <w:rPr>
          <w:rFonts w:ascii="Times New Roman" w:eastAsia="Times New Roman" w:hAnsi="Times New Roman" w:cs="Times New Roman"/>
          <w:b/>
          <w:bCs/>
          <w:sz w:val="20"/>
          <w:szCs w:val="20"/>
          <w:lang w:val="es-ES_tradnl" w:eastAsia="es-ES_tradnl"/>
        </w:rPr>
        <w:t xml:space="preserve"> platelmintos,</w:t>
      </w:r>
      <w:r w:rsidRPr="00E7545D">
        <w:rPr>
          <w:rFonts w:ascii="Times New Roman" w:eastAsia="Times New Roman" w:hAnsi="Times New Roman" w:cs="Times New Roman"/>
          <w:sz w:val="20"/>
          <w:szCs w:val="20"/>
          <w:lang w:val="es-ES_tradnl" w:eastAsia="es-ES_tradnl"/>
        </w:rPr>
        <w:t xml:space="preserve"> como la </w:t>
      </w:r>
      <w:proofErr w:type="spellStart"/>
      <w:r w:rsidRPr="00E7545D">
        <w:rPr>
          <w:rFonts w:ascii="Times New Roman" w:eastAsia="Times New Roman" w:hAnsi="Times New Roman" w:cs="Times New Roman"/>
          <w:sz w:val="20"/>
          <w:szCs w:val="20"/>
          <w:lang w:val="es-ES_tradnl" w:eastAsia="es-ES_tradnl"/>
        </w:rPr>
        <w:t>planaria</w:t>
      </w:r>
      <w:proofErr w:type="spellEnd"/>
      <w:r w:rsidRPr="00E7545D">
        <w:rPr>
          <w:rFonts w:ascii="Times New Roman" w:eastAsia="Times New Roman" w:hAnsi="Times New Roman" w:cs="Times New Roman"/>
          <w:sz w:val="20"/>
          <w:szCs w:val="20"/>
          <w:lang w:val="es-ES_tradnl" w:eastAsia="es-ES_tradnl"/>
        </w:rPr>
        <w:t xml:space="preserve">, el sistema digestivo está formado por la boca, la faringe y un tubo digestivo muy ramificado. La boca se encuentra en la región ventral del cuerpo, y a través de ella extienden su faringe musculosa, una estructura tubular con la que succionan pequeños animales o restos de animales y plantas muertas. La digestión en las </w:t>
      </w:r>
      <w:proofErr w:type="spellStart"/>
      <w:r w:rsidRPr="00E7545D">
        <w:rPr>
          <w:rFonts w:ascii="Times New Roman" w:eastAsia="Times New Roman" w:hAnsi="Times New Roman" w:cs="Times New Roman"/>
          <w:sz w:val="20"/>
          <w:szCs w:val="20"/>
          <w:lang w:val="es-ES_tradnl" w:eastAsia="es-ES_tradnl"/>
        </w:rPr>
        <w:t>planarias</w:t>
      </w:r>
      <w:proofErr w:type="spellEnd"/>
      <w:r w:rsidRPr="00E7545D">
        <w:rPr>
          <w:rFonts w:ascii="Times New Roman" w:eastAsia="Times New Roman" w:hAnsi="Times New Roman" w:cs="Times New Roman"/>
          <w:sz w:val="20"/>
          <w:szCs w:val="20"/>
          <w:lang w:val="es-ES_tradnl" w:eastAsia="es-ES_tradnl"/>
        </w:rPr>
        <w:t xml:space="preserve"> es casi completamente intracelular ya que estos organismos tienen células que secretan enzi</w:t>
      </w:r>
      <w:r w:rsidRPr="00E7545D">
        <w:rPr>
          <w:rFonts w:ascii="Times New Roman" w:eastAsia="Times New Roman" w:hAnsi="Times New Roman" w:cs="Times New Roman"/>
          <w:sz w:val="20"/>
          <w:szCs w:val="20"/>
          <w:lang w:val="es-ES_tradnl" w:eastAsia="es-ES_tradnl"/>
        </w:rPr>
        <w:softHyphen/>
        <w:t>mas digestivas y otras que fagocitan las sustancias nutritivas, las cuales alcanzan cada célula del cuerpo por difusión. Los productos que no son digeridos, son expulsados a través de la boca.</w:t>
      </w:r>
    </w:p>
    <w:p w:rsidR="00E7545D" w:rsidRDefault="00E7545D" w:rsidP="00287476">
      <w:pPr>
        <w:spacing w:after="0" w:line="259" w:lineRule="exact"/>
        <w:jc w:val="both"/>
        <w:rPr>
          <w:rFonts w:ascii="Arial" w:eastAsia="Times New Roman" w:hAnsi="Arial" w:cs="Arial"/>
          <w:sz w:val="20"/>
          <w:szCs w:val="20"/>
          <w:lang w:val="es-ES_tradnl" w:eastAsia="es-ES"/>
        </w:rPr>
      </w:pPr>
    </w:p>
    <w:p w:rsidR="003313C3" w:rsidRPr="00A233C7" w:rsidRDefault="003313C3" w:rsidP="00287476">
      <w:pPr>
        <w:spacing w:after="0" w:line="259" w:lineRule="exact"/>
        <w:jc w:val="both"/>
        <w:rPr>
          <w:rFonts w:ascii="Times New Roman" w:eastAsia="Times New Roman" w:hAnsi="Times New Roman" w:cs="Times New Roman"/>
          <w:i/>
          <w:sz w:val="20"/>
          <w:szCs w:val="20"/>
          <w:lang w:val="es-ES_tradnl" w:eastAsia="es-ES"/>
        </w:rPr>
      </w:pPr>
      <w:r w:rsidRPr="00A233C7">
        <w:rPr>
          <w:rFonts w:ascii="Times New Roman" w:eastAsia="Times New Roman" w:hAnsi="Times New Roman" w:cs="Times New Roman"/>
          <w:i/>
          <w:sz w:val="20"/>
          <w:szCs w:val="20"/>
          <w:lang w:val="es-ES_tradnl" w:eastAsia="es-ES"/>
        </w:rPr>
        <w:t xml:space="preserve">Dibuja una </w:t>
      </w:r>
      <w:proofErr w:type="spellStart"/>
      <w:r w:rsidRPr="00A233C7">
        <w:rPr>
          <w:rFonts w:ascii="Times New Roman" w:eastAsia="Times New Roman" w:hAnsi="Times New Roman" w:cs="Times New Roman"/>
          <w:i/>
          <w:sz w:val="20"/>
          <w:szCs w:val="20"/>
          <w:lang w:val="es-ES_tradnl" w:eastAsia="es-ES"/>
        </w:rPr>
        <w:t>planaria</w:t>
      </w:r>
      <w:proofErr w:type="spellEnd"/>
    </w:p>
    <w:p w:rsidR="003313C3" w:rsidRPr="00A233C7" w:rsidRDefault="00A233C7" w:rsidP="00287476">
      <w:pPr>
        <w:spacing w:after="0" w:line="259" w:lineRule="exact"/>
        <w:jc w:val="both"/>
        <w:rPr>
          <w:rFonts w:ascii="Times New Roman" w:eastAsia="Times New Roman" w:hAnsi="Times New Roman" w:cs="Times New Roman"/>
          <w:i/>
          <w:sz w:val="20"/>
          <w:szCs w:val="20"/>
          <w:lang w:val="es-ES_tradnl" w:eastAsia="es-ES"/>
        </w:rPr>
      </w:pPr>
      <w:proofErr w:type="gramStart"/>
      <w:r w:rsidRPr="00A233C7">
        <w:rPr>
          <w:rFonts w:ascii="Times New Roman" w:eastAsia="Times New Roman" w:hAnsi="Times New Roman" w:cs="Times New Roman"/>
          <w:i/>
          <w:sz w:val="20"/>
          <w:szCs w:val="20"/>
          <w:lang w:val="es-ES_tradnl" w:eastAsia="es-ES"/>
        </w:rPr>
        <w:t>¿</w:t>
      </w:r>
      <w:proofErr w:type="gramEnd"/>
      <w:r w:rsidRPr="00A233C7">
        <w:rPr>
          <w:rFonts w:ascii="Times New Roman" w:eastAsia="Times New Roman" w:hAnsi="Times New Roman" w:cs="Times New Roman"/>
          <w:i/>
          <w:sz w:val="20"/>
          <w:szCs w:val="20"/>
          <w:lang w:val="es-ES_tradnl" w:eastAsia="es-ES"/>
        </w:rPr>
        <w:t>Qué</w:t>
      </w:r>
      <w:r w:rsidR="003313C3" w:rsidRPr="00A233C7">
        <w:rPr>
          <w:rFonts w:ascii="Times New Roman" w:eastAsia="Times New Roman" w:hAnsi="Times New Roman" w:cs="Times New Roman"/>
          <w:i/>
          <w:sz w:val="20"/>
          <w:szCs w:val="20"/>
          <w:lang w:val="es-ES_tradnl" w:eastAsia="es-ES"/>
        </w:rPr>
        <w:t xml:space="preserve"> son los </w:t>
      </w:r>
      <w:proofErr w:type="spellStart"/>
      <w:r w:rsidR="003313C3" w:rsidRPr="00A233C7">
        <w:rPr>
          <w:rFonts w:ascii="Times New Roman" w:eastAsia="Times New Roman" w:hAnsi="Times New Roman" w:cs="Times New Roman"/>
          <w:i/>
          <w:sz w:val="20"/>
          <w:szCs w:val="20"/>
          <w:lang w:val="es-ES_tradnl" w:eastAsia="es-ES"/>
        </w:rPr>
        <w:t>plantelmintos</w:t>
      </w:r>
      <w:proofErr w:type="spellEnd"/>
    </w:p>
    <w:p w:rsidR="003313C3" w:rsidRPr="00A233C7" w:rsidRDefault="00A233C7" w:rsidP="00287476">
      <w:pPr>
        <w:spacing w:after="0" w:line="259" w:lineRule="exact"/>
        <w:jc w:val="both"/>
        <w:rPr>
          <w:rFonts w:ascii="Times New Roman" w:eastAsia="Times New Roman" w:hAnsi="Times New Roman" w:cs="Times New Roman"/>
          <w:i/>
          <w:sz w:val="20"/>
          <w:szCs w:val="20"/>
          <w:lang w:val="es-ES_tradnl" w:eastAsia="es-ES"/>
        </w:rPr>
      </w:pPr>
      <w:r w:rsidRPr="00A233C7">
        <w:rPr>
          <w:rFonts w:ascii="Times New Roman" w:eastAsia="Times New Roman" w:hAnsi="Times New Roman" w:cs="Times New Roman"/>
          <w:i/>
          <w:sz w:val="20"/>
          <w:szCs w:val="20"/>
          <w:lang w:val="es-ES_tradnl" w:eastAsia="es-ES"/>
        </w:rPr>
        <w:t xml:space="preserve">Cuando se dice que la </w:t>
      </w:r>
      <w:proofErr w:type="spellStart"/>
      <w:r w:rsidRPr="00A233C7">
        <w:rPr>
          <w:rFonts w:ascii="Times New Roman" w:eastAsia="Times New Roman" w:hAnsi="Times New Roman" w:cs="Times New Roman"/>
          <w:i/>
          <w:sz w:val="20"/>
          <w:szCs w:val="20"/>
          <w:lang w:val="es-ES_tradnl" w:eastAsia="es-ES"/>
        </w:rPr>
        <w:t>planaria</w:t>
      </w:r>
      <w:proofErr w:type="spellEnd"/>
      <w:r w:rsidRPr="00A233C7">
        <w:rPr>
          <w:rFonts w:ascii="Times New Roman" w:eastAsia="Times New Roman" w:hAnsi="Times New Roman" w:cs="Times New Roman"/>
          <w:i/>
          <w:sz w:val="20"/>
          <w:szCs w:val="20"/>
          <w:lang w:val="es-ES_tradnl" w:eastAsia="es-ES"/>
        </w:rPr>
        <w:t xml:space="preserve"> tiene células que fagocitan, qué significa esto</w:t>
      </w:r>
      <w:proofErr w:type="gramStart"/>
      <w:r w:rsidRPr="00A233C7">
        <w:rPr>
          <w:rFonts w:ascii="Times New Roman" w:eastAsia="Times New Roman" w:hAnsi="Times New Roman" w:cs="Times New Roman"/>
          <w:i/>
          <w:sz w:val="20"/>
          <w:szCs w:val="20"/>
          <w:lang w:val="es-ES_tradnl" w:eastAsia="es-ES"/>
        </w:rPr>
        <w:t>?</w:t>
      </w:r>
      <w:proofErr w:type="gramEnd"/>
    </w:p>
    <w:p w:rsidR="00A233C7" w:rsidRPr="00A233C7" w:rsidRDefault="00A233C7" w:rsidP="00287476">
      <w:pPr>
        <w:spacing w:after="0" w:line="259" w:lineRule="exact"/>
        <w:jc w:val="both"/>
        <w:rPr>
          <w:rFonts w:ascii="Times New Roman" w:eastAsia="Times New Roman" w:hAnsi="Times New Roman" w:cs="Times New Roman"/>
          <w:i/>
          <w:sz w:val="20"/>
          <w:szCs w:val="20"/>
          <w:lang w:val="es-ES_tradnl" w:eastAsia="es-ES"/>
        </w:rPr>
      </w:pPr>
      <w:r w:rsidRPr="00A233C7">
        <w:rPr>
          <w:rFonts w:ascii="Times New Roman" w:eastAsia="Times New Roman" w:hAnsi="Times New Roman" w:cs="Times New Roman"/>
          <w:i/>
          <w:sz w:val="20"/>
          <w:szCs w:val="20"/>
          <w:lang w:val="es-ES_tradnl" w:eastAsia="es-ES"/>
        </w:rPr>
        <w:t>¿Qué es la difusión?</w:t>
      </w:r>
    </w:p>
    <w:p w:rsidR="00A233C7" w:rsidRPr="00F458C5" w:rsidRDefault="00A233C7" w:rsidP="00287476">
      <w:pPr>
        <w:spacing w:after="0" w:line="259" w:lineRule="exact"/>
        <w:jc w:val="both"/>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 </w:t>
      </w:r>
    </w:p>
    <w:p w:rsidR="00196EFF" w:rsidRPr="00A233C7" w:rsidRDefault="00196EFF" w:rsidP="00196EFF">
      <w:pPr>
        <w:spacing w:after="240" w:line="240" w:lineRule="auto"/>
        <w:ind w:left="20"/>
        <w:jc w:val="both"/>
        <w:rPr>
          <w:rFonts w:ascii="Times New Roman" w:eastAsia="Times New Roman" w:hAnsi="Times New Roman" w:cs="Times New Roman"/>
          <w:b/>
          <w:sz w:val="20"/>
          <w:szCs w:val="20"/>
          <w:lang w:val="es-ES_tradnl" w:eastAsia="es-ES"/>
        </w:rPr>
      </w:pPr>
      <w:r w:rsidRPr="00A233C7">
        <w:rPr>
          <w:rFonts w:ascii="Times New Roman" w:eastAsia="Times New Roman" w:hAnsi="Times New Roman" w:cs="Times New Roman"/>
          <w:b/>
          <w:sz w:val="20"/>
          <w:szCs w:val="20"/>
          <w:lang w:val="es-ES_tradnl" w:eastAsia="es-ES_tradnl"/>
        </w:rPr>
        <w:t>3.5.3 Animales con sistema digestivo completo</w:t>
      </w:r>
    </w:p>
    <w:p w:rsidR="00196EFF" w:rsidRPr="00196EFF" w:rsidRDefault="00196EFF" w:rsidP="00196EFF">
      <w:pPr>
        <w:spacing w:before="240" w:after="60" w:line="259" w:lineRule="exact"/>
        <w:ind w:left="20" w:right="20"/>
        <w:jc w:val="both"/>
        <w:rPr>
          <w:rFonts w:ascii="Times New Roman" w:eastAsia="Times New Roman" w:hAnsi="Times New Roman" w:cs="Times New Roman"/>
          <w:sz w:val="20"/>
          <w:szCs w:val="20"/>
          <w:lang w:val="es-ES_tradnl" w:eastAsia="es-ES"/>
        </w:rPr>
      </w:pPr>
      <w:r w:rsidRPr="00196EFF">
        <w:rPr>
          <w:rFonts w:ascii="Times New Roman" w:eastAsia="Times New Roman" w:hAnsi="Times New Roman" w:cs="Times New Roman"/>
          <w:sz w:val="20"/>
          <w:szCs w:val="20"/>
          <w:lang w:val="es-ES_tradnl" w:eastAsia="es-ES_tradnl"/>
        </w:rPr>
        <w:t>Un</w:t>
      </w:r>
      <w:r w:rsidRPr="00196EFF">
        <w:rPr>
          <w:rFonts w:ascii="Times New Roman" w:eastAsia="Times New Roman" w:hAnsi="Times New Roman" w:cs="Times New Roman"/>
          <w:b/>
          <w:bCs/>
          <w:sz w:val="20"/>
          <w:szCs w:val="20"/>
          <w:lang w:val="es-ES_tradnl" w:eastAsia="es-ES_tradnl"/>
        </w:rPr>
        <w:t xml:space="preserve"> sistema digestivo completo,</w:t>
      </w:r>
      <w:r w:rsidRPr="00196EFF">
        <w:rPr>
          <w:rFonts w:ascii="Times New Roman" w:eastAsia="Times New Roman" w:hAnsi="Times New Roman" w:cs="Times New Roman"/>
          <w:sz w:val="20"/>
          <w:szCs w:val="20"/>
          <w:lang w:val="es-ES_tradnl" w:eastAsia="es-ES_tradnl"/>
        </w:rPr>
        <w:t xml:space="preserve"> se caracteriza por poseer dos aberturas, la</w:t>
      </w:r>
      <w:r w:rsidRPr="00196EFF">
        <w:rPr>
          <w:rFonts w:ascii="Times New Roman" w:eastAsia="Times New Roman" w:hAnsi="Times New Roman" w:cs="Times New Roman"/>
          <w:b/>
          <w:bCs/>
          <w:sz w:val="20"/>
          <w:szCs w:val="20"/>
          <w:lang w:val="es-ES_tradnl" w:eastAsia="es-ES_tradnl"/>
        </w:rPr>
        <w:t xml:space="preserve"> boca</w:t>
      </w:r>
      <w:r w:rsidRPr="00196EFF">
        <w:rPr>
          <w:rFonts w:ascii="Times New Roman" w:eastAsia="Times New Roman" w:hAnsi="Times New Roman" w:cs="Times New Roman"/>
          <w:sz w:val="20"/>
          <w:szCs w:val="20"/>
          <w:lang w:val="es-ES_tradnl" w:eastAsia="es-ES_tradnl"/>
        </w:rPr>
        <w:t xml:space="preserve"> por la cual entra el alimento y el</w:t>
      </w:r>
      <w:r w:rsidRPr="00196EFF">
        <w:rPr>
          <w:rFonts w:ascii="Times New Roman" w:eastAsia="Times New Roman" w:hAnsi="Times New Roman" w:cs="Times New Roman"/>
          <w:b/>
          <w:bCs/>
          <w:sz w:val="20"/>
          <w:szCs w:val="20"/>
          <w:lang w:val="es-ES_tradnl" w:eastAsia="es-ES_tradnl"/>
        </w:rPr>
        <w:t xml:space="preserve"> ano</w:t>
      </w:r>
      <w:r w:rsidRPr="00196EFF">
        <w:rPr>
          <w:rFonts w:ascii="Times New Roman" w:eastAsia="Times New Roman" w:hAnsi="Times New Roman" w:cs="Times New Roman"/>
          <w:sz w:val="20"/>
          <w:szCs w:val="20"/>
          <w:lang w:val="es-ES_tradnl" w:eastAsia="es-ES_tradnl"/>
        </w:rPr>
        <w:t xml:space="preserve"> por el cual son elimina</w:t>
      </w:r>
      <w:r w:rsidRPr="00196EFF">
        <w:rPr>
          <w:rFonts w:ascii="Times New Roman" w:eastAsia="Times New Roman" w:hAnsi="Times New Roman" w:cs="Times New Roman"/>
          <w:sz w:val="20"/>
          <w:szCs w:val="20"/>
          <w:lang w:val="es-ES_tradnl" w:eastAsia="es-ES_tradnl"/>
        </w:rPr>
        <w:softHyphen/>
        <w:t>dos los desechos. En este tipo de sistema, el alimento se mueve en una sola dirección, y tiene regiones especializadas para la</w:t>
      </w:r>
      <w:r w:rsidRPr="00196EFF">
        <w:rPr>
          <w:rFonts w:ascii="Times New Roman" w:eastAsia="Times New Roman" w:hAnsi="Times New Roman" w:cs="Times New Roman"/>
          <w:i/>
          <w:iCs/>
          <w:sz w:val="20"/>
          <w:szCs w:val="20"/>
          <w:lang w:val="es-ES_tradnl" w:eastAsia="es-ES_tradnl"/>
        </w:rPr>
        <w:t xml:space="preserve"> ingestión, digestión, absorción</w:t>
      </w:r>
      <w:r w:rsidRPr="00196EFF">
        <w:rPr>
          <w:rFonts w:ascii="Times New Roman" w:eastAsia="Times New Roman" w:hAnsi="Times New Roman" w:cs="Times New Roman"/>
          <w:sz w:val="20"/>
          <w:szCs w:val="20"/>
          <w:lang w:val="es-ES_tradnl" w:eastAsia="es-ES_tradnl"/>
        </w:rPr>
        <w:t xml:space="preserve"> y</w:t>
      </w:r>
      <w:r w:rsidRPr="00196EFF">
        <w:rPr>
          <w:rFonts w:ascii="Times New Roman" w:eastAsia="Times New Roman" w:hAnsi="Times New Roman" w:cs="Times New Roman"/>
          <w:i/>
          <w:iCs/>
          <w:sz w:val="20"/>
          <w:szCs w:val="20"/>
          <w:lang w:val="es-ES_tradnl" w:eastAsia="es-ES_tradnl"/>
        </w:rPr>
        <w:t xml:space="preserve"> </w:t>
      </w:r>
      <w:proofErr w:type="spellStart"/>
      <w:r w:rsidRPr="00196EFF">
        <w:rPr>
          <w:rFonts w:ascii="Times New Roman" w:eastAsia="Times New Roman" w:hAnsi="Times New Roman" w:cs="Times New Roman"/>
          <w:i/>
          <w:iCs/>
          <w:sz w:val="20"/>
          <w:szCs w:val="20"/>
          <w:lang w:val="es-ES_tradnl" w:eastAsia="es-ES_tradnl"/>
        </w:rPr>
        <w:t>egestión</w:t>
      </w:r>
      <w:proofErr w:type="spellEnd"/>
      <w:r w:rsidRPr="00196EFF">
        <w:rPr>
          <w:rFonts w:ascii="Times New Roman" w:eastAsia="Times New Roman" w:hAnsi="Times New Roman" w:cs="Times New Roman"/>
          <w:i/>
          <w:iCs/>
          <w:sz w:val="20"/>
          <w:szCs w:val="20"/>
          <w:lang w:val="es-ES_tradnl" w:eastAsia="es-ES_tradnl"/>
        </w:rPr>
        <w:t>.</w:t>
      </w:r>
      <w:r w:rsidRPr="00196EFF">
        <w:rPr>
          <w:rFonts w:ascii="Times New Roman" w:eastAsia="Times New Roman" w:hAnsi="Times New Roman" w:cs="Times New Roman"/>
          <w:sz w:val="20"/>
          <w:szCs w:val="20"/>
          <w:lang w:val="es-ES_tradnl" w:eastAsia="es-ES_tradnl"/>
        </w:rPr>
        <w:t xml:space="preserve"> Por esta razón, los animales con sistema digestivo </w:t>
      </w:r>
      <w:r w:rsidRPr="00196EFF">
        <w:rPr>
          <w:rFonts w:ascii="Times New Roman" w:eastAsia="Times New Roman" w:hAnsi="Times New Roman" w:cs="Times New Roman"/>
          <w:sz w:val="20"/>
          <w:szCs w:val="20"/>
          <w:lang w:val="es-ES_tradnl" w:eastAsia="es-ES_tradnl"/>
        </w:rPr>
        <w:lastRenderedPageBreak/>
        <w:t>completo pueden consumir nuevos alimentos antes de haber digerido aquellos que habían sido ingeridos con anterioridad.</w:t>
      </w:r>
    </w:p>
    <w:p w:rsidR="00196EFF" w:rsidRPr="00196EFF" w:rsidRDefault="00196EFF" w:rsidP="00196EFF">
      <w:pPr>
        <w:spacing w:before="60" w:after="0" w:line="254" w:lineRule="exact"/>
        <w:ind w:left="20" w:right="20"/>
        <w:jc w:val="both"/>
        <w:rPr>
          <w:rFonts w:ascii="Times New Roman" w:eastAsia="Times New Roman" w:hAnsi="Times New Roman" w:cs="Times New Roman"/>
          <w:sz w:val="20"/>
          <w:szCs w:val="20"/>
          <w:lang w:val="es-ES_tradnl" w:eastAsia="es-ES"/>
        </w:rPr>
      </w:pPr>
      <w:r w:rsidRPr="00196EFF">
        <w:rPr>
          <w:rFonts w:ascii="Times New Roman" w:eastAsia="Times New Roman" w:hAnsi="Times New Roman" w:cs="Times New Roman"/>
          <w:sz w:val="20"/>
          <w:szCs w:val="20"/>
          <w:lang w:val="es-ES_tradnl" w:eastAsia="es-ES_tradnl"/>
        </w:rPr>
        <w:t>Este tipo de sistema digestivo es propio de la mayoría de los invertebra</w:t>
      </w:r>
      <w:r w:rsidRPr="00196EFF">
        <w:rPr>
          <w:rFonts w:ascii="Times New Roman" w:eastAsia="Times New Roman" w:hAnsi="Times New Roman" w:cs="Times New Roman"/>
          <w:sz w:val="20"/>
          <w:szCs w:val="20"/>
          <w:lang w:val="es-ES_tradnl" w:eastAsia="es-ES_tradnl"/>
        </w:rPr>
        <w:softHyphen/>
        <w:t>dos como los anélidos, los moluscos, los artrópodos, los equinodermos, y de todos los vertebrados.</w:t>
      </w:r>
    </w:p>
    <w:p w:rsidR="00287476" w:rsidRPr="00A233C7" w:rsidRDefault="00A233C7" w:rsidP="00A233C7">
      <w:pPr>
        <w:spacing w:after="0" w:line="259" w:lineRule="exact"/>
        <w:ind w:right="20"/>
        <w:jc w:val="both"/>
        <w:rPr>
          <w:rFonts w:ascii="Times New Roman" w:eastAsia="Times New Roman" w:hAnsi="Times New Roman" w:cs="Times New Roman"/>
          <w:i/>
          <w:sz w:val="20"/>
          <w:szCs w:val="20"/>
          <w:lang w:val="es-ES_tradnl" w:eastAsia="es-ES"/>
        </w:rPr>
      </w:pPr>
      <w:r w:rsidRPr="00A233C7">
        <w:rPr>
          <w:rFonts w:ascii="Times New Roman" w:eastAsia="Times New Roman" w:hAnsi="Times New Roman" w:cs="Times New Roman"/>
          <w:i/>
          <w:sz w:val="20"/>
          <w:szCs w:val="20"/>
          <w:lang w:val="es-ES_tradnl" w:eastAsia="es-ES"/>
        </w:rPr>
        <w:t>Mencione tres características de los animales con sistema digestivo completo</w:t>
      </w:r>
    </w:p>
    <w:p w:rsidR="00A233C7" w:rsidRPr="00A233C7" w:rsidRDefault="00A233C7" w:rsidP="00A233C7">
      <w:pPr>
        <w:spacing w:after="0" w:line="259" w:lineRule="exact"/>
        <w:ind w:right="20"/>
        <w:jc w:val="both"/>
        <w:rPr>
          <w:rFonts w:ascii="Times New Roman" w:eastAsia="Times New Roman" w:hAnsi="Times New Roman" w:cs="Times New Roman"/>
          <w:i/>
          <w:sz w:val="20"/>
          <w:szCs w:val="20"/>
          <w:lang w:val="es-ES_tradnl" w:eastAsia="es-ES"/>
        </w:rPr>
      </w:pPr>
      <w:r w:rsidRPr="00A233C7">
        <w:rPr>
          <w:rFonts w:ascii="Times New Roman" w:eastAsia="Times New Roman" w:hAnsi="Times New Roman" w:cs="Times New Roman"/>
          <w:i/>
          <w:sz w:val="20"/>
          <w:szCs w:val="20"/>
          <w:lang w:val="es-ES_tradnl" w:eastAsia="es-ES"/>
        </w:rPr>
        <w:t xml:space="preserve">En que consiste la ingestión, la digestión y la </w:t>
      </w:r>
      <w:proofErr w:type="spellStart"/>
      <w:r w:rsidRPr="00A233C7">
        <w:rPr>
          <w:rFonts w:ascii="Times New Roman" w:eastAsia="Times New Roman" w:hAnsi="Times New Roman" w:cs="Times New Roman"/>
          <w:i/>
          <w:sz w:val="20"/>
          <w:szCs w:val="20"/>
          <w:lang w:val="es-ES_tradnl" w:eastAsia="es-ES"/>
        </w:rPr>
        <w:t>egestión</w:t>
      </w:r>
      <w:proofErr w:type="spellEnd"/>
      <w:r w:rsidRPr="00A233C7">
        <w:rPr>
          <w:rFonts w:ascii="Times New Roman" w:eastAsia="Times New Roman" w:hAnsi="Times New Roman" w:cs="Times New Roman"/>
          <w:i/>
          <w:sz w:val="20"/>
          <w:szCs w:val="20"/>
          <w:lang w:val="es-ES_tradnl" w:eastAsia="es-ES"/>
        </w:rPr>
        <w:t xml:space="preserve"> </w:t>
      </w:r>
    </w:p>
    <w:p w:rsidR="00A233C7" w:rsidRDefault="00A233C7" w:rsidP="00A233C7">
      <w:pPr>
        <w:spacing w:after="0" w:line="259" w:lineRule="exact"/>
        <w:ind w:right="20"/>
        <w:jc w:val="both"/>
        <w:rPr>
          <w:rFonts w:ascii="Times New Roman" w:eastAsia="Times New Roman" w:hAnsi="Times New Roman" w:cs="Times New Roman"/>
          <w:i/>
          <w:sz w:val="20"/>
          <w:szCs w:val="20"/>
          <w:lang w:val="es-ES_tradnl" w:eastAsia="es-ES"/>
        </w:rPr>
      </w:pPr>
      <w:r w:rsidRPr="00A233C7">
        <w:rPr>
          <w:rFonts w:ascii="Times New Roman" w:eastAsia="Times New Roman" w:hAnsi="Times New Roman" w:cs="Times New Roman"/>
          <w:i/>
          <w:sz w:val="20"/>
          <w:szCs w:val="20"/>
          <w:lang w:val="es-ES_tradnl" w:eastAsia="es-ES"/>
        </w:rPr>
        <w:t>Cuál es la cualidad por la cual se distinguen a los invertebrados</w:t>
      </w:r>
    </w:p>
    <w:p w:rsidR="00A233C7" w:rsidRPr="00A233C7" w:rsidRDefault="00A233C7" w:rsidP="00A233C7">
      <w:pPr>
        <w:spacing w:after="0" w:line="259" w:lineRule="exact"/>
        <w:ind w:right="20"/>
        <w:jc w:val="both"/>
        <w:rPr>
          <w:rFonts w:ascii="Times New Roman" w:eastAsia="Times New Roman" w:hAnsi="Times New Roman" w:cs="Times New Roman"/>
          <w:i/>
          <w:sz w:val="20"/>
          <w:szCs w:val="20"/>
          <w:lang w:val="es-ES_tradnl" w:eastAsia="es-ES"/>
        </w:rPr>
      </w:pPr>
    </w:p>
    <w:p w:rsidR="00196EFF" w:rsidRPr="00A233C7" w:rsidRDefault="00196EFF" w:rsidP="004F44BF">
      <w:pPr>
        <w:jc w:val="both"/>
        <w:rPr>
          <w:rFonts w:ascii="Times New Roman" w:hAnsi="Times New Roman" w:cs="Times New Roman"/>
          <w:b/>
          <w:sz w:val="20"/>
          <w:szCs w:val="20"/>
        </w:rPr>
      </w:pPr>
      <w:r w:rsidRPr="00A233C7">
        <w:rPr>
          <w:rFonts w:ascii="Times New Roman" w:hAnsi="Times New Roman" w:cs="Times New Roman"/>
          <w:b/>
          <w:sz w:val="20"/>
          <w:szCs w:val="20"/>
        </w:rPr>
        <w:t>3.6 Sistema digestivo en invertebrados</w:t>
      </w:r>
    </w:p>
    <w:p w:rsidR="004F44BF" w:rsidRPr="004F44BF" w:rsidRDefault="00196EFF" w:rsidP="004F44BF">
      <w:pPr>
        <w:jc w:val="both"/>
        <w:rPr>
          <w:rFonts w:ascii="Times New Roman" w:hAnsi="Times New Roman" w:cs="Times New Roman"/>
          <w:sz w:val="20"/>
          <w:szCs w:val="20"/>
        </w:rPr>
      </w:pPr>
      <w:r w:rsidRPr="004F44BF">
        <w:rPr>
          <w:rFonts w:ascii="Times New Roman" w:hAnsi="Times New Roman" w:cs="Times New Roman"/>
          <w:sz w:val="20"/>
          <w:szCs w:val="20"/>
        </w:rPr>
        <w:t xml:space="preserve">A excepción de los poríferos, </w:t>
      </w:r>
      <w:proofErr w:type="spellStart"/>
      <w:r w:rsidRPr="004F44BF">
        <w:rPr>
          <w:rFonts w:ascii="Times New Roman" w:hAnsi="Times New Roman" w:cs="Times New Roman"/>
          <w:sz w:val="20"/>
          <w:szCs w:val="20"/>
        </w:rPr>
        <w:t>cnidarios</w:t>
      </w:r>
      <w:proofErr w:type="spellEnd"/>
      <w:r w:rsidRPr="004F44BF">
        <w:rPr>
          <w:rFonts w:ascii="Times New Roman" w:hAnsi="Times New Roman" w:cs="Times New Roman"/>
          <w:sz w:val="20"/>
          <w:szCs w:val="20"/>
        </w:rPr>
        <w:t xml:space="preserve"> y algunos platelmintos, los inver</w:t>
      </w:r>
      <w:r w:rsidRPr="004F44BF">
        <w:rPr>
          <w:rFonts w:ascii="Times New Roman" w:hAnsi="Times New Roman" w:cs="Times New Roman"/>
          <w:sz w:val="20"/>
          <w:szCs w:val="20"/>
        </w:rPr>
        <w:softHyphen/>
        <w:t>tebrados poseen un sistema digestivo completo.</w:t>
      </w:r>
    </w:p>
    <w:p w:rsidR="00196EFF" w:rsidRPr="004F44BF" w:rsidRDefault="00196EFF" w:rsidP="004F44BF">
      <w:pPr>
        <w:jc w:val="both"/>
        <w:rPr>
          <w:rFonts w:ascii="Times New Roman" w:hAnsi="Times New Roman" w:cs="Times New Roman"/>
          <w:sz w:val="20"/>
          <w:szCs w:val="20"/>
        </w:rPr>
      </w:pPr>
      <w:r w:rsidRPr="004F44BF">
        <w:rPr>
          <w:rFonts w:ascii="Times New Roman" w:hAnsi="Times New Roman" w:cs="Times New Roman"/>
          <w:sz w:val="20"/>
          <w:szCs w:val="20"/>
        </w:rPr>
        <w:t>Anélidos</w:t>
      </w:r>
    </w:p>
    <w:p w:rsidR="00196EFF" w:rsidRDefault="00196EFF" w:rsidP="004F44BF">
      <w:pPr>
        <w:jc w:val="both"/>
        <w:rPr>
          <w:rFonts w:ascii="Times New Roman" w:hAnsi="Times New Roman" w:cs="Times New Roman"/>
          <w:sz w:val="20"/>
          <w:szCs w:val="20"/>
        </w:rPr>
      </w:pPr>
      <w:r w:rsidRPr="004F44BF">
        <w:rPr>
          <w:rFonts w:ascii="Times New Roman" w:hAnsi="Times New Roman" w:cs="Times New Roman"/>
          <w:sz w:val="20"/>
          <w:szCs w:val="20"/>
        </w:rPr>
        <w:t>Son los animales más simples con sistema digestivo completo, el cual está dividido en regiones. En la lombriz de tierra está conformado por la boca, la faringe, el esófago, el buche, la molleja muscular, el; intestino y el ano. La boca es usada para ingerir el alimento; la faringe funciona como órgano de succión; el esófago, regula el pH interno del organismo; el buche y la molleja muscular ayudar a almacenar y triturar el alimento; en el intestino se realiza la digestión y la absorción de los nutrientes; y finalmente a través del ano son eliminados los desechos.</w:t>
      </w:r>
    </w:p>
    <w:p w:rsidR="004D7247" w:rsidRPr="00E5424B" w:rsidRDefault="004D7247" w:rsidP="00E5424B">
      <w:pPr>
        <w:spacing w:after="0"/>
        <w:jc w:val="both"/>
        <w:rPr>
          <w:rFonts w:ascii="Times New Roman" w:hAnsi="Times New Roman" w:cs="Times New Roman"/>
          <w:i/>
          <w:sz w:val="20"/>
          <w:szCs w:val="20"/>
        </w:rPr>
      </w:pPr>
      <w:r w:rsidRPr="00E5424B">
        <w:rPr>
          <w:rFonts w:ascii="Times New Roman" w:hAnsi="Times New Roman" w:cs="Times New Roman"/>
          <w:i/>
          <w:sz w:val="20"/>
          <w:szCs w:val="20"/>
        </w:rPr>
        <w:t>Dibuja una lombriz de tierra y sus estructuras digestivas</w:t>
      </w:r>
    </w:p>
    <w:p w:rsidR="00E5424B" w:rsidRPr="00E5424B" w:rsidRDefault="00E5424B" w:rsidP="00E5424B">
      <w:pPr>
        <w:spacing w:after="0"/>
        <w:jc w:val="both"/>
        <w:rPr>
          <w:rFonts w:ascii="Times New Roman" w:hAnsi="Times New Roman" w:cs="Times New Roman"/>
          <w:i/>
          <w:sz w:val="20"/>
          <w:szCs w:val="20"/>
        </w:rPr>
      </w:pPr>
      <w:r w:rsidRPr="00E5424B">
        <w:rPr>
          <w:rFonts w:ascii="Times New Roman" w:hAnsi="Times New Roman" w:cs="Times New Roman"/>
          <w:i/>
          <w:sz w:val="20"/>
          <w:szCs w:val="20"/>
        </w:rPr>
        <w:t>Cuando se expresa que el esófago regula el pH, que función benéfica le hace al organismo</w:t>
      </w:r>
      <w:proofErr w:type="gramStart"/>
      <w:r w:rsidRPr="00E5424B">
        <w:rPr>
          <w:rFonts w:ascii="Times New Roman" w:hAnsi="Times New Roman" w:cs="Times New Roman"/>
          <w:i/>
          <w:sz w:val="20"/>
          <w:szCs w:val="20"/>
        </w:rPr>
        <w:t>?</w:t>
      </w:r>
      <w:proofErr w:type="gramEnd"/>
    </w:p>
    <w:p w:rsidR="004D7247" w:rsidRPr="00E5424B" w:rsidRDefault="004D7247" w:rsidP="00E5424B">
      <w:pPr>
        <w:spacing w:after="0" w:line="240" w:lineRule="auto"/>
        <w:jc w:val="both"/>
        <w:rPr>
          <w:rFonts w:ascii="Times New Roman" w:hAnsi="Times New Roman" w:cs="Times New Roman"/>
          <w:i/>
          <w:sz w:val="20"/>
          <w:szCs w:val="20"/>
        </w:rPr>
      </w:pPr>
      <w:r w:rsidRPr="00E5424B">
        <w:rPr>
          <w:rFonts w:ascii="Times New Roman" w:hAnsi="Times New Roman" w:cs="Times New Roman"/>
          <w:i/>
          <w:sz w:val="20"/>
          <w:szCs w:val="20"/>
        </w:rPr>
        <w:t xml:space="preserve">Defina: boca, faringe, esófago, buche, molleja, </w:t>
      </w:r>
      <w:r w:rsidR="00E5424B">
        <w:rPr>
          <w:rFonts w:ascii="Times New Roman" w:hAnsi="Times New Roman" w:cs="Times New Roman"/>
          <w:i/>
          <w:sz w:val="20"/>
          <w:szCs w:val="20"/>
        </w:rPr>
        <w:t>intestino, ano.</w:t>
      </w:r>
    </w:p>
    <w:p w:rsidR="00E5424B" w:rsidRDefault="00E5424B" w:rsidP="00E5424B">
      <w:pPr>
        <w:spacing w:after="0"/>
        <w:jc w:val="both"/>
        <w:rPr>
          <w:rFonts w:ascii="Times New Roman" w:hAnsi="Times New Roman" w:cs="Times New Roman"/>
          <w:sz w:val="20"/>
          <w:szCs w:val="20"/>
        </w:rPr>
      </w:pPr>
    </w:p>
    <w:p w:rsidR="0060662B" w:rsidRDefault="0060662B" w:rsidP="00E5424B">
      <w:pPr>
        <w:spacing w:after="0" w:line="240" w:lineRule="auto"/>
        <w:jc w:val="both"/>
        <w:rPr>
          <w:rFonts w:ascii="Times New Roman" w:hAnsi="Times New Roman" w:cs="Times New Roman"/>
          <w:sz w:val="20"/>
          <w:szCs w:val="20"/>
        </w:rPr>
      </w:pPr>
      <w:r w:rsidRPr="004F44BF">
        <w:rPr>
          <w:rFonts w:ascii="Times New Roman" w:hAnsi="Times New Roman" w:cs="Times New Roman"/>
          <w:sz w:val="20"/>
          <w:szCs w:val="20"/>
        </w:rPr>
        <w:t>Moluscos</w:t>
      </w:r>
    </w:p>
    <w:p w:rsidR="00A46E7D" w:rsidRDefault="00A46E7D" w:rsidP="004F44BF">
      <w:pPr>
        <w:jc w:val="both"/>
        <w:rPr>
          <w:rFonts w:ascii="Times New Roman" w:hAnsi="Times New Roman" w:cs="Times New Roman"/>
          <w:sz w:val="20"/>
          <w:szCs w:val="20"/>
        </w:rPr>
      </w:pP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En general, poseen un sistema digestivo conformado por boca, faringe, esófago, estómago, intestino</w:t>
      </w:r>
      <w:r w:rsidR="00E5424B">
        <w:rPr>
          <w:rFonts w:ascii="Times New Roman" w:hAnsi="Times New Roman" w:cs="Times New Roman"/>
          <w:sz w:val="20"/>
          <w:szCs w:val="20"/>
        </w:rPr>
        <w:t xml:space="preserve"> </w:t>
      </w:r>
      <w:r w:rsidRPr="004F44BF">
        <w:rPr>
          <w:rFonts w:ascii="Times New Roman" w:hAnsi="Times New Roman" w:cs="Times New Roman"/>
          <w:sz w:val="20"/>
          <w:szCs w:val="20"/>
        </w:rPr>
        <w:t xml:space="preserve">y ano. En algunos grupos, la boca tiene en su interior una lengua llamada rádula, compuesta por dientes </w:t>
      </w:r>
      <w:r w:rsidR="00E5424B">
        <w:rPr>
          <w:rFonts w:ascii="Times New Roman" w:hAnsi="Times New Roman" w:cs="Times New Roman"/>
          <w:sz w:val="20"/>
          <w:szCs w:val="20"/>
        </w:rPr>
        <w:t>quitinosos</w:t>
      </w:r>
      <w:r w:rsidRPr="004F44BF">
        <w:rPr>
          <w:rFonts w:ascii="Times New Roman" w:hAnsi="Times New Roman" w:cs="Times New Roman"/>
          <w:sz w:val="20"/>
          <w:szCs w:val="20"/>
        </w:rPr>
        <w:t xml:space="preserve"> </w:t>
      </w:r>
      <w:r w:rsidR="00E5424B">
        <w:rPr>
          <w:rFonts w:ascii="Times New Roman" w:hAnsi="Times New Roman" w:cs="Times New Roman"/>
          <w:sz w:val="20"/>
          <w:szCs w:val="20"/>
        </w:rPr>
        <w:t>que</w:t>
      </w:r>
      <w:r w:rsidRPr="004F44BF">
        <w:rPr>
          <w:rFonts w:ascii="Times New Roman" w:hAnsi="Times New Roman" w:cs="Times New Roman"/>
          <w:sz w:val="20"/>
          <w:szCs w:val="20"/>
        </w:rPr>
        <w:t xml:space="preserve"> les permite a los organismos raspar el alimento. La faringe musculosa interviene en la succión del alimento; el esófago con buche sirve para almacenarlo; en el estómago se inicia el proceso de digestión y en el intestino se lleva a cabo el proceso de absorción. Finalmente los desechos son elimi</w:t>
      </w:r>
      <w:r w:rsidRPr="004F44BF">
        <w:rPr>
          <w:rFonts w:ascii="Times New Roman" w:hAnsi="Times New Roman" w:cs="Times New Roman"/>
          <w:sz w:val="20"/>
          <w:szCs w:val="20"/>
        </w:rPr>
        <w:softHyphen/>
        <w:t>nados por el ano. Los moluscos poseen además glándulas anexas como las</w:t>
      </w:r>
      <w:r w:rsidR="00E5424B">
        <w:rPr>
          <w:rFonts w:ascii="Times New Roman" w:hAnsi="Times New Roman" w:cs="Times New Roman"/>
          <w:sz w:val="20"/>
          <w:szCs w:val="20"/>
        </w:rPr>
        <w:t xml:space="preserve"> </w:t>
      </w:r>
      <w:r w:rsidRPr="004F44BF">
        <w:rPr>
          <w:rFonts w:ascii="Times New Roman" w:hAnsi="Times New Roman" w:cs="Times New Roman"/>
          <w:sz w:val="20"/>
          <w:szCs w:val="20"/>
        </w:rPr>
        <w:t>sa</w:t>
      </w:r>
      <w:r w:rsidR="00E5424B">
        <w:rPr>
          <w:rFonts w:ascii="Times New Roman" w:hAnsi="Times New Roman" w:cs="Times New Roman"/>
          <w:sz w:val="20"/>
          <w:szCs w:val="20"/>
        </w:rPr>
        <w:t xml:space="preserve">livales </w:t>
      </w:r>
      <w:r w:rsidRPr="004F44BF">
        <w:rPr>
          <w:rFonts w:ascii="Times New Roman" w:hAnsi="Times New Roman" w:cs="Times New Roman"/>
          <w:sz w:val="20"/>
          <w:szCs w:val="20"/>
        </w:rPr>
        <w:t xml:space="preserve">y </w:t>
      </w:r>
      <w:proofErr w:type="gramStart"/>
      <w:r w:rsidRPr="004F44BF">
        <w:rPr>
          <w:rFonts w:ascii="Times New Roman" w:hAnsi="Times New Roman" w:cs="Times New Roman"/>
          <w:sz w:val="20"/>
          <w:szCs w:val="20"/>
        </w:rPr>
        <w:t>e</w:t>
      </w:r>
      <w:r w:rsidR="00E5424B">
        <w:rPr>
          <w:rFonts w:ascii="Times New Roman" w:hAnsi="Times New Roman" w:cs="Times New Roman"/>
          <w:sz w:val="20"/>
          <w:szCs w:val="20"/>
        </w:rPr>
        <w:t>l</w:t>
      </w:r>
      <w:proofErr w:type="gramEnd"/>
      <w:r w:rsidR="00E5424B">
        <w:rPr>
          <w:rFonts w:ascii="Times New Roman" w:hAnsi="Times New Roman" w:cs="Times New Roman"/>
          <w:sz w:val="20"/>
          <w:szCs w:val="20"/>
        </w:rPr>
        <w:t xml:space="preserve"> hepato</w:t>
      </w:r>
      <w:r w:rsidRPr="004F44BF">
        <w:rPr>
          <w:rFonts w:ascii="Times New Roman" w:hAnsi="Times New Roman" w:cs="Times New Roman"/>
          <w:sz w:val="20"/>
          <w:szCs w:val="20"/>
        </w:rPr>
        <w:t>pánc</w:t>
      </w:r>
      <w:r w:rsidR="00E5424B">
        <w:rPr>
          <w:rFonts w:ascii="Times New Roman" w:hAnsi="Times New Roman" w:cs="Times New Roman"/>
          <w:sz w:val="20"/>
          <w:szCs w:val="20"/>
        </w:rPr>
        <w:t>reas</w:t>
      </w:r>
      <w:r w:rsidRPr="004F44BF">
        <w:rPr>
          <w:rFonts w:ascii="Times New Roman" w:hAnsi="Times New Roman" w:cs="Times New Roman"/>
          <w:sz w:val="20"/>
          <w:szCs w:val="20"/>
        </w:rPr>
        <w:t xml:space="preserve">, </w:t>
      </w:r>
      <w:r w:rsidR="00E5424B">
        <w:rPr>
          <w:rFonts w:ascii="Times New Roman" w:hAnsi="Times New Roman" w:cs="Times New Roman"/>
          <w:sz w:val="20"/>
          <w:szCs w:val="20"/>
        </w:rPr>
        <w:t>q</w:t>
      </w:r>
      <w:r w:rsidRPr="004F44BF">
        <w:rPr>
          <w:rFonts w:ascii="Times New Roman" w:hAnsi="Times New Roman" w:cs="Times New Roman"/>
          <w:sz w:val="20"/>
          <w:szCs w:val="20"/>
        </w:rPr>
        <w:t xml:space="preserve">ue producen enzimas, sustancias </w:t>
      </w:r>
      <w:r w:rsidR="00E5424B">
        <w:rPr>
          <w:rFonts w:ascii="Times New Roman" w:hAnsi="Times New Roman" w:cs="Times New Roman"/>
          <w:sz w:val="20"/>
          <w:szCs w:val="20"/>
        </w:rPr>
        <w:t>q</w:t>
      </w:r>
      <w:r w:rsidRPr="004F44BF">
        <w:rPr>
          <w:rFonts w:ascii="Times New Roman" w:hAnsi="Times New Roman" w:cs="Times New Roman"/>
          <w:sz w:val="20"/>
          <w:szCs w:val="20"/>
        </w:rPr>
        <w:t xml:space="preserve">ue intervienen en la digestión </w:t>
      </w:r>
      <w:r w:rsidR="00E5424B">
        <w:rPr>
          <w:rFonts w:ascii="Times New Roman" w:hAnsi="Times New Roman" w:cs="Times New Roman"/>
          <w:sz w:val="20"/>
          <w:szCs w:val="20"/>
        </w:rPr>
        <w:t>q</w:t>
      </w:r>
      <w:r w:rsidRPr="004F44BF">
        <w:rPr>
          <w:rFonts w:ascii="Times New Roman" w:hAnsi="Times New Roman" w:cs="Times New Roman"/>
          <w:sz w:val="20"/>
          <w:szCs w:val="20"/>
        </w:rPr>
        <w:t>uímica.</w:t>
      </w:r>
    </w:p>
    <w:p w:rsidR="004F44BF" w:rsidRDefault="00A46E7D" w:rsidP="004F44BF">
      <w:pPr>
        <w:jc w:val="both"/>
        <w:rPr>
          <w:rFonts w:ascii="Times New Roman" w:hAnsi="Times New Roman" w:cs="Times New Roman"/>
          <w:sz w:val="20"/>
          <w:szCs w:val="20"/>
        </w:rPr>
      </w:pPr>
      <w:r w:rsidRPr="004F44BF">
        <w:rPr>
          <w:rFonts w:ascii="Times New Roman" w:hAnsi="Times New Roman" w:cs="Times New Roman"/>
          <w:sz w:val="20"/>
          <w:szCs w:val="20"/>
        </w:rPr>
        <w:lastRenderedPageBreak/>
        <w:t>Algunos moluscos como los pulpos</w:t>
      </w:r>
      <w:r w:rsidR="0060662B" w:rsidRPr="004F44BF">
        <w:rPr>
          <w:rFonts w:ascii="Times New Roman" w:hAnsi="Times New Roman" w:cs="Times New Roman"/>
          <w:sz w:val="20"/>
          <w:szCs w:val="20"/>
        </w:rPr>
        <w:t xml:space="preserve"> y</w:t>
      </w:r>
      <w:r>
        <w:rPr>
          <w:rFonts w:ascii="Times New Roman" w:hAnsi="Times New Roman" w:cs="Times New Roman"/>
          <w:sz w:val="20"/>
          <w:szCs w:val="20"/>
        </w:rPr>
        <w:t xml:space="preserve"> los calamares, tiene unas poderosas </w:t>
      </w:r>
      <w:r w:rsidR="0060662B" w:rsidRPr="004F44BF">
        <w:rPr>
          <w:rFonts w:ascii="Times New Roman" w:hAnsi="Times New Roman" w:cs="Times New Roman"/>
          <w:sz w:val="20"/>
          <w:szCs w:val="20"/>
        </w:rPr>
        <w:t xml:space="preserve">mandíbulas para cazar sus presas. Otros, como las ostras, prácticamente no se mueven por lo </w:t>
      </w:r>
      <w:r>
        <w:rPr>
          <w:rFonts w:ascii="Times New Roman" w:hAnsi="Times New Roman" w:cs="Times New Roman"/>
          <w:sz w:val="20"/>
          <w:szCs w:val="20"/>
        </w:rPr>
        <w:t>q</w:t>
      </w:r>
      <w:r w:rsidR="0060662B" w:rsidRPr="004F44BF">
        <w:rPr>
          <w:rFonts w:ascii="Times New Roman" w:hAnsi="Times New Roman" w:cs="Times New Roman"/>
          <w:sz w:val="20"/>
          <w:szCs w:val="20"/>
        </w:rPr>
        <w:t>ue se alimentan filtrando el</w:t>
      </w:r>
      <w:r>
        <w:rPr>
          <w:rFonts w:ascii="Times New Roman" w:hAnsi="Times New Roman" w:cs="Times New Roman"/>
          <w:sz w:val="20"/>
          <w:szCs w:val="20"/>
        </w:rPr>
        <w:t xml:space="preserve"> agua</w:t>
      </w:r>
      <w:r w:rsidR="0060662B" w:rsidRPr="004F44BF">
        <w:rPr>
          <w:rFonts w:ascii="Times New Roman" w:hAnsi="Times New Roman" w:cs="Times New Roman"/>
          <w:sz w:val="20"/>
          <w:szCs w:val="20"/>
        </w:rPr>
        <w:t xml:space="preserve"> en busca de partículas alimenticias.</w:t>
      </w:r>
    </w:p>
    <w:p w:rsidR="00A46E7D" w:rsidRPr="00A46E7D" w:rsidRDefault="00A46E7D" w:rsidP="00A46E7D">
      <w:pPr>
        <w:spacing w:after="0"/>
        <w:jc w:val="both"/>
        <w:rPr>
          <w:rFonts w:ascii="Times New Roman" w:hAnsi="Times New Roman" w:cs="Times New Roman"/>
          <w:i/>
          <w:sz w:val="20"/>
          <w:szCs w:val="20"/>
        </w:rPr>
      </w:pPr>
      <w:r w:rsidRPr="00A46E7D">
        <w:rPr>
          <w:rFonts w:ascii="Times New Roman" w:hAnsi="Times New Roman" w:cs="Times New Roman"/>
          <w:i/>
          <w:sz w:val="20"/>
          <w:szCs w:val="20"/>
        </w:rPr>
        <w:t>Dibuja un pulpo, calamar, ostras y señala sus órganos digestivos</w:t>
      </w:r>
    </w:p>
    <w:p w:rsidR="00A46E7D" w:rsidRPr="004F44BF" w:rsidRDefault="00A46E7D" w:rsidP="00A46E7D">
      <w:pPr>
        <w:spacing w:after="0" w:line="240" w:lineRule="auto"/>
        <w:jc w:val="both"/>
        <w:rPr>
          <w:rFonts w:ascii="Times New Roman" w:hAnsi="Times New Roman" w:cs="Times New Roman"/>
          <w:sz w:val="20"/>
          <w:szCs w:val="20"/>
        </w:rPr>
      </w:pPr>
      <w:r w:rsidRPr="00A46E7D">
        <w:rPr>
          <w:rFonts w:ascii="Times New Roman" w:hAnsi="Times New Roman" w:cs="Times New Roman"/>
          <w:i/>
          <w:sz w:val="20"/>
          <w:szCs w:val="20"/>
        </w:rPr>
        <w:t>Rádula, que las glándulas anexas,</w:t>
      </w:r>
    </w:p>
    <w:p w:rsidR="00A46E7D" w:rsidRDefault="00A46E7D" w:rsidP="00A46E7D">
      <w:pPr>
        <w:spacing w:after="0"/>
        <w:jc w:val="both"/>
        <w:rPr>
          <w:rFonts w:ascii="Times New Roman" w:hAnsi="Times New Roman" w:cs="Times New Roman"/>
          <w:sz w:val="20"/>
          <w:szCs w:val="20"/>
        </w:rPr>
      </w:pP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Artrópodos</w:t>
      </w: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 xml:space="preserve">Su sistema digestivo </w:t>
      </w:r>
      <w:r w:rsidR="00A46E7D" w:rsidRPr="004F44BF">
        <w:rPr>
          <w:rFonts w:ascii="Times New Roman" w:hAnsi="Times New Roman" w:cs="Times New Roman"/>
          <w:sz w:val="20"/>
          <w:szCs w:val="20"/>
        </w:rPr>
        <w:t>está</w:t>
      </w:r>
      <w:r w:rsidRPr="004F44BF">
        <w:rPr>
          <w:rFonts w:ascii="Times New Roman" w:hAnsi="Times New Roman" w:cs="Times New Roman"/>
          <w:sz w:val="20"/>
          <w:szCs w:val="20"/>
        </w:rPr>
        <w:t xml:space="preserve"> formado por una boca provista de diferentes apéndices bucales dependiendo de los hábitos alimenticios de los organismos, </w:t>
      </w:r>
      <w:r w:rsidR="00A46E7D">
        <w:rPr>
          <w:rFonts w:ascii="Times New Roman" w:hAnsi="Times New Roman" w:cs="Times New Roman"/>
          <w:sz w:val="20"/>
          <w:szCs w:val="20"/>
        </w:rPr>
        <w:t>q</w:t>
      </w:r>
      <w:r w:rsidRPr="004F44BF">
        <w:rPr>
          <w:rFonts w:ascii="Times New Roman" w:hAnsi="Times New Roman" w:cs="Times New Roman"/>
          <w:sz w:val="20"/>
          <w:szCs w:val="20"/>
        </w:rPr>
        <w:t xml:space="preserve">ue pueden ser lamedores, masticadores, chupadores o picadores. El resto del sistema digestivo es común en los grupos de artrópodos: la faringe funciona como una bomba chupadora; el esófago forma un buche donde se almacena el alimento; el proventrículo de trituración ayuda a triturar el alimento sólido; el estómago secreta enzimas </w:t>
      </w:r>
      <w:r w:rsidR="00EE3660">
        <w:rPr>
          <w:rFonts w:ascii="Times New Roman" w:hAnsi="Times New Roman" w:cs="Times New Roman"/>
          <w:sz w:val="20"/>
          <w:szCs w:val="20"/>
        </w:rPr>
        <w:t>q</w:t>
      </w:r>
      <w:r w:rsidRPr="004F44BF">
        <w:rPr>
          <w:rFonts w:ascii="Times New Roman" w:hAnsi="Times New Roman" w:cs="Times New Roman"/>
          <w:sz w:val="20"/>
          <w:szCs w:val="20"/>
        </w:rPr>
        <w:t>ue intervienen en el proceso de digestión; y en el intestino se realiza la absorción. En la parte final se encuentra el ano, a través del cual se eliminan los desechos.</w:t>
      </w:r>
    </w:p>
    <w:p w:rsidR="0060662B"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 xml:space="preserve">Los arácnidos, al ser animales carnívoros, tienen unos órganos llamados </w:t>
      </w:r>
      <w:r w:rsidR="00EE3660">
        <w:rPr>
          <w:rFonts w:ascii="Times New Roman" w:hAnsi="Times New Roman" w:cs="Times New Roman"/>
          <w:sz w:val="20"/>
          <w:szCs w:val="20"/>
        </w:rPr>
        <w:t>q</w:t>
      </w:r>
      <w:r w:rsidRPr="004F44BF">
        <w:rPr>
          <w:rFonts w:ascii="Times New Roman" w:hAnsi="Times New Roman" w:cs="Times New Roman"/>
          <w:sz w:val="20"/>
          <w:szCs w:val="20"/>
        </w:rPr>
        <w:t>uelíceros con glándulas vene</w:t>
      </w:r>
      <w:r w:rsidRPr="004F44BF">
        <w:rPr>
          <w:rFonts w:ascii="Times New Roman" w:hAnsi="Times New Roman" w:cs="Times New Roman"/>
          <w:sz w:val="20"/>
          <w:szCs w:val="20"/>
        </w:rPr>
        <w:softHyphen/>
        <w:t xml:space="preserve">nosas </w:t>
      </w:r>
      <w:r w:rsidR="00EE3660">
        <w:rPr>
          <w:rFonts w:ascii="Times New Roman" w:hAnsi="Times New Roman" w:cs="Times New Roman"/>
          <w:sz w:val="20"/>
          <w:szCs w:val="20"/>
        </w:rPr>
        <w:t>q</w:t>
      </w:r>
      <w:r w:rsidRPr="004F44BF">
        <w:rPr>
          <w:rFonts w:ascii="Times New Roman" w:hAnsi="Times New Roman" w:cs="Times New Roman"/>
          <w:sz w:val="20"/>
          <w:szCs w:val="20"/>
        </w:rPr>
        <w:t>ue sirven para paralizar y matar a sus presas. Las enzimas digestivas son vertidas sobre sus presas muertas como un mecanismo de digestión externa. Finalmente, el alimento digerido es succionado.</w:t>
      </w:r>
    </w:p>
    <w:p w:rsidR="00EE3660" w:rsidRPr="00EE3660" w:rsidRDefault="00EE3660" w:rsidP="00EE3660">
      <w:pPr>
        <w:spacing w:after="0"/>
        <w:jc w:val="both"/>
        <w:rPr>
          <w:rFonts w:ascii="Times New Roman" w:hAnsi="Times New Roman" w:cs="Times New Roman"/>
          <w:i/>
          <w:sz w:val="20"/>
          <w:szCs w:val="20"/>
        </w:rPr>
      </w:pPr>
      <w:r>
        <w:rPr>
          <w:rFonts w:ascii="Times New Roman" w:hAnsi="Times New Roman" w:cs="Times New Roman"/>
          <w:i/>
          <w:sz w:val="20"/>
          <w:szCs w:val="20"/>
        </w:rPr>
        <w:t>¿</w:t>
      </w:r>
      <w:r w:rsidRPr="00EE3660">
        <w:rPr>
          <w:rFonts w:ascii="Times New Roman" w:hAnsi="Times New Roman" w:cs="Times New Roman"/>
          <w:i/>
          <w:sz w:val="20"/>
          <w:szCs w:val="20"/>
        </w:rPr>
        <w:t>Qu</w:t>
      </w:r>
      <w:r>
        <w:rPr>
          <w:rFonts w:ascii="Times New Roman" w:hAnsi="Times New Roman" w:cs="Times New Roman"/>
          <w:i/>
          <w:sz w:val="20"/>
          <w:szCs w:val="20"/>
        </w:rPr>
        <w:t>é</w:t>
      </w:r>
      <w:r w:rsidRPr="00EE3660">
        <w:rPr>
          <w:rFonts w:ascii="Times New Roman" w:hAnsi="Times New Roman" w:cs="Times New Roman"/>
          <w:i/>
          <w:sz w:val="20"/>
          <w:szCs w:val="20"/>
        </w:rPr>
        <w:t xml:space="preserve"> característica presentan los artrópodos?</w:t>
      </w:r>
    </w:p>
    <w:p w:rsidR="00EE3660" w:rsidRDefault="00EE3660" w:rsidP="00EE3660">
      <w:pPr>
        <w:spacing w:after="0"/>
        <w:jc w:val="both"/>
        <w:rPr>
          <w:rFonts w:ascii="Times New Roman" w:hAnsi="Times New Roman" w:cs="Times New Roman"/>
          <w:i/>
          <w:sz w:val="20"/>
          <w:szCs w:val="20"/>
        </w:rPr>
      </w:pPr>
      <w:r w:rsidRPr="00EE3660">
        <w:rPr>
          <w:rFonts w:ascii="Times New Roman" w:hAnsi="Times New Roman" w:cs="Times New Roman"/>
          <w:i/>
          <w:sz w:val="20"/>
          <w:szCs w:val="20"/>
        </w:rPr>
        <w:t>Dibuja un cangrejo o un escorpión y una araña</w:t>
      </w:r>
    </w:p>
    <w:p w:rsidR="00EE3660" w:rsidRPr="00EE3660" w:rsidRDefault="00EE3660" w:rsidP="00EE3660">
      <w:pPr>
        <w:spacing w:after="0"/>
        <w:jc w:val="both"/>
        <w:rPr>
          <w:rFonts w:ascii="Times New Roman" w:hAnsi="Times New Roman" w:cs="Times New Roman"/>
          <w:i/>
          <w:sz w:val="20"/>
          <w:szCs w:val="20"/>
        </w:rPr>
      </w:pPr>
      <w:r>
        <w:rPr>
          <w:rFonts w:ascii="Times New Roman" w:hAnsi="Times New Roman" w:cs="Times New Roman"/>
          <w:i/>
          <w:sz w:val="20"/>
          <w:szCs w:val="20"/>
        </w:rPr>
        <w:t>¿Qué pasaría si alguna de las estructuras de la digestión de los artrópodos no funcionara?</w:t>
      </w:r>
    </w:p>
    <w:p w:rsidR="00EE3660" w:rsidRDefault="00EE3660" w:rsidP="00EE3660">
      <w:pPr>
        <w:spacing w:after="0"/>
        <w:jc w:val="both"/>
        <w:rPr>
          <w:rFonts w:ascii="Times New Roman" w:hAnsi="Times New Roman" w:cs="Times New Roman"/>
          <w:sz w:val="20"/>
          <w:szCs w:val="20"/>
        </w:rPr>
      </w:pPr>
    </w:p>
    <w:p w:rsidR="0060662B" w:rsidRDefault="0060662B" w:rsidP="00EE3660">
      <w:pPr>
        <w:spacing w:after="0"/>
        <w:jc w:val="both"/>
        <w:rPr>
          <w:rFonts w:ascii="Times New Roman" w:hAnsi="Times New Roman" w:cs="Times New Roman"/>
          <w:sz w:val="20"/>
          <w:szCs w:val="20"/>
        </w:rPr>
      </w:pPr>
      <w:r w:rsidRPr="004F44BF">
        <w:rPr>
          <w:rFonts w:ascii="Times New Roman" w:hAnsi="Times New Roman" w:cs="Times New Roman"/>
          <w:sz w:val="20"/>
          <w:szCs w:val="20"/>
        </w:rPr>
        <w:t>Equinodermos</w:t>
      </w:r>
    </w:p>
    <w:p w:rsidR="00EE3660" w:rsidRPr="004F44BF" w:rsidRDefault="00EE3660" w:rsidP="00EE3660">
      <w:pPr>
        <w:spacing w:after="0"/>
        <w:jc w:val="both"/>
        <w:rPr>
          <w:rFonts w:ascii="Times New Roman" w:hAnsi="Times New Roman" w:cs="Times New Roman"/>
          <w:sz w:val="20"/>
          <w:szCs w:val="20"/>
        </w:rPr>
      </w:pP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En este grupo de organismos la boca se encuentra en el centro de su cara ventral y el sistema digestivo se extiende, generalmente, hacia la cara dorsal del cuerpo.</w:t>
      </w:r>
    </w:p>
    <w:p w:rsidR="00196EF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Los erizos de mar, que se alimentan principalmente de algas adheridas a las rocas, poseen un complejo aparato masticador llamado linterna de Aristóteles. Esta estructura está formada por dientes fuertes que les permite raspar y posteriormente succionar su alimento. A esta le siguen la faringe, el esófago, el estómago tubular y el intestino que desemboca en el ano.</w:t>
      </w:r>
    </w:p>
    <w:p w:rsidR="00EE3660" w:rsidRPr="00EE3660" w:rsidRDefault="00EE3660" w:rsidP="00EE3660">
      <w:pPr>
        <w:spacing w:after="0"/>
        <w:jc w:val="both"/>
        <w:rPr>
          <w:rFonts w:ascii="Times New Roman" w:hAnsi="Times New Roman" w:cs="Times New Roman"/>
          <w:i/>
          <w:sz w:val="20"/>
          <w:szCs w:val="20"/>
        </w:rPr>
      </w:pPr>
      <w:r w:rsidRPr="00EE3660">
        <w:rPr>
          <w:rFonts w:ascii="Times New Roman" w:hAnsi="Times New Roman" w:cs="Times New Roman"/>
          <w:i/>
          <w:sz w:val="20"/>
          <w:szCs w:val="20"/>
        </w:rPr>
        <w:t>Qué caracteriza a los equinodermos</w:t>
      </w:r>
      <w:proofErr w:type="gramStart"/>
      <w:r w:rsidRPr="00EE3660">
        <w:rPr>
          <w:rFonts w:ascii="Times New Roman" w:hAnsi="Times New Roman" w:cs="Times New Roman"/>
          <w:i/>
          <w:sz w:val="20"/>
          <w:szCs w:val="20"/>
        </w:rPr>
        <w:t>?</w:t>
      </w:r>
      <w:proofErr w:type="gramEnd"/>
    </w:p>
    <w:p w:rsidR="00EE3660" w:rsidRPr="00EE3660" w:rsidRDefault="00EE3660" w:rsidP="00EE3660">
      <w:pPr>
        <w:spacing w:after="0"/>
        <w:jc w:val="both"/>
        <w:rPr>
          <w:rFonts w:ascii="Times New Roman" w:hAnsi="Times New Roman" w:cs="Times New Roman"/>
          <w:i/>
          <w:sz w:val="20"/>
          <w:szCs w:val="20"/>
        </w:rPr>
      </w:pPr>
      <w:r w:rsidRPr="00EE3660">
        <w:rPr>
          <w:rFonts w:ascii="Times New Roman" w:hAnsi="Times New Roman" w:cs="Times New Roman"/>
          <w:i/>
          <w:sz w:val="20"/>
          <w:szCs w:val="20"/>
        </w:rPr>
        <w:t>Dibuja un erizo de mar</w:t>
      </w:r>
    </w:p>
    <w:p w:rsidR="00EE3660" w:rsidRPr="00C1234C" w:rsidRDefault="00EE3660" w:rsidP="004F44BF">
      <w:pPr>
        <w:jc w:val="both"/>
        <w:rPr>
          <w:rFonts w:ascii="Times New Roman" w:hAnsi="Times New Roman" w:cs="Times New Roman"/>
          <w:i/>
          <w:sz w:val="20"/>
          <w:szCs w:val="20"/>
        </w:rPr>
      </w:pPr>
      <w:r w:rsidRPr="00C1234C">
        <w:rPr>
          <w:rFonts w:ascii="Times New Roman" w:hAnsi="Times New Roman" w:cs="Times New Roman"/>
          <w:i/>
          <w:sz w:val="20"/>
          <w:szCs w:val="20"/>
        </w:rPr>
        <w:lastRenderedPageBreak/>
        <w:t>Elabora un</w:t>
      </w:r>
      <w:r w:rsidR="00C1234C" w:rsidRPr="00C1234C">
        <w:rPr>
          <w:rFonts w:ascii="Times New Roman" w:hAnsi="Times New Roman" w:cs="Times New Roman"/>
          <w:i/>
          <w:sz w:val="20"/>
          <w:szCs w:val="20"/>
        </w:rPr>
        <w:t xml:space="preserve"> cuadro comparativo de los anteriores grupos de animales (anélidos, moluscos, artrópodos, equinodermos) </w:t>
      </w:r>
      <w:r w:rsidRPr="00C1234C">
        <w:rPr>
          <w:rFonts w:ascii="Times New Roman" w:hAnsi="Times New Roman" w:cs="Times New Roman"/>
          <w:i/>
          <w:sz w:val="20"/>
          <w:szCs w:val="20"/>
        </w:rPr>
        <w:t xml:space="preserve"> </w:t>
      </w:r>
      <w:r w:rsidR="00C1234C" w:rsidRPr="00C1234C">
        <w:rPr>
          <w:rFonts w:ascii="Times New Roman" w:hAnsi="Times New Roman" w:cs="Times New Roman"/>
          <w:i/>
          <w:sz w:val="20"/>
          <w:szCs w:val="20"/>
        </w:rPr>
        <w:t>en donde se observen similitudes y diferencias de los órganos digestivos.</w:t>
      </w:r>
    </w:p>
    <w:p w:rsidR="0060662B" w:rsidRPr="00EE3660" w:rsidRDefault="0060662B" w:rsidP="004F44BF">
      <w:pPr>
        <w:jc w:val="both"/>
        <w:rPr>
          <w:rFonts w:ascii="Times New Roman" w:hAnsi="Times New Roman" w:cs="Times New Roman"/>
          <w:b/>
          <w:sz w:val="20"/>
          <w:szCs w:val="20"/>
        </w:rPr>
      </w:pPr>
      <w:r w:rsidRPr="00EE3660">
        <w:rPr>
          <w:rFonts w:ascii="Times New Roman" w:hAnsi="Times New Roman" w:cs="Times New Roman"/>
          <w:b/>
          <w:sz w:val="20"/>
          <w:szCs w:val="20"/>
        </w:rPr>
        <w:t>3.7 Sistema digestivo en vertebrados</w:t>
      </w: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Todos los vertebrados tienen un sistema digestivo completo compuesto por un tubo digestivo y glándulas anexas que contribuyen en el proceso de digestión.</w:t>
      </w:r>
    </w:p>
    <w:p w:rsidR="00C52BB3"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En los vertebrados, el tubo digestivo está formado por varias capas de músculo liso que se contraen rítmicamente, generando un movi</w:t>
      </w:r>
      <w:r w:rsidRPr="004F44BF">
        <w:rPr>
          <w:rFonts w:ascii="Times New Roman" w:hAnsi="Times New Roman" w:cs="Times New Roman"/>
          <w:sz w:val="20"/>
          <w:szCs w:val="20"/>
        </w:rPr>
        <w:softHyphen/>
        <w:t xml:space="preserve">miento conocido como </w:t>
      </w:r>
      <w:proofErr w:type="spellStart"/>
      <w:r w:rsidRPr="004F44BF">
        <w:rPr>
          <w:rFonts w:ascii="Times New Roman" w:hAnsi="Times New Roman" w:cs="Times New Roman"/>
          <w:sz w:val="20"/>
          <w:szCs w:val="20"/>
        </w:rPr>
        <w:t>peristal</w:t>
      </w:r>
      <w:r w:rsidR="00C1234C">
        <w:rPr>
          <w:rFonts w:ascii="Times New Roman" w:hAnsi="Times New Roman" w:cs="Times New Roman"/>
          <w:sz w:val="20"/>
          <w:szCs w:val="20"/>
        </w:rPr>
        <w:t>sis</w:t>
      </w:r>
      <w:proofErr w:type="spellEnd"/>
      <w:r w:rsidR="00C1234C">
        <w:rPr>
          <w:rFonts w:ascii="Times New Roman" w:hAnsi="Times New Roman" w:cs="Times New Roman"/>
          <w:sz w:val="20"/>
          <w:szCs w:val="20"/>
        </w:rPr>
        <w:t xml:space="preserve"> o peristaltismo</w:t>
      </w:r>
      <w:r w:rsidRPr="004F44BF">
        <w:rPr>
          <w:rFonts w:ascii="Times New Roman" w:hAnsi="Times New Roman" w:cs="Times New Roman"/>
          <w:sz w:val="20"/>
          <w:szCs w:val="20"/>
        </w:rPr>
        <w:t xml:space="preserve"> que ayuda a impulsar la comida en una sola dirección desde la boca hasta el ano</w:t>
      </w:r>
    </w:p>
    <w:p w:rsidR="00C1234C" w:rsidRPr="00C1234C" w:rsidRDefault="00C1234C" w:rsidP="00C1234C">
      <w:pPr>
        <w:spacing w:after="0"/>
        <w:jc w:val="both"/>
        <w:rPr>
          <w:rFonts w:ascii="Times New Roman" w:hAnsi="Times New Roman" w:cs="Times New Roman"/>
          <w:i/>
          <w:sz w:val="20"/>
          <w:szCs w:val="20"/>
        </w:rPr>
      </w:pPr>
      <w:r w:rsidRPr="00C1234C">
        <w:rPr>
          <w:rFonts w:ascii="Times New Roman" w:hAnsi="Times New Roman" w:cs="Times New Roman"/>
          <w:i/>
          <w:sz w:val="20"/>
          <w:szCs w:val="20"/>
        </w:rPr>
        <w:t>Cómo está conformado el tubo digestivo de los vertebrados</w:t>
      </w:r>
      <w:proofErr w:type="gramStart"/>
      <w:r w:rsidRPr="00C1234C">
        <w:rPr>
          <w:rFonts w:ascii="Times New Roman" w:hAnsi="Times New Roman" w:cs="Times New Roman"/>
          <w:i/>
          <w:sz w:val="20"/>
          <w:szCs w:val="20"/>
        </w:rPr>
        <w:t>?</w:t>
      </w:r>
      <w:proofErr w:type="gramEnd"/>
    </w:p>
    <w:p w:rsidR="00C1234C" w:rsidRPr="00C1234C" w:rsidRDefault="00C1234C" w:rsidP="00C1234C">
      <w:pPr>
        <w:spacing w:after="0"/>
        <w:jc w:val="both"/>
        <w:rPr>
          <w:rFonts w:ascii="Times New Roman" w:hAnsi="Times New Roman" w:cs="Times New Roman"/>
          <w:i/>
          <w:sz w:val="20"/>
          <w:szCs w:val="20"/>
        </w:rPr>
      </w:pPr>
      <w:r w:rsidRPr="00C1234C">
        <w:rPr>
          <w:rFonts w:ascii="Times New Roman" w:hAnsi="Times New Roman" w:cs="Times New Roman"/>
          <w:i/>
          <w:sz w:val="20"/>
          <w:szCs w:val="20"/>
        </w:rPr>
        <w:t>En que consiste el peristaltismo</w:t>
      </w:r>
      <w:proofErr w:type="gramStart"/>
      <w:r w:rsidRPr="00C1234C">
        <w:rPr>
          <w:rFonts w:ascii="Times New Roman" w:hAnsi="Times New Roman" w:cs="Times New Roman"/>
          <w:i/>
          <w:sz w:val="20"/>
          <w:szCs w:val="20"/>
        </w:rPr>
        <w:t>?</w:t>
      </w:r>
      <w:proofErr w:type="gramEnd"/>
    </w:p>
    <w:p w:rsidR="00C1234C" w:rsidRPr="00C1234C" w:rsidRDefault="00C1234C" w:rsidP="00C1234C">
      <w:pPr>
        <w:spacing w:after="0"/>
        <w:jc w:val="both"/>
        <w:rPr>
          <w:rFonts w:ascii="Times New Roman" w:hAnsi="Times New Roman" w:cs="Times New Roman"/>
          <w:i/>
          <w:sz w:val="20"/>
          <w:szCs w:val="20"/>
        </w:rPr>
      </w:pPr>
      <w:r w:rsidRPr="00C1234C">
        <w:rPr>
          <w:rFonts w:ascii="Times New Roman" w:hAnsi="Times New Roman" w:cs="Times New Roman"/>
          <w:i/>
          <w:sz w:val="20"/>
          <w:szCs w:val="20"/>
        </w:rPr>
        <w:t>El proceso de digestión se da en una sola dirección en los vertebrados,  cuál es el recorrido</w:t>
      </w:r>
      <w:proofErr w:type="gramStart"/>
      <w:r w:rsidRPr="00C1234C">
        <w:rPr>
          <w:rFonts w:ascii="Times New Roman" w:hAnsi="Times New Roman" w:cs="Times New Roman"/>
          <w:i/>
          <w:sz w:val="20"/>
          <w:szCs w:val="20"/>
        </w:rPr>
        <w:t>?</w:t>
      </w:r>
      <w:proofErr w:type="gramEnd"/>
    </w:p>
    <w:p w:rsidR="00C1234C" w:rsidRDefault="00C1234C" w:rsidP="004F44BF">
      <w:pPr>
        <w:jc w:val="both"/>
        <w:rPr>
          <w:rFonts w:ascii="Times New Roman" w:hAnsi="Times New Roman" w:cs="Times New Roman"/>
          <w:sz w:val="20"/>
          <w:szCs w:val="20"/>
        </w:rPr>
      </w:pP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Peces</w:t>
      </w: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La mayoría de los peces, como el salmón y la trucha, son carnívoros y se alimentan de plancton, almejas, camarones y peces más pequeños.</w:t>
      </w: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Los peces son los animales vertebrados con sistema digestivo más simple. Su sistema digestivo está conformado por la boca, que tiene finos dientes con los que atrapan a sus presas o una fila de espinas que actúan como un filtro de agua que retiene pequeños organismos. De la boca, los alimentos pasan a la faringe, de allí al esófago y luego al estómago, en donde inicia la diges</w:t>
      </w:r>
      <w:r w:rsidRPr="004F44BF">
        <w:rPr>
          <w:rFonts w:ascii="Times New Roman" w:hAnsi="Times New Roman" w:cs="Times New Roman"/>
          <w:sz w:val="20"/>
          <w:szCs w:val="20"/>
        </w:rPr>
        <w:softHyphen/>
        <w:t>tión química. En algunos peces el estómago está muy reducido o no existe. La digestión finaliza en el intestino, órgano por el que los nutrientes pasan a la sangre. En el intestino hay una estructura llamada válvula en espiral que amplía la superficie a través de la cual los nutrientes son absorbidos. Las glándulas anexas, como el hígado y el páncreas, están comunicadas con el intestino a donde envían jugos digestivos para ayudar en la digestión química. Los desechos son eliminados por la cloaca, una estructura donde culminan los aparatos digestivo, urinario y reproductor.</w:t>
      </w:r>
    </w:p>
    <w:p w:rsidR="00C1234C" w:rsidRPr="0072743F" w:rsidRDefault="00C1234C" w:rsidP="0072743F">
      <w:pPr>
        <w:spacing w:after="0"/>
        <w:jc w:val="both"/>
        <w:rPr>
          <w:rFonts w:ascii="Times New Roman" w:hAnsi="Times New Roman" w:cs="Times New Roman"/>
          <w:i/>
          <w:sz w:val="20"/>
          <w:szCs w:val="20"/>
        </w:rPr>
      </w:pPr>
      <w:r w:rsidRPr="0072743F">
        <w:rPr>
          <w:rFonts w:ascii="Times New Roman" w:hAnsi="Times New Roman" w:cs="Times New Roman"/>
          <w:i/>
          <w:sz w:val="20"/>
          <w:szCs w:val="20"/>
        </w:rPr>
        <w:t>Dibuja el sistema digestivo de</w:t>
      </w:r>
      <w:r w:rsidR="0072743F">
        <w:rPr>
          <w:rFonts w:ascii="Times New Roman" w:hAnsi="Times New Roman" w:cs="Times New Roman"/>
          <w:i/>
          <w:sz w:val="20"/>
          <w:szCs w:val="20"/>
        </w:rPr>
        <w:t xml:space="preserve"> </w:t>
      </w:r>
      <w:r w:rsidRPr="0072743F">
        <w:rPr>
          <w:rFonts w:ascii="Times New Roman" w:hAnsi="Times New Roman" w:cs="Times New Roman"/>
          <w:i/>
          <w:sz w:val="20"/>
          <w:szCs w:val="20"/>
        </w:rPr>
        <w:t>los peces</w:t>
      </w:r>
    </w:p>
    <w:p w:rsidR="00C1234C" w:rsidRPr="0072743F" w:rsidRDefault="0072743F" w:rsidP="0072743F">
      <w:pPr>
        <w:spacing w:after="0"/>
        <w:jc w:val="both"/>
        <w:rPr>
          <w:rFonts w:ascii="Times New Roman" w:hAnsi="Times New Roman" w:cs="Times New Roman"/>
          <w:i/>
          <w:sz w:val="20"/>
          <w:szCs w:val="20"/>
        </w:rPr>
      </w:pPr>
      <w:r>
        <w:rPr>
          <w:rFonts w:ascii="Times New Roman" w:hAnsi="Times New Roman" w:cs="Times New Roman"/>
          <w:i/>
          <w:sz w:val="20"/>
          <w:szCs w:val="20"/>
        </w:rPr>
        <w:t>¿</w:t>
      </w:r>
      <w:r w:rsidRPr="0072743F">
        <w:rPr>
          <w:rFonts w:ascii="Times New Roman" w:hAnsi="Times New Roman" w:cs="Times New Roman"/>
          <w:i/>
          <w:sz w:val="20"/>
          <w:szCs w:val="20"/>
        </w:rPr>
        <w:t>Cuál</w:t>
      </w:r>
      <w:r w:rsidR="00C1234C" w:rsidRPr="0072743F">
        <w:rPr>
          <w:rFonts w:ascii="Times New Roman" w:hAnsi="Times New Roman" w:cs="Times New Roman"/>
          <w:i/>
          <w:sz w:val="20"/>
          <w:szCs w:val="20"/>
        </w:rPr>
        <w:t xml:space="preserve"> es la función de la de la cloaca en los peces?</w:t>
      </w:r>
    </w:p>
    <w:p w:rsidR="00C1234C" w:rsidRDefault="0072743F" w:rsidP="0072743F">
      <w:pPr>
        <w:spacing w:after="0"/>
        <w:jc w:val="both"/>
        <w:rPr>
          <w:rFonts w:ascii="Times New Roman" w:hAnsi="Times New Roman" w:cs="Times New Roman"/>
          <w:i/>
          <w:sz w:val="20"/>
          <w:szCs w:val="20"/>
        </w:rPr>
      </w:pPr>
      <w:r>
        <w:rPr>
          <w:rFonts w:ascii="Times New Roman" w:hAnsi="Times New Roman" w:cs="Times New Roman"/>
          <w:i/>
          <w:sz w:val="20"/>
          <w:szCs w:val="20"/>
        </w:rPr>
        <w:t>¿</w:t>
      </w:r>
      <w:r w:rsidR="00C1234C" w:rsidRPr="0072743F">
        <w:rPr>
          <w:rFonts w:ascii="Times New Roman" w:hAnsi="Times New Roman" w:cs="Times New Roman"/>
          <w:i/>
          <w:sz w:val="20"/>
          <w:szCs w:val="20"/>
        </w:rPr>
        <w:t>En d</w:t>
      </w:r>
      <w:r>
        <w:rPr>
          <w:rFonts w:ascii="Times New Roman" w:hAnsi="Times New Roman" w:cs="Times New Roman"/>
          <w:i/>
          <w:sz w:val="20"/>
          <w:szCs w:val="20"/>
        </w:rPr>
        <w:t>ó</w:t>
      </w:r>
      <w:r w:rsidR="00C1234C" w:rsidRPr="0072743F">
        <w:rPr>
          <w:rFonts w:ascii="Times New Roman" w:hAnsi="Times New Roman" w:cs="Times New Roman"/>
          <w:i/>
          <w:sz w:val="20"/>
          <w:szCs w:val="20"/>
        </w:rPr>
        <w:t>nde inicia la digestión qu</w:t>
      </w:r>
      <w:r w:rsidRPr="0072743F">
        <w:rPr>
          <w:rFonts w:ascii="Times New Roman" w:hAnsi="Times New Roman" w:cs="Times New Roman"/>
          <w:i/>
          <w:sz w:val="20"/>
          <w:szCs w:val="20"/>
        </w:rPr>
        <w:t>ímica en los peces?</w:t>
      </w:r>
    </w:p>
    <w:p w:rsidR="0072743F" w:rsidRPr="0072743F" w:rsidRDefault="0072743F" w:rsidP="0072743F">
      <w:pPr>
        <w:spacing w:after="0"/>
        <w:jc w:val="both"/>
        <w:rPr>
          <w:rFonts w:ascii="Times New Roman" w:hAnsi="Times New Roman" w:cs="Times New Roman"/>
          <w:i/>
          <w:sz w:val="20"/>
          <w:szCs w:val="20"/>
        </w:rPr>
      </w:pPr>
      <w:r>
        <w:rPr>
          <w:rFonts w:ascii="Times New Roman" w:hAnsi="Times New Roman" w:cs="Times New Roman"/>
          <w:i/>
          <w:sz w:val="20"/>
          <w:szCs w:val="20"/>
        </w:rPr>
        <w:t>¿Cuáles son las glándulas anexas de los peces?</w:t>
      </w:r>
    </w:p>
    <w:p w:rsidR="0072743F" w:rsidRDefault="0072743F" w:rsidP="004F44BF">
      <w:pPr>
        <w:jc w:val="both"/>
        <w:rPr>
          <w:rFonts w:ascii="Times New Roman" w:hAnsi="Times New Roman" w:cs="Times New Roman"/>
          <w:sz w:val="20"/>
          <w:szCs w:val="20"/>
        </w:rPr>
      </w:pP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lastRenderedPageBreak/>
        <w:t>Anfibios y reptiles</w:t>
      </w:r>
    </w:p>
    <w:p w:rsidR="0060662B"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Los anfibios, como las ranas y los sapos, son depredadores carnívoros que se alimentan principalmente de insectos, arañas y lombrices. Su sistema diges</w:t>
      </w:r>
      <w:r w:rsidRPr="004F44BF">
        <w:rPr>
          <w:rFonts w:ascii="Times New Roman" w:hAnsi="Times New Roman" w:cs="Times New Roman"/>
          <w:sz w:val="20"/>
          <w:szCs w:val="20"/>
        </w:rPr>
        <w:softHyphen/>
        <w:t>tivo está conformado por el tubo digestivo y las glándulas anexas. El tubo digestivo se extiende desde la boca hasta el ano. La cavidad oral no posee dientes ni paladar, pero sí una lengua ubicada en el piso de la boca. Después se encuentran la faringe, el esófago y el estómago. El intestino está dividido en intestino delgado e intestino grueso. Las glándulas anexas, el hígado y el páncreas producen jugos digestivos que contienen enzimas fundamentales para la digestión química.</w:t>
      </w: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Los reptiles se alimentan en su etapa adulta principalmente de presas como ratones, aves y peces. Poseen una gran boca que puede abrirse mucho. En algunos, como los cocodrilos y las serpientes, está formada por una lengua plana y por poderosos dientes que utilizan como mecanismo de defensa y ataque. Otros reptiles, como las tortugas, no poseen dientes pero presentan una estructura llamada pico, con la cual despedazan las presas.</w:t>
      </w:r>
    </w:p>
    <w:p w:rsidR="0060662B" w:rsidRPr="004F44BF"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Después de la boca se encuentran la faringe, el esófago, el estómago, el intes</w:t>
      </w:r>
      <w:r w:rsidRPr="004F44BF">
        <w:rPr>
          <w:rFonts w:ascii="Times New Roman" w:hAnsi="Times New Roman" w:cs="Times New Roman"/>
          <w:sz w:val="20"/>
          <w:szCs w:val="20"/>
        </w:rPr>
        <w:softHyphen/>
        <w:t>tino que, a su vez, se comunica con el recto, el cual desemboca en la cloaca. Los reptiles también poseen glándulas anexas: el hígado que es bilobulado y el páncreas que se encuentra en la primera porción del intestino.</w:t>
      </w:r>
    </w:p>
    <w:p w:rsidR="0060662B" w:rsidRDefault="0060662B" w:rsidP="004F44BF">
      <w:pPr>
        <w:jc w:val="both"/>
        <w:rPr>
          <w:rFonts w:ascii="Times New Roman" w:hAnsi="Times New Roman" w:cs="Times New Roman"/>
          <w:sz w:val="20"/>
          <w:szCs w:val="20"/>
        </w:rPr>
      </w:pPr>
      <w:r w:rsidRPr="004F44BF">
        <w:rPr>
          <w:rFonts w:ascii="Times New Roman" w:hAnsi="Times New Roman" w:cs="Times New Roman"/>
          <w:sz w:val="20"/>
          <w:szCs w:val="20"/>
        </w:rPr>
        <w:t>Tanto en anfibios como en reptiles el intestino es más largo: en el delgado se realiza la digestión del alimento; en el grueso, en cambio, acumulan los desechos que son luego eliminados a través de la cloaca.</w:t>
      </w:r>
    </w:p>
    <w:p w:rsidR="0072743F" w:rsidRDefault="0072743F" w:rsidP="0072743F">
      <w:pPr>
        <w:spacing w:after="0"/>
        <w:jc w:val="both"/>
        <w:rPr>
          <w:rFonts w:ascii="Times New Roman" w:hAnsi="Times New Roman" w:cs="Times New Roman"/>
          <w:i/>
          <w:sz w:val="20"/>
          <w:szCs w:val="20"/>
        </w:rPr>
      </w:pPr>
      <w:r w:rsidRPr="0072743F">
        <w:rPr>
          <w:rFonts w:ascii="Times New Roman" w:hAnsi="Times New Roman" w:cs="Times New Roman"/>
          <w:i/>
          <w:sz w:val="20"/>
          <w:szCs w:val="20"/>
        </w:rPr>
        <w:t>Dibuja una rana o un sapo</w:t>
      </w:r>
      <w:r>
        <w:rPr>
          <w:rFonts w:ascii="Times New Roman" w:hAnsi="Times New Roman" w:cs="Times New Roman"/>
          <w:i/>
          <w:sz w:val="20"/>
          <w:szCs w:val="20"/>
        </w:rPr>
        <w:t xml:space="preserve"> y un reptil,</w:t>
      </w:r>
      <w:r w:rsidRPr="0072743F">
        <w:rPr>
          <w:rFonts w:ascii="Times New Roman" w:hAnsi="Times New Roman" w:cs="Times New Roman"/>
          <w:i/>
          <w:sz w:val="20"/>
          <w:szCs w:val="20"/>
        </w:rPr>
        <w:t xml:space="preserve"> con su sistema digestivo</w:t>
      </w:r>
    </w:p>
    <w:p w:rsidR="0072743F" w:rsidRDefault="0072743F" w:rsidP="0072743F">
      <w:pPr>
        <w:spacing w:after="0"/>
        <w:jc w:val="both"/>
        <w:rPr>
          <w:rFonts w:ascii="Times New Roman" w:hAnsi="Times New Roman" w:cs="Times New Roman"/>
          <w:i/>
          <w:sz w:val="20"/>
          <w:szCs w:val="20"/>
        </w:rPr>
      </w:pPr>
      <w:r>
        <w:rPr>
          <w:rFonts w:ascii="Times New Roman" w:hAnsi="Times New Roman" w:cs="Times New Roman"/>
          <w:i/>
          <w:sz w:val="20"/>
          <w:szCs w:val="20"/>
        </w:rPr>
        <w:t>Defina: depredador, carnívoro, bilobulado</w:t>
      </w:r>
    </w:p>
    <w:p w:rsidR="0072743F" w:rsidRDefault="0072743F" w:rsidP="0072743F">
      <w:pPr>
        <w:spacing w:after="0"/>
        <w:jc w:val="both"/>
        <w:rPr>
          <w:rFonts w:ascii="Times New Roman" w:hAnsi="Times New Roman" w:cs="Times New Roman"/>
          <w:i/>
          <w:sz w:val="20"/>
          <w:szCs w:val="20"/>
        </w:rPr>
      </w:pPr>
      <w:r>
        <w:rPr>
          <w:rFonts w:ascii="Times New Roman" w:hAnsi="Times New Roman" w:cs="Times New Roman"/>
          <w:i/>
          <w:sz w:val="20"/>
          <w:szCs w:val="20"/>
        </w:rPr>
        <w:t>Consideras que según las estructuras bocales es el tipo de presa con las cual se alimentan los anfibios y reptiles</w:t>
      </w:r>
      <w:proofErr w:type="gramStart"/>
      <w:r>
        <w:rPr>
          <w:rFonts w:ascii="Times New Roman" w:hAnsi="Times New Roman" w:cs="Times New Roman"/>
          <w:i/>
          <w:sz w:val="20"/>
          <w:szCs w:val="20"/>
        </w:rPr>
        <w:t>?</w:t>
      </w:r>
      <w:proofErr w:type="gramEnd"/>
    </w:p>
    <w:p w:rsidR="0072743F" w:rsidRPr="0072743F" w:rsidRDefault="0072743F" w:rsidP="004F44BF">
      <w:pPr>
        <w:jc w:val="both"/>
        <w:rPr>
          <w:rFonts w:ascii="Times New Roman" w:hAnsi="Times New Roman" w:cs="Times New Roman"/>
          <w:i/>
          <w:sz w:val="20"/>
          <w:szCs w:val="20"/>
        </w:rPr>
      </w:pPr>
      <w:r>
        <w:rPr>
          <w:rFonts w:ascii="Times New Roman" w:hAnsi="Times New Roman" w:cs="Times New Roman"/>
          <w:i/>
          <w:sz w:val="20"/>
          <w:szCs w:val="20"/>
        </w:rPr>
        <w:t>¿</w:t>
      </w:r>
      <w:r w:rsidRPr="0072743F">
        <w:rPr>
          <w:rFonts w:ascii="Times New Roman" w:hAnsi="Times New Roman" w:cs="Times New Roman"/>
          <w:i/>
          <w:sz w:val="20"/>
          <w:szCs w:val="20"/>
        </w:rPr>
        <w:t>Cuál es la función específica del intestino grueso?</w:t>
      </w:r>
    </w:p>
    <w:p w:rsidR="00C52BB3" w:rsidRPr="004F44BF"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Aves</w:t>
      </w:r>
    </w:p>
    <w:p w:rsidR="00C52BB3"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La dieta de las aves es muy variada y puede estar integrada por semillas, frutos, peces e insectos. Incluso algunas aves son carroñeras, es decir, consumen los cadáveres de otros animales.</w:t>
      </w:r>
    </w:p>
    <w:p w:rsidR="00C52BB3"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La boca de las aves se prolonga en un pico cuya forma, tamaño y dureza refle</w:t>
      </w:r>
      <w:r w:rsidRPr="004F44BF">
        <w:rPr>
          <w:rFonts w:ascii="Times New Roman" w:hAnsi="Times New Roman" w:cs="Times New Roman"/>
          <w:sz w:val="20"/>
          <w:szCs w:val="20"/>
        </w:rPr>
        <w:softHyphen/>
        <w:t xml:space="preserve">jan la dieta del ave. En su cavidad oral no hay dientes, pero sí unas glándulas salivales que </w:t>
      </w:r>
      <w:r w:rsidRPr="004F44BF">
        <w:rPr>
          <w:rFonts w:ascii="Times New Roman" w:hAnsi="Times New Roman" w:cs="Times New Roman"/>
          <w:sz w:val="20"/>
          <w:szCs w:val="20"/>
        </w:rPr>
        <w:lastRenderedPageBreak/>
        <w:t>humedecen el alimento y una lengua corta y puntiaguda que les ayuda a tragarlo. El alimento pasa por la faringe y de allí, al esófago, que termina en un ancho buche que sirve para almacenar el alimento. El estómago está formado por el proventrículo y la molleja. En el proventrículo se realiza la digestión química mediante enzimas, y en la molleja se efectúa la digestión mecánica con ayuda de piedritas que son ingeridas por las aves y mediante la agitación de sus paredes musculares. Luego, el alimento pasa al intestino, donde termina de ser transformado y es absorbido. El hígado y el páncreas aportan jugos digestivos al Intestino. El alimento que no es degradado y absor</w:t>
      </w:r>
      <w:r w:rsidRPr="004F44BF">
        <w:rPr>
          <w:rFonts w:ascii="Times New Roman" w:hAnsi="Times New Roman" w:cs="Times New Roman"/>
          <w:sz w:val="20"/>
          <w:szCs w:val="20"/>
        </w:rPr>
        <w:softHyphen/>
        <w:t>bido, sigue por la cloaca y sale por el orificio anal como materia fecal.</w:t>
      </w:r>
    </w:p>
    <w:p w:rsidR="002C3D23" w:rsidRPr="002C3D23" w:rsidRDefault="002C3D23" w:rsidP="002C3D23">
      <w:pPr>
        <w:spacing w:after="0"/>
        <w:jc w:val="both"/>
        <w:rPr>
          <w:rFonts w:ascii="Times New Roman" w:hAnsi="Times New Roman" w:cs="Times New Roman"/>
          <w:i/>
          <w:sz w:val="20"/>
          <w:szCs w:val="20"/>
        </w:rPr>
      </w:pPr>
      <w:r w:rsidRPr="002C3D23">
        <w:rPr>
          <w:rFonts w:ascii="Times New Roman" w:hAnsi="Times New Roman" w:cs="Times New Roman"/>
          <w:i/>
          <w:sz w:val="20"/>
          <w:szCs w:val="20"/>
        </w:rPr>
        <w:t>¿Qué ventajas ofrece apara las aves que su dieta alimenticia sea variada?</w:t>
      </w:r>
    </w:p>
    <w:p w:rsidR="002C3D23" w:rsidRPr="002C3D23" w:rsidRDefault="002C3D23" w:rsidP="002C3D23">
      <w:pPr>
        <w:spacing w:after="0"/>
        <w:jc w:val="both"/>
        <w:rPr>
          <w:rFonts w:ascii="Times New Roman" w:hAnsi="Times New Roman" w:cs="Times New Roman"/>
          <w:i/>
          <w:sz w:val="20"/>
          <w:szCs w:val="20"/>
        </w:rPr>
      </w:pPr>
      <w:r w:rsidRPr="002C3D23">
        <w:rPr>
          <w:rFonts w:ascii="Times New Roman" w:hAnsi="Times New Roman" w:cs="Times New Roman"/>
          <w:i/>
          <w:sz w:val="20"/>
          <w:szCs w:val="20"/>
        </w:rPr>
        <w:t>¿Qué significa que “la boca de las aves se prolonga en un pico cuya forma, tamaño y dureza refle</w:t>
      </w:r>
      <w:r w:rsidRPr="002C3D23">
        <w:rPr>
          <w:rFonts w:ascii="Times New Roman" w:hAnsi="Times New Roman" w:cs="Times New Roman"/>
          <w:i/>
          <w:sz w:val="20"/>
          <w:szCs w:val="20"/>
        </w:rPr>
        <w:softHyphen/>
        <w:t>jan la dieta del ave”?</w:t>
      </w:r>
    </w:p>
    <w:p w:rsidR="002C3D23" w:rsidRPr="002C3D23" w:rsidRDefault="002C3D23" w:rsidP="002C3D23">
      <w:pPr>
        <w:spacing w:after="0"/>
        <w:jc w:val="both"/>
        <w:rPr>
          <w:rFonts w:ascii="Times New Roman" w:hAnsi="Times New Roman" w:cs="Times New Roman"/>
          <w:i/>
          <w:sz w:val="20"/>
          <w:szCs w:val="20"/>
        </w:rPr>
      </w:pPr>
      <w:r>
        <w:rPr>
          <w:rFonts w:ascii="Times New Roman" w:hAnsi="Times New Roman" w:cs="Times New Roman"/>
          <w:i/>
          <w:sz w:val="20"/>
          <w:szCs w:val="20"/>
        </w:rPr>
        <w:t>¿</w:t>
      </w:r>
      <w:r w:rsidRPr="002C3D23">
        <w:rPr>
          <w:rFonts w:ascii="Times New Roman" w:hAnsi="Times New Roman" w:cs="Times New Roman"/>
          <w:i/>
          <w:sz w:val="20"/>
          <w:szCs w:val="20"/>
        </w:rPr>
        <w:t>Qué diferencia existe entre el buche y el estómago?</w:t>
      </w:r>
    </w:p>
    <w:p w:rsidR="002C3D23" w:rsidRDefault="002C3D23" w:rsidP="002C3D23">
      <w:pPr>
        <w:spacing w:after="0"/>
        <w:jc w:val="both"/>
        <w:rPr>
          <w:rFonts w:ascii="Times New Roman" w:hAnsi="Times New Roman" w:cs="Times New Roman"/>
          <w:i/>
          <w:sz w:val="20"/>
          <w:szCs w:val="20"/>
        </w:rPr>
      </w:pPr>
      <w:r>
        <w:rPr>
          <w:rFonts w:ascii="Times New Roman" w:hAnsi="Times New Roman" w:cs="Times New Roman"/>
          <w:i/>
          <w:sz w:val="20"/>
          <w:szCs w:val="20"/>
        </w:rPr>
        <w:t>¿</w:t>
      </w:r>
      <w:r w:rsidRPr="002C3D23">
        <w:rPr>
          <w:rFonts w:ascii="Times New Roman" w:hAnsi="Times New Roman" w:cs="Times New Roman"/>
          <w:i/>
          <w:sz w:val="20"/>
          <w:szCs w:val="20"/>
        </w:rPr>
        <w:t>Cuál es la función de las piedritas en la molleja de las aves?</w:t>
      </w:r>
    </w:p>
    <w:p w:rsidR="002C3D23" w:rsidRDefault="002C3D23" w:rsidP="002C3D23">
      <w:pPr>
        <w:spacing w:after="0"/>
        <w:jc w:val="both"/>
        <w:rPr>
          <w:rFonts w:ascii="Times New Roman" w:hAnsi="Times New Roman" w:cs="Times New Roman"/>
          <w:i/>
          <w:sz w:val="20"/>
          <w:szCs w:val="20"/>
        </w:rPr>
      </w:pPr>
      <w:r>
        <w:rPr>
          <w:rFonts w:ascii="Times New Roman" w:hAnsi="Times New Roman" w:cs="Times New Roman"/>
          <w:i/>
          <w:sz w:val="20"/>
          <w:szCs w:val="20"/>
        </w:rPr>
        <w:t>Dibuja el aparato digestivo de las aves</w:t>
      </w:r>
    </w:p>
    <w:p w:rsidR="002C3D23" w:rsidRPr="002C3D23" w:rsidRDefault="002C3D23" w:rsidP="002C3D23">
      <w:pPr>
        <w:spacing w:after="0"/>
        <w:jc w:val="both"/>
        <w:rPr>
          <w:rFonts w:ascii="Times New Roman" w:hAnsi="Times New Roman" w:cs="Times New Roman"/>
          <w:i/>
          <w:sz w:val="20"/>
          <w:szCs w:val="20"/>
        </w:rPr>
      </w:pPr>
    </w:p>
    <w:p w:rsidR="00C52BB3" w:rsidRPr="004F44BF"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Mamíferos</w:t>
      </w:r>
    </w:p>
    <w:p w:rsidR="00C52BB3" w:rsidRPr="004F44BF"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Los mamíferos, a diferencia del resto de los vertebrados tienen, labios y dien</w:t>
      </w:r>
      <w:r w:rsidRPr="004F44BF">
        <w:rPr>
          <w:rFonts w:ascii="Times New Roman" w:hAnsi="Times New Roman" w:cs="Times New Roman"/>
          <w:sz w:val="20"/>
          <w:szCs w:val="20"/>
        </w:rPr>
        <w:softHyphen/>
        <w:t>tes muy especializados. Pueden ser herbívoros, carnívoros y omnívoros y, de acuerdo con su tipo de nutrición, existen diferencias en sus sistemas digestivos.</w:t>
      </w:r>
    </w:p>
    <w:p w:rsidR="00C52BB3"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En los mamíferos carnívoros la digestión se realiza en el estómago y el intestino. Estos organismos tienen un sistema digestivo con un intestino corto pero con un estómago más grande y extensible. Esta adaptación les permite permanecer largos períodos de tiempo sin alimentarse mientras capturan otra presa. Poseen glándulas salivales y glándulas anexas, como el hígado y el páncreas, que facilitan el proceso de digestión química.</w:t>
      </w:r>
    </w:p>
    <w:p w:rsidR="00C52BB3" w:rsidRDefault="00C52BB3" w:rsidP="004F44BF">
      <w:pPr>
        <w:jc w:val="both"/>
        <w:rPr>
          <w:rFonts w:ascii="Times New Roman" w:hAnsi="Times New Roman" w:cs="Times New Roman"/>
          <w:sz w:val="20"/>
          <w:szCs w:val="20"/>
        </w:rPr>
      </w:pPr>
      <w:r w:rsidRPr="004F44BF">
        <w:rPr>
          <w:rFonts w:ascii="Times New Roman" w:hAnsi="Times New Roman" w:cs="Times New Roman"/>
          <w:sz w:val="20"/>
          <w:szCs w:val="20"/>
        </w:rPr>
        <w:t>Los mamíferos herbívoros tienen un sistema digestivo con un intes</w:t>
      </w:r>
      <w:r w:rsidRPr="004F44BF">
        <w:rPr>
          <w:rFonts w:ascii="Times New Roman" w:hAnsi="Times New Roman" w:cs="Times New Roman"/>
          <w:sz w:val="20"/>
          <w:szCs w:val="20"/>
        </w:rPr>
        <w:softHyphen/>
        <w:t>tino muy delgado y largo que les permite digerir lentamente el alimento que consumen. Los herbívoros rumiantes, como las vacas, se alimentan principalmente de hierbas compuestas por celulosa, un carbohidrato que no puede ser digerido por otros mamíferos. Para digerir esta sustancia su estómago está dividido en cuatro cavidades: la panza, el bonete, el libro y el cuajar. Cuando el animal traga el alimento este llega a la panza donde es fermentado por microorganismos y es empacado en bolas compactas. Estas bolas son regurgitadas, o devueltas a la boca, y masticadas nuevamente. Cuando el alimento es tragado pasa al bo</w:t>
      </w:r>
      <w:r w:rsidRPr="004F44BF">
        <w:rPr>
          <w:rFonts w:ascii="Times New Roman" w:hAnsi="Times New Roman" w:cs="Times New Roman"/>
          <w:sz w:val="20"/>
          <w:szCs w:val="20"/>
        </w:rPr>
        <w:softHyphen/>
        <w:t xml:space="preserve">nete </w:t>
      </w:r>
      <w:r w:rsidRPr="004F44BF">
        <w:rPr>
          <w:rFonts w:ascii="Times New Roman" w:hAnsi="Times New Roman" w:cs="Times New Roman"/>
          <w:sz w:val="20"/>
          <w:szCs w:val="20"/>
        </w:rPr>
        <w:lastRenderedPageBreak/>
        <w:t>donde es digerido por bacterias capaces de degradar la celulosa. Por último, el alimento llega al cuajar donde termina el proceso de di</w:t>
      </w:r>
      <w:r w:rsidRPr="004F44BF">
        <w:rPr>
          <w:rFonts w:ascii="Times New Roman" w:hAnsi="Times New Roman" w:cs="Times New Roman"/>
          <w:sz w:val="20"/>
          <w:szCs w:val="20"/>
        </w:rPr>
        <w:softHyphen/>
        <w:t xml:space="preserve">gestión. El cuajar es considerado el verdadero estómago de los rumiantes ya que allí se producen las enzimas digestivas   </w:t>
      </w:r>
      <w:r w:rsidR="00471E3F" w:rsidRPr="004F44BF">
        <w:rPr>
          <w:rFonts w:ascii="Times New Roman" w:hAnsi="Times New Roman" w:cs="Times New Roman"/>
          <w:sz w:val="20"/>
          <w:szCs w:val="20"/>
        </w:rPr>
        <w:t>propias de</w:t>
      </w:r>
      <w:r w:rsidR="00471E3F">
        <w:rPr>
          <w:rFonts w:ascii="Times New Roman" w:hAnsi="Times New Roman" w:cs="Times New Roman"/>
          <w:sz w:val="20"/>
          <w:szCs w:val="20"/>
        </w:rPr>
        <w:t xml:space="preserve"> </w:t>
      </w:r>
      <w:r w:rsidR="00471E3F" w:rsidRPr="004F44BF">
        <w:rPr>
          <w:rFonts w:ascii="Times New Roman" w:hAnsi="Times New Roman" w:cs="Times New Roman"/>
          <w:sz w:val="20"/>
          <w:szCs w:val="20"/>
        </w:rPr>
        <w:t>los mamíferos</w:t>
      </w:r>
      <w:r w:rsidR="00471E3F">
        <w:rPr>
          <w:rFonts w:ascii="Times New Roman" w:hAnsi="Times New Roman" w:cs="Times New Roman"/>
          <w:sz w:val="20"/>
          <w:szCs w:val="20"/>
        </w:rPr>
        <w:t>.</w:t>
      </w:r>
    </w:p>
    <w:p w:rsidR="00471E3F" w:rsidRPr="00471E3F" w:rsidRDefault="00471E3F" w:rsidP="00471E3F">
      <w:pPr>
        <w:spacing w:after="0"/>
        <w:jc w:val="both"/>
        <w:rPr>
          <w:rFonts w:ascii="Times New Roman" w:hAnsi="Times New Roman" w:cs="Times New Roman"/>
          <w:i/>
          <w:sz w:val="20"/>
          <w:szCs w:val="20"/>
        </w:rPr>
      </w:pPr>
      <w:r w:rsidRPr="00471E3F">
        <w:rPr>
          <w:rFonts w:ascii="Times New Roman" w:hAnsi="Times New Roman" w:cs="Times New Roman"/>
          <w:i/>
          <w:sz w:val="20"/>
          <w:szCs w:val="20"/>
        </w:rPr>
        <w:t xml:space="preserve">Defina herbívoros, carnívoros y omnívoros, rumiantes, poligástricos, </w:t>
      </w:r>
    </w:p>
    <w:p w:rsidR="00471E3F" w:rsidRPr="00471E3F" w:rsidRDefault="00471E3F" w:rsidP="00471E3F">
      <w:pPr>
        <w:spacing w:after="0"/>
        <w:jc w:val="both"/>
        <w:rPr>
          <w:rFonts w:ascii="Times New Roman" w:hAnsi="Times New Roman" w:cs="Times New Roman"/>
          <w:i/>
          <w:sz w:val="20"/>
          <w:szCs w:val="20"/>
        </w:rPr>
      </w:pPr>
      <w:r w:rsidRPr="00471E3F">
        <w:rPr>
          <w:rFonts w:ascii="Times New Roman" w:hAnsi="Times New Roman" w:cs="Times New Roman"/>
          <w:i/>
          <w:sz w:val="20"/>
          <w:szCs w:val="20"/>
        </w:rPr>
        <w:t>¿Cuáles son los cuatro estómagos de los mamíferos herbívoros?</w:t>
      </w:r>
    </w:p>
    <w:p w:rsidR="00471E3F" w:rsidRPr="00471E3F" w:rsidRDefault="00471E3F" w:rsidP="00471E3F">
      <w:pPr>
        <w:spacing w:after="0"/>
        <w:jc w:val="both"/>
        <w:rPr>
          <w:rFonts w:ascii="Times New Roman" w:hAnsi="Times New Roman" w:cs="Times New Roman"/>
          <w:i/>
          <w:sz w:val="20"/>
          <w:szCs w:val="20"/>
        </w:rPr>
      </w:pPr>
      <w:r w:rsidRPr="00471E3F">
        <w:rPr>
          <w:rFonts w:ascii="Times New Roman" w:hAnsi="Times New Roman" w:cs="Times New Roman"/>
          <w:i/>
          <w:sz w:val="20"/>
          <w:szCs w:val="20"/>
        </w:rPr>
        <w:t xml:space="preserve">¿Qué es la regurgitación y cuál es su importancia? </w:t>
      </w:r>
    </w:p>
    <w:p w:rsidR="00471E3F" w:rsidRDefault="00471E3F" w:rsidP="00471E3F">
      <w:pPr>
        <w:spacing w:after="0"/>
        <w:jc w:val="both"/>
        <w:rPr>
          <w:rFonts w:ascii="Times New Roman" w:hAnsi="Times New Roman" w:cs="Times New Roman"/>
          <w:i/>
          <w:sz w:val="20"/>
          <w:szCs w:val="20"/>
        </w:rPr>
      </w:pPr>
      <w:r w:rsidRPr="00471E3F">
        <w:rPr>
          <w:rFonts w:ascii="Times New Roman" w:hAnsi="Times New Roman" w:cs="Times New Roman"/>
          <w:i/>
          <w:sz w:val="20"/>
          <w:szCs w:val="20"/>
        </w:rPr>
        <w:t xml:space="preserve">¿Qué pasaría si no existieran las bacterias en el bonete de los poligástricos? </w:t>
      </w:r>
    </w:p>
    <w:p w:rsidR="00471E3F" w:rsidRDefault="00471E3F" w:rsidP="00471E3F">
      <w:pPr>
        <w:spacing w:after="0"/>
        <w:jc w:val="both"/>
        <w:rPr>
          <w:rFonts w:ascii="Times New Roman" w:hAnsi="Times New Roman" w:cs="Times New Roman"/>
          <w:i/>
          <w:sz w:val="20"/>
          <w:szCs w:val="20"/>
        </w:rPr>
      </w:pPr>
      <w:r>
        <w:rPr>
          <w:rFonts w:ascii="Times New Roman" w:hAnsi="Times New Roman" w:cs="Times New Roman"/>
          <w:i/>
          <w:sz w:val="20"/>
          <w:szCs w:val="20"/>
        </w:rPr>
        <w:t>Elabora un cuadro sinóptico que sintetice el sistema digestivo de los mamíferos</w:t>
      </w:r>
    </w:p>
    <w:p w:rsidR="00471E3F" w:rsidRPr="00471E3F" w:rsidRDefault="00471E3F" w:rsidP="00471E3F">
      <w:pPr>
        <w:spacing w:after="0"/>
        <w:jc w:val="both"/>
        <w:rPr>
          <w:rFonts w:ascii="Times New Roman" w:hAnsi="Times New Roman" w:cs="Times New Roman"/>
          <w:i/>
          <w:sz w:val="20"/>
          <w:szCs w:val="20"/>
        </w:rPr>
      </w:pPr>
      <w:r>
        <w:rPr>
          <w:rFonts w:ascii="Times New Roman" w:hAnsi="Times New Roman" w:cs="Times New Roman"/>
          <w:i/>
          <w:sz w:val="20"/>
          <w:szCs w:val="20"/>
        </w:rPr>
        <w:t xml:space="preserve">Dibuja el sistema digestivo de los </w:t>
      </w:r>
      <w:proofErr w:type="spellStart"/>
      <w:r>
        <w:rPr>
          <w:rFonts w:ascii="Times New Roman" w:hAnsi="Times New Roman" w:cs="Times New Roman"/>
          <w:i/>
          <w:sz w:val="20"/>
          <w:szCs w:val="20"/>
        </w:rPr>
        <w:t>mamiferos</w:t>
      </w:r>
      <w:proofErr w:type="spellEnd"/>
    </w:p>
    <w:p w:rsidR="00C52BB3" w:rsidRPr="00471E3F" w:rsidRDefault="00C52BB3" w:rsidP="004F44BF">
      <w:pPr>
        <w:keepNext/>
        <w:keepLines/>
        <w:spacing w:after="0" w:line="514" w:lineRule="exact"/>
        <w:ind w:left="-100" w:right="600"/>
        <w:outlineLvl w:val="3"/>
        <w:rPr>
          <w:rFonts w:ascii="Times New Roman" w:eastAsia="Times New Roman" w:hAnsi="Times New Roman" w:cs="Times New Roman"/>
          <w:sz w:val="20"/>
          <w:szCs w:val="20"/>
          <w:lang w:val="es-ES_tradnl" w:eastAsia="es-ES"/>
        </w:rPr>
      </w:pPr>
      <w:r>
        <w:rPr>
          <w:rFonts w:ascii="Arial" w:eastAsia="Times New Roman" w:hAnsi="Arial" w:cs="Arial"/>
          <w:b/>
          <w:bCs/>
          <w:sz w:val="20"/>
          <w:szCs w:val="20"/>
          <w:lang w:val="es-ES_tradnl" w:eastAsia="es-ES_tradnl"/>
        </w:rPr>
        <w:t xml:space="preserve">  </w:t>
      </w:r>
      <w:r w:rsidR="00B8684F" w:rsidRPr="00471E3F">
        <w:rPr>
          <w:rFonts w:ascii="Times New Roman" w:eastAsia="Times New Roman" w:hAnsi="Times New Roman" w:cs="Times New Roman"/>
          <w:b/>
          <w:bCs/>
          <w:sz w:val="20"/>
          <w:szCs w:val="20"/>
          <w:lang w:val="es-ES_tradnl" w:eastAsia="es-ES_tradnl"/>
        </w:rPr>
        <w:t>3</w:t>
      </w:r>
      <w:r w:rsidRPr="00471E3F">
        <w:rPr>
          <w:rFonts w:ascii="Times New Roman" w:eastAsia="Times New Roman" w:hAnsi="Times New Roman" w:cs="Times New Roman"/>
          <w:b/>
          <w:bCs/>
          <w:sz w:val="20"/>
          <w:szCs w:val="20"/>
          <w:lang w:val="es-ES_tradnl" w:eastAsia="es-ES_tradnl"/>
        </w:rPr>
        <w:t>.8 Otras adaptaciones según el tipo de dieta</w:t>
      </w:r>
    </w:p>
    <w:p w:rsidR="00C52BB3" w:rsidRPr="00471E3F" w:rsidRDefault="00C52BB3" w:rsidP="004F44BF">
      <w:pPr>
        <w:spacing w:after="0" w:line="259" w:lineRule="exact"/>
        <w:ind w:right="40"/>
        <w:jc w:val="both"/>
        <w:rPr>
          <w:rFonts w:ascii="Times New Roman" w:eastAsia="Times New Roman" w:hAnsi="Times New Roman" w:cs="Times New Roman"/>
          <w:sz w:val="20"/>
          <w:szCs w:val="20"/>
          <w:lang w:val="es-ES_tradnl" w:eastAsia="es-ES"/>
        </w:rPr>
      </w:pPr>
    </w:p>
    <w:p w:rsidR="00B8684F" w:rsidRPr="00471E3F" w:rsidRDefault="00B8684F" w:rsidP="004F44BF">
      <w:pPr>
        <w:spacing w:after="60" w:line="259" w:lineRule="exact"/>
        <w:ind w:right="20"/>
        <w:jc w:val="both"/>
        <w:rPr>
          <w:rFonts w:ascii="Times New Roman" w:eastAsia="Times New Roman" w:hAnsi="Times New Roman" w:cs="Times New Roman"/>
          <w:sz w:val="20"/>
          <w:szCs w:val="20"/>
          <w:lang w:val="es-ES_tradnl" w:eastAsia="es-ES"/>
        </w:rPr>
      </w:pPr>
      <w:r w:rsidRPr="00471E3F">
        <w:rPr>
          <w:rFonts w:ascii="Times New Roman" w:eastAsia="Times New Roman" w:hAnsi="Times New Roman" w:cs="Times New Roman"/>
          <w:sz w:val="20"/>
          <w:szCs w:val="20"/>
          <w:lang w:val="es-ES_tradnl" w:eastAsia="es-ES_tradnl"/>
        </w:rPr>
        <w:t>Los organismos poseen adaptaciones que hacen más eficiente el proceso de digestión, como el tamaño del estómago en mamíferos carnívoros, y las asociaciones con microorganismos para degradar la celulosa en organismos herbívoros.</w:t>
      </w:r>
    </w:p>
    <w:p w:rsidR="00B8684F" w:rsidRPr="00471E3F" w:rsidRDefault="00B8684F" w:rsidP="004F44BF">
      <w:pPr>
        <w:spacing w:before="60" w:after="60" w:line="259" w:lineRule="exact"/>
        <w:ind w:right="20"/>
        <w:jc w:val="both"/>
        <w:rPr>
          <w:rFonts w:ascii="Times New Roman" w:eastAsia="Times New Roman" w:hAnsi="Times New Roman" w:cs="Times New Roman"/>
          <w:sz w:val="20"/>
          <w:szCs w:val="20"/>
          <w:lang w:val="es-ES_tradnl" w:eastAsia="es-ES"/>
        </w:rPr>
      </w:pPr>
      <w:r w:rsidRPr="00471E3F">
        <w:rPr>
          <w:rFonts w:ascii="Times New Roman" w:eastAsia="Times New Roman" w:hAnsi="Times New Roman" w:cs="Times New Roman"/>
          <w:sz w:val="20"/>
          <w:szCs w:val="20"/>
          <w:lang w:val="es-ES_tradnl" w:eastAsia="es-ES_tradnl"/>
        </w:rPr>
        <w:t>Otra adaptación importante está relacionada con la</w:t>
      </w:r>
      <w:r w:rsidRPr="00471E3F">
        <w:rPr>
          <w:rFonts w:ascii="Times New Roman" w:eastAsia="Times New Roman" w:hAnsi="Times New Roman" w:cs="Times New Roman"/>
          <w:b/>
          <w:bCs/>
          <w:sz w:val="20"/>
          <w:szCs w:val="20"/>
          <w:lang w:val="es-ES_tradnl" w:eastAsia="es-ES_tradnl"/>
        </w:rPr>
        <w:t xml:space="preserve"> dentición,</w:t>
      </w:r>
      <w:r w:rsidRPr="00471E3F">
        <w:rPr>
          <w:rFonts w:ascii="Times New Roman" w:eastAsia="Times New Roman" w:hAnsi="Times New Roman" w:cs="Times New Roman"/>
          <w:sz w:val="20"/>
          <w:szCs w:val="20"/>
          <w:lang w:val="es-ES_tradnl" w:eastAsia="es-ES_tradnl"/>
        </w:rPr>
        <w:t xml:space="preserve"> que se refiere al conjunto de dientes que posee un organismo. Las caracterís</w:t>
      </w:r>
      <w:r w:rsidRPr="00471E3F">
        <w:rPr>
          <w:rFonts w:ascii="Times New Roman" w:eastAsia="Times New Roman" w:hAnsi="Times New Roman" w:cs="Times New Roman"/>
          <w:sz w:val="20"/>
          <w:szCs w:val="20"/>
          <w:lang w:val="es-ES_tradnl" w:eastAsia="es-ES_tradnl"/>
        </w:rPr>
        <w:softHyphen/>
        <w:t>ticas de las estructuras dentales reflejan el tipo de dieta que tiene cada animal y es una de las adaptaciones que ha permitido a los vertebrados ser tan exitosos en el planeta. Los</w:t>
      </w:r>
      <w:r w:rsidRPr="00471E3F">
        <w:rPr>
          <w:rFonts w:ascii="Times New Roman" w:eastAsia="Times New Roman" w:hAnsi="Times New Roman" w:cs="Times New Roman"/>
          <w:b/>
          <w:bCs/>
          <w:sz w:val="20"/>
          <w:szCs w:val="20"/>
          <w:lang w:val="es-ES_tradnl" w:eastAsia="es-ES_tradnl"/>
        </w:rPr>
        <w:t xml:space="preserve"> dientes</w:t>
      </w:r>
      <w:r w:rsidRPr="00471E3F">
        <w:rPr>
          <w:rFonts w:ascii="Times New Roman" w:eastAsia="Times New Roman" w:hAnsi="Times New Roman" w:cs="Times New Roman"/>
          <w:sz w:val="20"/>
          <w:szCs w:val="20"/>
          <w:lang w:val="es-ES_tradnl" w:eastAsia="es-ES_tradnl"/>
        </w:rPr>
        <w:t xml:space="preserve"> son generalmente estructuras blancas y duras especializadas para cortar, desgarrar o moler diferentes tipos de alimentos, o para impedir que las presas capturadas se salgan de la boca.</w:t>
      </w:r>
    </w:p>
    <w:p w:rsidR="00B8684F" w:rsidRPr="00471E3F" w:rsidRDefault="00B8684F" w:rsidP="004F44BF">
      <w:pPr>
        <w:spacing w:before="60" w:after="60" w:line="254" w:lineRule="exact"/>
        <w:ind w:right="20"/>
        <w:jc w:val="both"/>
        <w:rPr>
          <w:rFonts w:ascii="Times New Roman" w:eastAsia="Times New Roman" w:hAnsi="Times New Roman" w:cs="Times New Roman"/>
          <w:sz w:val="20"/>
          <w:szCs w:val="20"/>
          <w:lang w:val="es-ES_tradnl" w:eastAsia="es-ES"/>
        </w:rPr>
      </w:pPr>
      <w:r w:rsidRPr="00471E3F">
        <w:rPr>
          <w:rFonts w:ascii="Times New Roman" w:eastAsia="Times New Roman" w:hAnsi="Times New Roman" w:cs="Times New Roman"/>
          <w:sz w:val="20"/>
          <w:szCs w:val="20"/>
          <w:lang w:val="es-ES_tradnl" w:eastAsia="es-ES_tradnl"/>
        </w:rPr>
        <w:t>Los dientes pueden ser de cuatro clases:</w:t>
      </w:r>
      <w:r w:rsidRPr="00471E3F">
        <w:rPr>
          <w:rFonts w:ascii="Times New Roman" w:eastAsia="Times New Roman" w:hAnsi="Times New Roman" w:cs="Times New Roman"/>
          <w:i/>
          <w:iCs/>
          <w:sz w:val="20"/>
          <w:szCs w:val="20"/>
          <w:lang w:val="es-ES_tradnl" w:eastAsia="es-ES_tradnl"/>
        </w:rPr>
        <w:t xml:space="preserve"> incisivos, caninos, premolares</w:t>
      </w:r>
      <w:r w:rsidRPr="00471E3F">
        <w:rPr>
          <w:rFonts w:ascii="Times New Roman" w:eastAsia="Times New Roman" w:hAnsi="Times New Roman" w:cs="Times New Roman"/>
          <w:sz w:val="20"/>
          <w:szCs w:val="20"/>
          <w:lang w:val="es-ES_tradnl" w:eastAsia="es-ES_tradnl"/>
        </w:rPr>
        <w:t xml:space="preserve"> y </w:t>
      </w:r>
      <w:r w:rsidRPr="00471E3F">
        <w:rPr>
          <w:rFonts w:ascii="Times New Roman" w:eastAsia="Times New Roman" w:hAnsi="Times New Roman" w:cs="Times New Roman"/>
          <w:i/>
          <w:iCs/>
          <w:sz w:val="20"/>
          <w:szCs w:val="20"/>
          <w:lang w:val="es-ES_tradnl" w:eastAsia="es-ES_tradnl"/>
        </w:rPr>
        <w:t>molares</w:t>
      </w:r>
      <w:r w:rsidRPr="00471E3F">
        <w:rPr>
          <w:rFonts w:ascii="Times New Roman" w:eastAsia="Times New Roman" w:hAnsi="Times New Roman" w:cs="Times New Roman"/>
          <w:sz w:val="20"/>
          <w:szCs w:val="20"/>
          <w:lang w:val="es-ES_tradnl" w:eastAsia="es-ES_tradnl"/>
        </w:rPr>
        <w:t>). Los</w:t>
      </w:r>
      <w:r w:rsidRPr="00471E3F">
        <w:rPr>
          <w:rFonts w:ascii="Times New Roman" w:eastAsia="Times New Roman" w:hAnsi="Times New Roman" w:cs="Times New Roman"/>
          <w:b/>
          <w:bCs/>
          <w:sz w:val="20"/>
          <w:szCs w:val="20"/>
          <w:lang w:val="es-ES_tradnl" w:eastAsia="es-ES_tradnl"/>
        </w:rPr>
        <w:t xml:space="preserve"> incisivos</w:t>
      </w:r>
      <w:r w:rsidRPr="00471E3F">
        <w:rPr>
          <w:rFonts w:ascii="Times New Roman" w:eastAsia="Times New Roman" w:hAnsi="Times New Roman" w:cs="Times New Roman"/>
          <w:sz w:val="20"/>
          <w:szCs w:val="20"/>
          <w:lang w:val="es-ES_tradnl" w:eastAsia="es-ES_tradnl"/>
        </w:rPr>
        <w:t xml:space="preserve"> son estructuras con borde afilado, que tienen como principal función cortar los alimentos; los</w:t>
      </w:r>
      <w:r w:rsidRPr="00471E3F">
        <w:rPr>
          <w:rFonts w:ascii="Times New Roman" w:eastAsia="Times New Roman" w:hAnsi="Times New Roman" w:cs="Times New Roman"/>
          <w:b/>
          <w:bCs/>
          <w:sz w:val="20"/>
          <w:szCs w:val="20"/>
          <w:lang w:val="es-ES_tradnl" w:eastAsia="es-ES_tradnl"/>
        </w:rPr>
        <w:t xml:space="preserve"> caninos,</w:t>
      </w:r>
      <w:r w:rsidRPr="00471E3F">
        <w:rPr>
          <w:rFonts w:ascii="Times New Roman" w:eastAsia="Times New Roman" w:hAnsi="Times New Roman" w:cs="Times New Roman"/>
          <w:sz w:val="20"/>
          <w:szCs w:val="20"/>
          <w:lang w:val="es-ES_tradnl" w:eastAsia="es-ES_tradnl"/>
        </w:rPr>
        <w:t xml:space="preserve"> llama</w:t>
      </w:r>
      <w:r w:rsidRPr="00471E3F">
        <w:rPr>
          <w:rFonts w:ascii="Times New Roman" w:eastAsia="Times New Roman" w:hAnsi="Times New Roman" w:cs="Times New Roman"/>
          <w:sz w:val="20"/>
          <w:szCs w:val="20"/>
          <w:lang w:val="es-ES_tradnl" w:eastAsia="es-ES_tradnl"/>
        </w:rPr>
        <w:softHyphen/>
        <w:t>dos colmillos en los animales, se encargan de desgarrar los alimentos; y los</w:t>
      </w:r>
      <w:r w:rsidRPr="00471E3F">
        <w:rPr>
          <w:rFonts w:ascii="Times New Roman" w:eastAsia="Times New Roman" w:hAnsi="Times New Roman" w:cs="Times New Roman"/>
          <w:b/>
          <w:bCs/>
          <w:sz w:val="20"/>
          <w:szCs w:val="20"/>
          <w:lang w:val="es-ES_tradnl" w:eastAsia="es-ES_tradnl"/>
        </w:rPr>
        <w:t xml:space="preserve"> premolares</w:t>
      </w:r>
      <w:r w:rsidRPr="00471E3F">
        <w:rPr>
          <w:rFonts w:ascii="Times New Roman" w:eastAsia="Times New Roman" w:hAnsi="Times New Roman" w:cs="Times New Roman"/>
          <w:sz w:val="20"/>
          <w:szCs w:val="20"/>
          <w:lang w:val="es-ES_tradnl" w:eastAsia="es-ES_tradnl"/>
        </w:rPr>
        <w:t xml:space="preserve"> y los</w:t>
      </w:r>
      <w:r w:rsidRPr="00471E3F">
        <w:rPr>
          <w:rFonts w:ascii="Times New Roman" w:eastAsia="Times New Roman" w:hAnsi="Times New Roman" w:cs="Times New Roman"/>
          <w:b/>
          <w:bCs/>
          <w:sz w:val="20"/>
          <w:szCs w:val="20"/>
          <w:lang w:val="es-ES_tradnl" w:eastAsia="es-ES_tradnl"/>
        </w:rPr>
        <w:t xml:space="preserve"> molares</w:t>
      </w:r>
      <w:r w:rsidRPr="00471E3F">
        <w:rPr>
          <w:rFonts w:ascii="Times New Roman" w:eastAsia="Times New Roman" w:hAnsi="Times New Roman" w:cs="Times New Roman"/>
          <w:sz w:val="20"/>
          <w:szCs w:val="20"/>
          <w:lang w:val="es-ES_tradnl" w:eastAsia="es-ES_tradnl"/>
        </w:rPr>
        <w:t xml:space="preserve"> están encargados de la trituración de los mismos.</w:t>
      </w:r>
    </w:p>
    <w:p w:rsidR="00B8684F" w:rsidRPr="00471E3F" w:rsidRDefault="00B8684F" w:rsidP="004F44BF">
      <w:pPr>
        <w:spacing w:before="60" w:after="60" w:line="259" w:lineRule="exact"/>
        <w:ind w:right="20"/>
        <w:jc w:val="both"/>
        <w:rPr>
          <w:rFonts w:ascii="Times New Roman" w:eastAsia="Times New Roman" w:hAnsi="Times New Roman" w:cs="Times New Roman"/>
          <w:sz w:val="20"/>
          <w:szCs w:val="20"/>
          <w:lang w:val="es-ES_tradnl" w:eastAsia="es-ES"/>
        </w:rPr>
      </w:pPr>
      <w:r w:rsidRPr="00471E3F">
        <w:rPr>
          <w:rFonts w:ascii="Times New Roman" w:eastAsia="Times New Roman" w:hAnsi="Times New Roman" w:cs="Times New Roman"/>
          <w:sz w:val="20"/>
          <w:szCs w:val="20"/>
          <w:lang w:val="es-ES_tradnl" w:eastAsia="es-ES_tradnl"/>
        </w:rPr>
        <w:t>Dependiendo del grupo de organismos y su alimento, los dientes tienen una estructura diferente:</w:t>
      </w:r>
    </w:p>
    <w:p w:rsidR="00B8684F" w:rsidRPr="00471E3F" w:rsidRDefault="00B8684F" w:rsidP="004F44BF">
      <w:pPr>
        <w:spacing w:before="60" w:after="60" w:line="259" w:lineRule="exact"/>
        <w:ind w:right="20"/>
        <w:rPr>
          <w:rFonts w:ascii="Times New Roman" w:eastAsia="Times New Roman" w:hAnsi="Times New Roman" w:cs="Times New Roman"/>
          <w:sz w:val="20"/>
          <w:szCs w:val="20"/>
          <w:lang w:val="es-ES_tradnl" w:eastAsia="es-ES"/>
        </w:rPr>
      </w:pPr>
      <w:r w:rsidRPr="00471E3F">
        <w:rPr>
          <w:rFonts w:ascii="Times New Roman" w:eastAsia="Times New Roman" w:hAnsi="Times New Roman" w:cs="Times New Roman"/>
          <w:b/>
          <w:bCs/>
          <w:sz w:val="20"/>
          <w:szCs w:val="20"/>
          <w:lang w:val="es-ES_tradnl" w:eastAsia="es-ES_tradnl"/>
        </w:rPr>
        <w:t>Los roedores:</w:t>
      </w:r>
      <w:r w:rsidRPr="00471E3F">
        <w:rPr>
          <w:rFonts w:ascii="Times New Roman" w:eastAsia="Times New Roman" w:hAnsi="Times New Roman" w:cs="Times New Roman"/>
          <w:sz w:val="20"/>
          <w:szCs w:val="20"/>
          <w:lang w:val="es-ES_tradnl" w:eastAsia="es-ES_tradnl"/>
        </w:rPr>
        <w:t xml:space="preserve"> presentan incisivos grandes e inclinados que crecen a medida que se desgastan. Por ejemplo, el ratón y el conejo.</w:t>
      </w:r>
    </w:p>
    <w:p w:rsidR="00B8684F" w:rsidRPr="00471E3F" w:rsidRDefault="00B8684F" w:rsidP="004F44BF">
      <w:pPr>
        <w:spacing w:before="60" w:after="0" w:line="259" w:lineRule="exact"/>
        <w:ind w:right="20"/>
        <w:rPr>
          <w:rFonts w:ascii="Times New Roman" w:eastAsia="Times New Roman" w:hAnsi="Times New Roman" w:cs="Times New Roman"/>
          <w:sz w:val="20"/>
          <w:szCs w:val="20"/>
          <w:lang w:val="es-ES_tradnl" w:eastAsia="es-ES"/>
        </w:rPr>
      </w:pPr>
      <w:r w:rsidRPr="00471E3F">
        <w:rPr>
          <w:rFonts w:ascii="Times New Roman" w:eastAsia="Times New Roman" w:hAnsi="Times New Roman" w:cs="Times New Roman"/>
          <w:b/>
          <w:bCs/>
          <w:sz w:val="20"/>
          <w:szCs w:val="20"/>
          <w:lang w:val="es-ES_tradnl" w:eastAsia="es-ES_tradnl"/>
        </w:rPr>
        <w:t>Los herbívoros:</w:t>
      </w:r>
      <w:r w:rsidRPr="00471E3F">
        <w:rPr>
          <w:rFonts w:ascii="Times New Roman" w:eastAsia="Times New Roman" w:hAnsi="Times New Roman" w:cs="Times New Roman"/>
          <w:sz w:val="20"/>
          <w:szCs w:val="20"/>
          <w:lang w:val="es-ES_tradnl" w:eastAsia="es-ES_tradnl"/>
        </w:rPr>
        <w:t xml:space="preserve"> poseen fuertes molares que presentan una amplia superficie de masticación. Por ejemplo, las vacas y los caballos.</w:t>
      </w:r>
    </w:p>
    <w:p w:rsidR="00B8684F" w:rsidRPr="00471E3F" w:rsidRDefault="00B8684F" w:rsidP="00B8684F">
      <w:pPr>
        <w:spacing w:after="60" w:line="259" w:lineRule="exact"/>
        <w:ind w:left="20" w:right="220"/>
        <w:rPr>
          <w:rFonts w:ascii="Times New Roman" w:eastAsia="Times New Roman" w:hAnsi="Times New Roman" w:cs="Times New Roman"/>
          <w:sz w:val="20"/>
          <w:szCs w:val="20"/>
          <w:lang w:val="es-ES_tradnl" w:eastAsia="es-ES"/>
        </w:rPr>
      </w:pPr>
      <w:r w:rsidRPr="00471E3F">
        <w:rPr>
          <w:rFonts w:ascii="Times New Roman" w:eastAsia="Times New Roman" w:hAnsi="Times New Roman" w:cs="Times New Roman"/>
          <w:b/>
          <w:bCs/>
          <w:sz w:val="20"/>
          <w:szCs w:val="20"/>
          <w:lang w:val="es-ES_tradnl" w:eastAsia="es-ES_tradnl"/>
        </w:rPr>
        <w:lastRenderedPageBreak/>
        <w:t>Los carnívoros:</w:t>
      </w:r>
      <w:r w:rsidRPr="00471E3F">
        <w:rPr>
          <w:rFonts w:ascii="Times New Roman" w:eastAsia="Times New Roman" w:hAnsi="Times New Roman" w:cs="Times New Roman"/>
          <w:sz w:val="20"/>
          <w:szCs w:val="20"/>
          <w:lang w:val="es-ES_tradnl" w:eastAsia="es-ES_tradnl"/>
        </w:rPr>
        <w:t xml:space="preserve"> poseen generalmente caninos e inci</w:t>
      </w:r>
      <w:r w:rsidRPr="00471E3F">
        <w:rPr>
          <w:rFonts w:ascii="Times New Roman" w:eastAsia="Times New Roman" w:hAnsi="Times New Roman" w:cs="Times New Roman"/>
          <w:sz w:val="20"/>
          <w:szCs w:val="20"/>
          <w:lang w:val="es-ES_tradnl" w:eastAsia="es-ES_tradnl"/>
        </w:rPr>
        <w:softHyphen/>
        <w:t>sivos puntiagudos y afilados, con los que capturan y desgarran a su presa. Por ejemplo, los perros y los gatos.</w:t>
      </w:r>
    </w:p>
    <w:p w:rsidR="00B8684F" w:rsidRPr="004F4F98" w:rsidRDefault="00B8684F"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Los omnívoros: poseen las cuatro clases de dientes que les permiten cortar, desga</w:t>
      </w:r>
      <w:r w:rsidRPr="004F4F98">
        <w:rPr>
          <w:rFonts w:ascii="Times New Roman" w:hAnsi="Times New Roman" w:cs="Times New Roman"/>
          <w:sz w:val="20"/>
          <w:szCs w:val="20"/>
        </w:rPr>
        <w:softHyphen/>
        <w:t>rrar y triturar el alimento. Por ejem</w:t>
      </w:r>
      <w:r w:rsidRPr="004F4F98">
        <w:rPr>
          <w:rFonts w:ascii="Times New Roman" w:hAnsi="Times New Roman" w:cs="Times New Roman"/>
          <w:sz w:val="20"/>
          <w:szCs w:val="20"/>
        </w:rPr>
        <w:softHyphen/>
        <w:t>plo, el ser humano.</w:t>
      </w:r>
    </w:p>
    <w:p w:rsidR="00E24B3F" w:rsidRDefault="00E24B3F" w:rsidP="004F4F98">
      <w:pPr>
        <w:spacing w:after="0"/>
        <w:jc w:val="both"/>
        <w:rPr>
          <w:rFonts w:ascii="Times New Roman" w:hAnsi="Times New Roman" w:cs="Times New Roman"/>
          <w:i/>
          <w:sz w:val="20"/>
          <w:szCs w:val="20"/>
        </w:rPr>
      </w:pPr>
    </w:p>
    <w:p w:rsidR="00471E3F" w:rsidRDefault="00E24B3F" w:rsidP="004F4F98">
      <w:pPr>
        <w:spacing w:after="0"/>
        <w:jc w:val="both"/>
        <w:rPr>
          <w:rFonts w:ascii="Times New Roman" w:hAnsi="Times New Roman" w:cs="Times New Roman"/>
          <w:i/>
          <w:sz w:val="20"/>
          <w:szCs w:val="20"/>
        </w:rPr>
      </w:pPr>
      <w:r w:rsidRPr="00E24B3F">
        <w:rPr>
          <w:rFonts w:ascii="Times New Roman" w:hAnsi="Times New Roman" w:cs="Times New Roman"/>
          <w:i/>
          <w:sz w:val="20"/>
          <w:szCs w:val="20"/>
        </w:rPr>
        <w:t xml:space="preserve">Elabora un cuadro comparativo sobre </w:t>
      </w:r>
      <w:proofErr w:type="gramStart"/>
      <w:r w:rsidRPr="00E24B3F">
        <w:rPr>
          <w:rFonts w:ascii="Times New Roman" w:hAnsi="Times New Roman" w:cs="Times New Roman"/>
          <w:i/>
          <w:sz w:val="20"/>
          <w:szCs w:val="20"/>
        </w:rPr>
        <w:t>el tipos</w:t>
      </w:r>
      <w:proofErr w:type="gramEnd"/>
      <w:r w:rsidRPr="00E24B3F">
        <w:rPr>
          <w:rFonts w:ascii="Times New Roman" w:hAnsi="Times New Roman" w:cs="Times New Roman"/>
          <w:i/>
          <w:sz w:val="20"/>
          <w:szCs w:val="20"/>
        </w:rPr>
        <w:t xml:space="preserve"> de dientes en los vertebrados</w:t>
      </w:r>
    </w:p>
    <w:p w:rsidR="00E24B3F" w:rsidRPr="00E24B3F" w:rsidRDefault="00E24B3F" w:rsidP="004F4F98">
      <w:pPr>
        <w:spacing w:after="0"/>
        <w:jc w:val="both"/>
        <w:rPr>
          <w:rFonts w:ascii="Times New Roman" w:hAnsi="Times New Roman" w:cs="Times New Roman"/>
          <w:i/>
          <w:sz w:val="20"/>
          <w:szCs w:val="20"/>
        </w:rPr>
      </w:pPr>
    </w:p>
    <w:p w:rsidR="00B8684F" w:rsidRDefault="00B8684F" w:rsidP="004F4F98">
      <w:pPr>
        <w:spacing w:after="0"/>
        <w:jc w:val="both"/>
        <w:rPr>
          <w:rFonts w:ascii="Times New Roman" w:hAnsi="Times New Roman" w:cs="Times New Roman"/>
          <w:b/>
          <w:sz w:val="20"/>
          <w:szCs w:val="20"/>
        </w:rPr>
      </w:pPr>
      <w:r w:rsidRPr="00E24B3F">
        <w:rPr>
          <w:rFonts w:ascii="Times New Roman" w:hAnsi="Times New Roman" w:cs="Times New Roman"/>
          <w:b/>
          <w:sz w:val="20"/>
          <w:szCs w:val="20"/>
        </w:rPr>
        <w:t>3.9 Sistemas digestivos especiales</w:t>
      </w:r>
    </w:p>
    <w:p w:rsidR="00E24B3F" w:rsidRPr="00E24B3F" w:rsidRDefault="00E24B3F" w:rsidP="004F4F98">
      <w:pPr>
        <w:spacing w:after="0"/>
        <w:jc w:val="both"/>
        <w:rPr>
          <w:rFonts w:ascii="Times New Roman" w:hAnsi="Times New Roman" w:cs="Times New Roman"/>
          <w:b/>
          <w:sz w:val="20"/>
          <w:szCs w:val="20"/>
        </w:rPr>
      </w:pPr>
    </w:p>
    <w:p w:rsidR="00B8684F" w:rsidRPr="004F4F98" w:rsidRDefault="00B8684F"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Algunos organismos, presentan formas "extrañas" de realizar el proceso de ingestión y digestión, incluso algunos no tienen sistema digestivo. A continuación, conocerás algunos casos especiales.</w:t>
      </w:r>
    </w:p>
    <w:p w:rsidR="004F44BF" w:rsidRPr="004F4F98" w:rsidRDefault="004F44BF" w:rsidP="004F4F98">
      <w:pPr>
        <w:spacing w:after="0"/>
        <w:jc w:val="both"/>
        <w:rPr>
          <w:rFonts w:ascii="Times New Roman" w:hAnsi="Times New Roman" w:cs="Times New Roman"/>
          <w:sz w:val="20"/>
          <w:szCs w:val="20"/>
        </w:rPr>
      </w:pPr>
    </w:p>
    <w:p w:rsidR="00B8684F" w:rsidRPr="00E24B3F" w:rsidRDefault="00B8684F" w:rsidP="004F4F98">
      <w:pPr>
        <w:spacing w:after="0"/>
        <w:jc w:val="both"/>
        <w:rPr>
          <w:rFonts w:ascii="Times New Roman" w:hAnsi="Times New Roman" w:cs="Times New Roman"/>
          <w:b/>
          <w:sz w:val="20"/>
          <w:szCs w:val="20"/>
        </w:rPr>
      </w:pPr>
      <w:r w:rsidRPr="00E24B3F">
        <w:rPr>
          <w:rFonts w:ascii="Times New Roman" w:hAnsi="Times New Roman" w:cs="Times New Roman"/>
          <w:b/>
          <w:sz w:val="20"/>
          <w:szCs w:val="20"/>
        </w:rPr>
        <w:t>Asociaciones simbióticas</w:t>
      </w:r>
    </w:p>
    <w:p w:rsidR="00B8684F" w:rsidRDefault="00B8684F"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En los conejos y otros roedores herbívoros, las bacterias que degra</w:t>
      </w:r>
      <w:r w:rsidRPr="004F4F98">
        <w:rPr>
          <w:rFonts w:ascii="Times New Roman" w:hAnsi="Times New Roman" w:cs="Times New Roman"/>
          <w:sz w:val="20"/>
          <w:szCs w:val="20"/>
        </w:rPr>
        <w:softHyphen/>
        <w:t>dan la celulosa, viven en el intestino grueso, en un compartimento que recibe el nombre de ciego. Este queda detrás del intestino del</w:t>
      </w:r>
      <w:r w:rsidRPr="004F4F98">
        <w:rPr>
          <w:rFonts w:ascii="Times New Roman" w:hAnsi="Times New Roman" w:cs="Times New Roman"/>
          <w:sz w:val="20"/>
          <w:szCs w:val="20"/>
        </w:rPr>
        <w:softHyphen/>
        <w:t>gado, por lo que los productos nutritivos producidos por las bacterias se pierden con las heces. Para recuperar estos nutrientes, los conejos comen sus heces, las cuales pasan por segunda vez por el tracto di</w:t>
      </w:r>
      <w:r w:rsidRPr="004F4F98">
        <w:rPr>
          <w:rFonts w:ascii="Times New Roman" w:hAnsi="Times New Roman" w:cs="Times New Roman"/>
          <w:sz w:val="20"/>
          <w:szCs w:val="20"/>
        </w:rPr>
        <w:softHyphen/>
        <w:t>gestivo para que se realice la absorción de nutrientes.</w:t>
      </w:r>
    </w:p>
    <w:p w:rsidR="00E24B3F" w:rsidRDefault="00E24B3F" w:rsidP="004F4F98">
      <w:pPr>
        <w:spacing w:after="0"/>
        <w:jc w:val="both"/>
        <w:rPr>
          <w:rFonts w:ascii="Times New Roman" w:hAnsi="Times New Roman" w:cs="Times New Roman"/>
          <w:sz w:val="20"/>
          <w:szCs w:val="20"/>
        </w:rPr>
      </w:pPr>
    </w:p>
    <w:p w:rsidR="004F44BF" w:rsidRPr="00E24B3F" w:rsidRDefault="00E24B3F" w:rsidP="004F4F98">
      <w:pPr>
        <w:spacing w:after="0"/>
        <w:jc w:val="both"/>
        <w:rPr>
          <w:rFonts w:ascii="Times New Roman" w:hAnsi="Times New Roman" w:cs="Times New Roman"/>
          <w:i/>
          <w:sz w:val="20"/>
          <w:szCs w:val="20"/>
        </w:rPr>
      </w:pPr>
      <w:r>
        <w:rPr>
          <w:rFonts w:ascii="Times New Roman" w:hAnsi="Times New Roman" w:cs="Times New Roman"/>
          <w:i/>
          <w:sz w:val="20"/>
          <w:szCs w:val="20"/>
        </w:rPr>
        <w:t>¿</w:t>
      </w:r>
      <w:r w:rsidRPr="00E24B3F">
        <w:rPr>
          <w:rFonts w:ascii="Times New Roman" w:hAnsi="Times New Roman" w:cs="Times New Roman"/>
          <w:i/>
          <w:sz w:val="20"/>
          <w:szCs w:val="20"/>
        </w:rPr>
        <w:t>C</w:t>
      </w:r>
      <w:r>
        <w:rPr>
          <w:rFonts w:ascii="Times New Roman" w:hAnsi="Times New Roman" w:cs="Times New Roman"/>
          <w:i/>
          <w:sz w:val="20"/>
          <w:szCs w:val="20"/>
        </w:rPr>
        <w:t>ó</w:t>
      </w:r>
      <w:r w:rsidRPr="00E24B3F">
        <w:rPr>
          <w:rFonts w:ascii="Times New Roman" w:hAnsi="Times New Roman" w:cs="Times New Roman"/>
          <w:i/>
          <w:sz w:val="20"/>
          <w:szCs w:val="20"/>
        </w:rPr>
        <w:t>mo se llama la acción de comer heces fecales los conejos?</w:t>
      </w:r>
    </w:p>
    <w:p w:rsidR="00E24B3F" w:rsidRDefault="00E24B3F" w:rsidP="004F4F98">
      <w:pPr>
        <w:spacing w:after="0"/>
        <w:jc w:val="both"/>
        <w:rPr>
          <w:rFonts w:ascii="Times New Roman" w:hAnsi="Times New Roman" w:cs="Times New Roman"/>
          <w:i/>
          <w:sz w:val="20"/>
          <w:szCs w:val="20"/>
        </w:rPr>
      </w:pPr>
      <w:r w:rsidRPr="00E24B3F">
        <w:rPr>
          <w:rFonts w:ascii="Times New Roman" w:hAnsi="Times New Roman" w:cs="Times New Roman"/>
          <w:i/>
          <w:sz w:val="20"/>
          <w:szCs w:val="20"/>
        </w:rPr>
        <w:t>Cuál es la importancia de la celulosa para la alimentación de los herbívoros</w:t>
      </w:r>
      <w:proofErr w:type="gramStart"/>
      <w:r w:rsidRPr="00E24B3F">
        <w:rPr>
          <w:rFonts w:ascii="Times New Roman" w:hAnsi="Times New Roman" w:cs="Times New Roman"/>
          <w:i/>
          <w:sz w:val="20"/>
          <w:szCs w:val="20"/>
        </w:rPr>
        <w:t>?</w:t>
      </w:r>
      <w:proofErr w:type="gramEnd"/>
    </w:p>
    <w:p w:rsidR="00E24B3F" w:rsidRPr="00E24B3F" w:rsidRDefault="00E24B3F" w:rsidP="004F4F98">
      <w:pPr>
        <w:spacing w:after="0"/>
        <w:jc w:val="both"/>
        <w:rPr>
          <w:rFonts w:ascii="Times New Roman" w:hAnsi="Times New Roman" w:cs="Times New Roman"/>
          <w:i/>
          <w:sz w:val="20"/>
          <w:szCs w:val="20"/>
        </w:rPr>
      </w:pPr>
    </w:p>
    <w:p w:rsidR="00B8684F" w:rsidRPr="00E24B3F" w:rsidRDefault="00B8684F" w:rsidP="004F4F98">
      <w:pPr>
        <w:spacing w:after="0"/>
        <w:jc w:val="both"/>
        <w:rPr>
          <w:rFonts w:ascii="Times New Roman" w:hAnsi="Times New Roman" w:cs="Times New Roman"/>
          <w:b/>
          <w:sz w:val="20"/>
          <w:szCs w:val="20"/>
        </w:rPr>
      </w:pPr>
      <w:r w:rsidRPr="00E24B3F">
        <w:rPr>
          <w:rFonts w:ascii="Times New Roman" w:hAnsi="Times New Roman" w:cs="Times New Roman"/>
          <w:b/>
          <w:sz w:val="20"/>
          <w:szCs w:val="20"/>
        </w:rPr>
        <w:t>Parásitos sin sistema digestivo</w:t>
      </w:r>
    </w:p>
    <w:p w:rsidR="00B8684F" w:rsidRPr="004F4F98" w:rsidRDefault="00B8684F"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La tenia es un platelminto parásito de algunos mamíferos, es decir, que se nutre a expensas del organismo que parasita, causándole daño. La tenia se ubica en el intestino delgado del cuerpo de su hospedero, donde llegan los nutrientes listos para ser absorbidos. Por esta razón, este platelminto ha perdido el aparato digestivo ya que, al estar den</w:t>
      </w:r>
      <w:r w:rsidRPr="004F4F98">
        <w:rPr>
          <w:rFonts w:ascii="Times New Roman" w:hAnsi="Times New Roman" w:cs="Times New Roman"/>
          <w:sz w:val="20"/>
          <w:szCs w:val="20"/>
        </w:rPr>
        <w:softHyphen/>
        <w:t>tro del hospedero, lo único que debe hacer es absorber los productos de la digestión y los nutrientes necesarios por medio de su piel</w:t>
      </w:r>
    </w:p>
    <w:p w:rsidR="00E24B3F" w:rsidRPr="00956464" w:rsidRDefault="00956464" w:rsidP="004F4F98">
      <w:pPr>
        <w:spacing w:after="0"/>
        <w:jc w:val="both"/>
        <w:rPr>
          <w:rFonts w:ascii="Times New Roman" w:hAnsi="Times New Roman" w:cs="Times New Roman"/>
          <w:i/>
          <w:sz w:val="20"/>
          <w:szCs w:val="20"/>
        </w:rPr>
      </w:pPr>
      <w:r w:rsidRPr="00956464">
        <w:rPr>
          <w:rFonts w:ascii="Times New Roman" w:hAnsi="Times New Roman" w:cs="Times New Roman"/>
          <w:i/>
          <w:sz w:val="20"/>
          <w:szCs w:val="20"/>
        </w:rPr>
        <w:t>Que es un parasito</w:t>
      </w:r>
      <w:proofErr w:type="gramStart"/>
      <w:r w:rsidRPr="00956464">
        <w:rPr>
          <w:rFonts w:ascii="Times New Roman" w:hAnsi="Times New Roman" w:cs="Times New Roman"/>
          <w:i/>
          <w:sz w:val="20"/>
          <w:szCs w:val="20"/>
        </w:rPr>
        <w:t>?</w:t>
      </w:r>
      <w:proofErr w:type="gramEnd"/>
    </w:p>
    <w:p w:rsidR="00E24B3F" w:rsidRDefault="00956464" w:rsidP="004F4F98">
      <w:pPr>
        <w:spacing w:after="0"/>
        <w:jc w:val="both"/>
        <w:rPr>
          <w:rFonts w:ascii="Times New Roman" w:hAnsi="Times New Roman" w:cs="Times New Roman"/>
          <w:i/>
          <w:sz w:val="20"/>
          <w:szCs w:val="20"/>
        </w:rPr>
      </w:pPr>
      <w:r w:rsidRPr="00956464">
        <w:rPr>
          <w:rFonts w:ascii="Times New Roman" w:hAnsi="Times New Roman" w:cs="Times New Roman"/>
          <w:i/>
          <w:sz w:val="20"/>
          <w:szCs w:val="20"/>
        </w:rPr>
        <w:t>Menciona a otro</w:t>
      </w:r>
      <w:r>
        <w:rPr>
          <w:rFonts w:ascii="Times New Roman" w:hAnsi="Times New Roman" w:cs="Times New Roman"/>
          <w:i/>
          <w:sz w:val="20"/>
          <w:szCs w:val="20"/>
        </w:rPr>
        <w:t xml:space="preserve"> cinco</w:t>
      </w:r>
      <w:r w:rsidRPr="00956464">
        <w:rPr>
          <w:rFonts w:ascii="Times New Roman" w:hAnsi="Times New Roman" w:cs="Times New Roman"/>
          <w:i/>
          <w:sz w:val="20"/>
          <w:szCs w:val="20"/>
        </w:rPr>
        <w:t>s parásitos que atacan nuestro cuerpo</w:t>
      </w:r>
      <w:r>
        <w:rPr>
          <w:rFonts w:ascii="Times New Roman" w:hAnsi="Times New Roman" w:cs="Times New Roman"/>
          <w:i/>
          <w:sz w:val="20"/>
          <w:szCs w:val="20"/>
        </w:rPr>
        <w:t xml:space="preserve"> y sus características </w:t>
      </w:r>
    </w:p>
    <w:p w:rsidR="00956464" w:rsidRPr="00956464" w:rsidRDefault="00956464" w:rsidP="004F4F98">
      <w:pPr>
        <w:spacing w:after="0"/>
        <w:jc w:val="both"/>
        <w:rPr>
          <w:rFonts w:ascii="Times New Roman" w:hAnsi="Times New Roman" w:cs="Times New Roman"/>
          <w:i/>
          <w:sz w:val="20"/>
          <w:szCs w:val="20"/>
        </w:rPr>
      </w:pPr>
    </w:p>
    <w:p w:rsidR="00B8684F" w:rsidRPr="00E24B3F" w:rsidRDefault="00B8684F" w:rsidP="004F4F98">
      <w:pPr>
        <w:spacing w:after="0"/>
        <w:jc w:val="both"/>
        <w:rPr>
          <w:rFonts w:ascii="Times New Roman" w:hAnsi="Times New Roman" w:cs="Times New Roman"/>
          <w:b/>
          <w:sz w:val="20"/>
          <w:szCs w:val="20"/>
        </w:rPr>
      </w:pPr>
      <w:r w:rsidRPr="00E24B3F">
        <w:rPr>
          <w:rFonts w:ascii="Times New Roman" w:hAnsi="Times New Roman" w:cs="Times New Roman"/>
          <w:b/>
          <w:sz w:val="20"/>
          <w:szCs w:val="20"/>
        </w:rPr>
        <w:t>Órganos que salen del cuerpo</w:t>
      </w:r>
    </w:p>
    <w:p w:rsidR="00B8684F" w:rsidRPr="004F4F98" w:rsidRDefault="00B8684F"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 xml:space="preserve">En las estrellas de mar la boca, que se encuentra en posición central, está ligada a una estructura muscular interna. Cuando una estrella se lanza sobre su presa, la sujeta con las ventosas de sus extremidades y saca su estómago, dándole la vuelta </w:t>
      </w:r>
      <w:r w:rsidRPr="004F4F98">
        <w:rPr>
          <w:rFonts w:ascii="Times New Roman" w:hAnsi="Times New Roman" w:cs="Times New Roman"/>
          <w:sz w:val="20"/>
          <w:szCs w:val="20"/>
        </w:rPr>
        <w:lastRenderedPageBreak/>
        <w:t>como si fuera un guante. Mien</w:t>
      </w:r>
      <w:r w:rsidRPr="004F4F98">
        <w:rPr>
          <w:rFonts w:ascii="Times New Roman" w:hAnsi="Times New Roman" w:cs="Times New Roman"/>
          <w:sz w:val="20"/>
          <w:szCs w:val="20"/>
        </w:rPr>
        <w:softHyphen/>
        <w:t>tras tanto lanza los jugos gástricos sobre la presa.</w:t>
      </w:r>
    </w:p>
    <w:p w:rsidR="00956464" w:rsidRDefault="00956464" w:rsidP="004F4F98">
      <w:pPr>
        <w:spacing w:after="0"/>
        <w:jc w:val="both"/>
        <w:rPr>
          <w:rFonts w:ascii="Times New Roman" w:hAnsi="Times New Roman" w:cs="Times New Roman"/>
          <w:sz w:val="20"/>
          <w:szCs w:val="20"/>
        </w:rPr>
      </w:pPr>
      <w:r>
        <w:rPr>
          <w:rFonts w:ascii="Times New Roman" w:hAnsi="Times New Roman" w:cs="Times New Roman"/>
          <w:i/>
          <w:sz w:val="20"/>
          <w:szCs w:val="20"/>
        </w:rPr>
        <w:t>¿</w:t>
      </w:r>
      <w:r w:rsidRPr="00956464">
        <w:rPr>
          <w:rFonts w:ascii="Times New Roman" w:hAnsi="Times New Roman" w:cs="Times New Roman"/>
          <w:i/>
          <w:sz w:val="20"/>
          <w:szCs w:val="20"/>
        </w:rPr>
        <w:t>Cuál crees que es la función de lanzar jugo gástrico sobres su presa</w:t>
      </w:r>
      <w:r>
        <w:rPr>
          <w:rFonts w:ascii="Times New Roman" w:hAnsi="Times New Roman" w:cs="Times New Roman"/>
          <w:sz w:val="20"/>
          <w:szCs w:val="20"/>
        </w:rPr>
        <w:t>?</w:t>
      </w:r>
    </w:p>
    <w:p w:rsidR="00956464" w:rsidRDefault="00956464" w:rsidP="004F4F98">
      <w:pPr>
        <w:spacing w:after="0"/>
        <w:jc w:val="both"/>
        <w:rPr>
          <w:rFonts w:ascii="Times New Roman" w:hAnsi="Times New Roman" w:cs="Times New Roman"/>
          <w:i/>
          <w:sz w:val="20"/>
          <w:szCs w:val="20"/>
        </w:rPr>
      </w:pPr>
      <w:r w:rsidRPr="00956464">
        <w:rPr>
          <w:rFonts w:ascii="Times New Roman" w:hAnsi="Times New Roman" w:cs="Times New Roman"/>
          <w:i/>
          <w:sz w:val="20"/>
          <w:szCs w:val="20"/>
        </w:rPr>
        <w:t>¿Qué función cumplen las ventosas en las estrellas?</w:t>
      </w:r>
    </w:p>
    <w:p w:rsidR="00956464" w:rsidRPr="00956464" w:rsidRDefault="00956464" w:rsidP="004F4F98">
      <w:pPr>
        <w:spacing w:after="0"/>
        <w:jc w:val="both"/>
        <w:rPr>
          <w:rFonts w:ascii="Times New Roman" w:hAnsi="Times New Roman" w:cs="Times New Roman"/>
          <w:i/>
          <w:sz w:val="20"/>
          <w:szCs w:val="20"/>
        </w:rPr>
      </w:pPr>
    </w:p>
    <w:p w:rsidR="00956464" w:rsidRDefault="00956464" w:rsidP="004F4F9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Laboratorio </w:t>
      </w:r>
    </w:p>
    <w:p w:rsidR="00B8684F" w:rsidRPr="00956464" w:rsidRDefault="00B8684F" w:rsidP="004F4F98">
      <w:pPr>
        <w:spacing w:after="0"/>
        <w:jc w:val="both"/>
        <w:rPr>
          <w:rFonts w:ascii="Times New Roman" w:hAnsi="Times New Roman" w:cs="Times New Roman"/>
          <w:b/>
          <w:sz w:val="24"/>
          <w:szCs w:val="24"/>
        </w:rPr>
      </w:pPr>
      <w:r w:rsidRPr="00956464">
        <w:rPr>
          <w:rFonts w:ascii="Times New Roman" w:hAnsi="Times New Roman" w:cs="Times New Roman"/>
          <w:b/>
          <w:sz w:val="24"/>
          <w:szCs w:val="24"/>
        </w:rPr>
        <w:t>Simula la acción de los jugos gástricos sobre los alimentos</w:t>
      </w:r>
    </w:p>
    <w:p w:rsidR="00956464" w:rsidRDefault="00956464" w:rsidP="004F4F98">
      <w:pPr>
        <w:spacing w:after="0"/>
        <w:jc w:val="both"/>
        <w:rPr>
          <w:rFonts w:ascii="Times New Roman" w:hAnsi="Times New Roman" w:cs="Times New Roman"/>
          <w:b/>
          <w:sz w:val="20"/>
          <w:szCs w:val="20"/>
        </w:rPr>
      </w:pPr>
    </w:p>
    <w:p w:rsidR="006D039E" w:rsidRPr="00956464" w:rsidRDefault="006D039E" w:rsidP="004F4F98">
      <w:pPr>
        <w:spacing w:after="0"/>
        <w:jc w:val="both"/>
        <w:rPr>
          <w:rFonts w:ascii="Times New Roman" w:hAnsi="Times New Roman" w:cs="Times New Roman"/>
          <w:b/>
          <w:sz w:val="20"/>
          <w:szCs w:val="20"/>
        </w:rPr>
      </w:pPr>
      <w:r w:rsidRPr="00956464">
        <w:rPr>
          <w:rFonts w:ascii="Times New Roman" w:hAnsi="Times New Roman" w:cs="Times New Roman"/>
          <w:b/>
          <w:sz w:val="20"/>
          <w:szCs w:val="20"/>
        </w:rPr>
        <w:t>Objetivo</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Desarrollar habilidades para comprobar un fenómeno a partir de una simulación.</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Conceptos clave Digestión en animales Enzimas</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 xml:space="preserve">Materiales Cáscara de huevo 100 </w:t>
      </w:r>
      <w:proofErr w:type="spellStart"/>
      <w:r w:rsidRPr="004F4F98">
        <w:rPr>
          <w:rFonts w:ascii="Times New Roman" w:hAnsi="Times New Roman" w:cs="Times New Roman"/>
          <w:sz w:val="20"/>
          <w:szCs w:val="20"/>
        </w:rPr>
        <w:t>mL</w:t>
      </w:r>
      <w:proofErr w:type="spellEnd"/>
      <w:r w:rsidRPr="004F4F98">
        <w:rPr>
          <w:rFonts w:ascii="Times New Roman" w:hAnsi="Times New Roman" w:cs="Times New Roman"/>
          <w:sz w:val="20"/>
          <w:szCs w:val="20"/>
        </w:rPr>
        <w:t xml:space="preserve"> de vinagre Un vaso de vidrio transparente</w:t>
      </w:r>
    </w:p>
    <w:p w:rsidR="006D039E" w:rsidRPr="004F4F98" w:rsidRDefault="006D039E" w:rsidP="004F4F98">
      <w:pPr>
        <w:spacing w:after="0"/>
        <w:jc w:val="both"/>
        <w:rPr>
          <w:rFonts w:ascii="Times New Roman" w:hAnsi="Times New Roman" w:cs="Times New Roman"/>
          <w:sz w:val="20"/>
          <w:szCs w:val="20"/>
        </w:rPr>
      </w:pPr>
    </w:p>
    <w:p w:rsidR="00B8684F" w:rsidRPr="004F4F98" w:rsidRDefault="00B8684F" w:rsidP="00240D88">
      <w:pPr>
        <w:spacing w:after="0"/>
        <w:jc w:val="center"/>
        <w:rPr>
          <w:rFonts w:ascii="Times New Roman" w:hAnsi="Times New Roman" w:cs="Times New Roman"/>
          <w:sz w:val="20"/>
          <w:szCs w:val="20"/>
        </w:rPr>
      </w:pPr>
      <w:r w:rsidRPr="004F4F98">
        <w:rPr>
          <w:rFonts w:ascii="Times New Roman" w:hAnsi="Times New Roman" w:cs="Times New Roman"/>
          <w:sz w:val="20"/>
          <w:szCs w:val="20"/>
        </w:rPr>
        <w:t>ESTRATEGIA DE INVESTIGACIÓN</w:t>
      </w:r>
    </w:p>
    <w:p w:rsidR="00956464" w:rsidRDefault="00956464" w:rsidP="004F4F98">
      <w:pPr>
        <w:spacing w:after="0"/>
        <w:jc w:val="both"/>
        <w:rPr>
          <w:rFonts w:ascii="Times New Roman" w:hAnsi="Times New Roman" w:cs="Times New Roman"/>
          <w:sz w:val="20"/>
          <w:szCs w:val="20"/>
        </w:rPr>
      </w:pPr>
    </w:p>
    <w:p w:rsidR="00B8684F" w:rsidRPr="004F4F98" w:rsidRDefault="007D4BAD"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 xml:space="preserve">El estudio de </w:t>
      </w:r>
      <w:r w:rsidR="00B8684F" w:rsidRPr="004F4F98">
        <w:rPr>
          <w:rFonts w:ascii="Times New Roman" w:hAnsi="Times New Roman" w:cs="Times New Roman"/>
          <w:sz w:val="20"/>
          <w:szCs w:val="20"/>
        </w:rPr>
        <w:t>procesos Internos como la digestión de los alimentos en los seres vivos es difícil de verificar si no se cuenta con instrumentos y mé</w:t>
      </w:r>
      <w:r w:rsidR="00B8684F" w:rsidRPr="004F4F98">
        <w:rPr>
          <w:rFonts w:ascii="Times New Roman" w:hAnsi="Times New Roman" w:cs="Times New Roman"/>
          <w:sz w:val="20"/>
          <w:szCs w:val="20"/>
        </w:rPr>
        <w:softHyphen/>
        <w:t>todos adecuados. Sin embargo, es posible simular en el laboratorio al</w:t>
      </w:r>
      <w:r w:rsidR="00B8684F" w:rsidRPr="004F4F98">
        <w:rPr>
          <w:rFonts w:ascii="Times New Roman" w:hAnsi="Times New Roman" w:cs="Times New Roman"/>
          <w:sz w:val="20"/>
          <w:szCs w:val="20"/>
        </w:rPr>
        <w:softHyphen/>
        <w:t>gunos fenómenos y compararlos con lo que ocurre en realidad. Esto es lo que harás en; la presente práctica.</w:t>
      </w:r>
    </w:p>
    <w:p w:rsidR="00956464" w:rsidRDefault="00956464" w:rsidP="004F4F98">
      <w:pPr>
        <w:spacing w:after="0"/>
        <w:jc w:val="both"/>
        <w:rPr>
          <w:rFonts w:ascii="Times New Roman" w:hAnsi="Times New Roman" w:cs="Times New Roman"/>
          <w:sz w:val="20"/>
          <w:szCs w:val="20"/>
        </w:rPr>
      </w:pPr>
    </w:p>
    <w:p w:rsidR="006D039E" w:rsidRPr="004F4F98" w:rsidRDefault="004F4F98" w:rsidP="004F4F98">
      <w:pPr>
        <w:spacing w:after="0"/>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96128" behindDoc="0" locked="0" layoutInCell="1" allowOverlap="1">
            <wp:simplePos x="0" y="0"/>
            <wp:positionH relativeFrom="margin">
              <wp:posOffset>3669665</wp:posOffset>
            </wp:positionH>
            <wp:positionV relativeFrom="margin">
              <wp:posOffset>2406015</wp:posOffset>
            </wp:positionV>
            <wp:extent cx="2971800" cy="1133475"/>
            <wp:effectExtent l="19050" t="0" r="0" b="0"/>
            <wp:wrapSquare wrapText="bothSides"/>
            <wp:docPr id="2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2971800" cy="1133475"/>
                    </a:xfrm>
                    <a:prstGeom prst="rect">
                      <a:avLst/>
                    </a:prstGeom>
                    <a:noFill/>
                    <a:ln w="9525">
                      <a:noFill/>
                      <a:miter lim="800000"/>
                      <a:headEnd/>
                      <a:tailEnd/>
                    </a:ln>
                  </pic:spPr>
                </pic:pic>
              </a:graphicData>
            </a:graphic>
          </wp:anchor>
        </w:drawing>
      </w:r>
      <w:r w:rsidR="006D039E" w:rsidRPr="004F4F98">
        <w:rPr>
          <w:rFonts w:ascii="Times New Roman" w:hAnsi="Times New Roman" w:cs="Times New Roman"/>
          <w:sz w:val="20"/>
          <w:szCs w:val="20"/>
        </w:rPr>
        <w:t>HIPÓTESIS</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Formula y escribe una hipótesis en tu informe que responda a la siguiente pregunta1:</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¿Qué efecto tienen los ácidos sóbrela digestión de los alimentos?</w:t>
      </w:r>
    </w:p>
    <w:p w:rsidR="006D039E" w:rsidRPr="00956464" w:rsidRDefault="006D039E" w:rsidP="004F4F98">
      <w:pPr>
        <w:spacing w:after="0"/>
        <w:jc w:val="both"/>
        <w:rPr>
          <w:rFonts w:ascii="Times New Roman" w:hAnsi="Times New Roman" w:cs="Times New Roman"/>
          <w:b/>
          <w:sz w:val="20"/>
          <w:szCs w:val="20"/>
        </w:rPr>
      </w:pPr>
      <w:r w:rsidRPr="00956464">
        <w:rPr>
          <w:rFonts w:ascii="Times New Roman" w:hAnsi="Times New Roman" w:cs="Times New Roman"/>
          <w:b/>
          <w:sz w:val="20"/>
          <w:szCs w:val="20"/>
        </w:rPr>
        <w:t>Procedimiento</w:t>
      </w:r>
    </w:p>
    <w:p w:rsidR="006D039E" w:rsidRPr="004F4F98" w:rsidRDefault="004F4F98" w:rsidP="004F4F98">
      <w:pPr>
        <w:spacing w:after="0"/>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95104" behindDoc="1" locked="0" layoutInCell="1" allowOverlap="1">
            <wp:simplePos x="0" y="0"/>
            <wp:positionH relativeFrom="margin">
              <wp:posOffset>3631565</wp:posOffset>
            </wp:positionH>
            <wp:positionV relativeFrom="margin">
              <wp:posOffset>3615690</wp:posOffset>
            </wp:positionV>
            <wp:extent cx="3190875" cy="561975"/>
            <wp:effectExtent l="19050" t="0" r="9525" b="0"/>
            <wp:wrapSquare wrapText="bothSides"/>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3190875" cy="561975"/>
                    </a:xfrm>
                    <a:prstGeom prst="rect">
                      <a:avLst/>
                    </a:prstGeom>
                    <a:noFill/>
                    <a:ln w="9525">
                      <a:noFill/>
                      <a:miter lim="800000"/>
                      <a:headEnd/>
                      <a:tailEnd/>
                    </a:ln>
                  </pic:spPr>
                </pic:pic>
              </a:graphicData>
            </a:graphic>
          </wp:anchor>
        </w:drawing>
      </w:r>
      <w:r w:rsidR="006D039E" w:rsidRPr="004F4F98">
        <w:rPr>
          <w:rFonts w:ascii="Times New Roman" w:hAnsi="Times New Roman" w:cs="Times New Roman"/>
          <w:sz w:val="20"/>
          <w:szCs w:val="20"/>
        </w:rPr>
        <w:t>Observa y toca la cáscara de huevo. En la tabla de resultados haz una descrip</w:t>
      </w:r>
      <w:r w:rsidR="006D039E" w:rsidRPr="004F4F98">
        <w:rPr>
          <w:rFonts w:ascii="Times New Roman" w:hAnsi="Times New Roman" w:cs="Times New Roman"/>
          <w:sz w:val="20"/>
          <w:szCs w:val="20"/>
        </w:rPr>
        <w:softHyphen/>
        <w:t>ción detallada de la misma.</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Coloca la cáscara de huevo dentro del vaso. Vierte el vinagre dentro del vaso de tal forma que la cáscara quede totalmente cubierta por el vinagre. ¿Qué crees que sucederá?</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lastRenderedPageBreak/>
        <w:t>Deja que pasen tres días y registra tus observaciones.</w:t>
      </w:r>
    </w:p>
    <w:p w:rsidR="006D039E" w:rsidRPr="00956464" w:rsidRDefault="006D039E" w:rsidP="004F4F98">
      <w:pPr>
        <w:spacing w:after="0"/>
        <w:jc w:val="both"/>
        <w:rPr>
          <w:rFonts w:ascii="Times New Roman" w:hAnsi="Times New Roman" w:cs="Times New Roman"/>
          <w:b/>
          <w:sz w:val="20"/>
          <w:szCs w:val="20"/>
        </w:rPr>
      </w:pPr>
      <w:r w:rsidRPr="00956464">
        <w:rPr>
          <w:rFonts w:ascii="Times New Roman" w:hAnsi="Times New Roman" w:cs="Times New Roman"/>
          <w:b/>
          <w:sz w:val="20"/>
          <w:szCs w:val="20"/>
        </w:rPr>
        <w:t xml:space="preserve">Resultados </w:t>
      </w:r>
    </w:p>
    <w:p w:rsidR="006D039E"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Tabla de resultados</w:t>
      </w:r>
    </w:p>
    <w:tbl>
      <w:tblPr>
        <w:tblStyle w:val="Tablaconcuadrcula"/>
        <w:tblW w:w="0" w:type="auto"/>
        <w:tblLook w:val="04A0"/>
      </w:tblPr>
      <w:tblGrid>
        <w:gridCol w:w="1726"/>
        <w:gridCol w:w="1726"/>
        <w:gridCol w:w="1726"/>
      </w:tblGrid>
      <w:tr w:rsidR="00956464" w:rsidTr="00CE3010">
        <w:tc>
          <w:tcPr>
            <w:tcW w:w="1726" w:type="dxa"/>
            <w:tcBorders>
              <w:bottom w:val="single" w:sz="18" w:space="0" w:color="auto"/>
            </w:tcBorders>
          </w:tcPr>
          <w:p w:rsidR="00956464" w:rsidRDefault="00956464" w:rsidP="004F4F98">
            <w:pPr>
              <w:jc w:val="both"/>
              <w:rPr>
                <w:rFonts w:ascii="Times New Roman" w:hAnsi="Times New Roman" w:cs="Times New Roman"/>
                <w:sz w:val="20"/>
                <w:szCs w:val="20"/>
              </w:rPr>
            </w:pPr>
            <w:r>
              <w:rPr>
                <w:rFonts w:ascii="Times New Roman" w:hAnsi="Times New Roman" w:cs="Times New Roman"/>
                <w:sz w:val="20"/>
                <w:szCs w:val="20"/>
              </w:rPr>
              <w:t>Característica</w:t>
            </w:r>
          </w:p>
        </w:tc>
        <w:tc>
          <w:tcPr>
            <w:tcW w:w="1726" w:type="dxa"/>
            <w:tcBorders>
              <w:bottom w:val="single" w:sz="18" w:space="0" w:color="auto"/>
            </w:tcBorders>
          </w:tcPr>
          <w:p w:rsidR="00956464" w:rsidRDefault="00956464" w:rsidP="004F4F98">
            <w:pPr>
              <w:jc w:val="both"/>
              <w:rPr>
                <w:rFonts w:ascii="Times New Roman" w:hAnsi="Times New Roman" w:cs="Times New Roman"/>
                <w:sz w:val="20"/>
                <w:szCs w:val="20"/>
              </w:rPr>
            </w:pPr>
            <w:r>
              <w:rPr>
                <w:rFonts w:ascii="Times New Roman" w:hAnsi="Times New Roman" w:cs="Times New Roman"/>
                <w:sz w:val="20"/>
                <w:szCs w:val="20"/>
              </w:rPr>
              <w:t>Descripción de la cascara de huevo al iniciar la experiencia</w:t>
            </w:r>
          </w:p>
        </w:tc>
        <w:tc>
          <w:tcPr>
            <w:tcW w:w="1726" w:type="dxa"/>
            <w:tcBorders>
              <w:bottom w:val="single" w:sz="18" w:space="0" w:color="auto"/>
            </w:tcBorders>
          </w:tcPr>
          <w:p w:rsidR="00956464" w:rsidRDefault="00956464" w:rsidP="00956464">
            <w:pPr>
              <w:jc w:val="both"/>
              <w:rPr>
                <w:rFonts w:ascii="Times New Roman" w:hAnsi="Times New Roman" w:cs="Times New Roman"/>
                <w:sz w:val="20"/>
                <w:szCs w:val="20"/>
              </w:rPr>
            </w:pPr>
            <w:r>
              <w:rPr>
                <w:rFonts w:ascii="Times New Roman" w:hAnsi="Times New Roman" w:cs="Times New Roman"/>
                <w:sz w:val="20"/>
                <w:szCs w:val="20"/>
              </w:rPr>
              <w:t xml:space="preserve">Descripción de la cascara de huevo al finalizar la experiencia </w:t>
            </w:r>
          </w:p>
        </w:tc>
      </w:tr>
      <w:tr w:rsidR="00956464" w:rsidTr="00CE3010">
        <w:tc>
          <w:tcPr>
            <w:tcW w:w="1726" w:type="dxa"/>
            <w:tcBorders>
              <w:top w:val="single" w:sz="18" w:space="0" w:color="auto"/>
            </w:tcBorders>
          </w:tcPr>
          <w:p w:rsidR="00956464" w:rsidRDefault="00956464" w:rsidP="004F4F98">
            <w:pPr>
              <w:jc w:val="both"/>
              <w:rPr>
                <w:rFonts w:ascii="Times New Roman" w:hAnsi="Times New Roman" w:cs="Times New Roman"/>
                <w:sz w:val="20"/>
                <w:szCs w:val="20"/>
              </w:rPr>
            </w:pPr>
            <w:r>
              <w:rPr>
                <w:rFonts w:ascii="Times New Roman" w:hAnsi="Times New Roman" w:cs="Times New Roman"/>
                <w:sz w:val="20"/>
                <w:szCs w:val="20"/>
              </w:rPr>
              <w:t xml:space="preserve">Dureza </w:t>
            </w:r>
          </w:p>
        </w:tc>
        <w:tc>
          <w:tcPr>
            <w:tcW w:w="1726" w:type="dxa"/>
            <w:tcBorders>
              <w:top w:val="single" w:sz="18" w:space="0" w:color="auto"/>
            </w:tcBorders>
          </w:tcPr>
          <w:p w:rsidR="00956464" w:rsidRDefault="00956464" w:rsidP="004F4F98">
            <w:pPr>
              <w:jc w:val="both"/>
              <w:rPr>
                <w:rFonts w:ascii="Times New Roman" w:hAnsi="Times New Roman" w:cs="Times New Roman"/>
                <w:sz w:val="20"/>
                <w:szCs w:val="20"/>
              </w:rPr>
            </w:pPr>
          </w:p>
        </w:tc>
        <w:tc>
          <w:tcPr>
            <w:tcW w:w="1726" w:type="dxa"/>
            <w:tcBorders>
              <w:top w:val="single" w:sz="18" w:space="0" w:color="auto"/>
            </w:tcBorders>
          </w:tcPr>
          <w:p w:rsidR="00956464" w:rsidRDefault="00956464" w:rsidP="004F4F98">
            <w:pPr>
              <w:jc w:val="both"/>
              <w:rPr>
                <w:rFonts w:ascii="Times New Roman" w:hAnsi="Times New Roman" w:cs="Times New Roman"/>
                <w:sz w:val="20"/>
                <w:szCs w:val="20"/>
              </w:rPr>
            </w:pPr>
          </w:p>
        </w:tc>
      </w:tr>
      <w:tr w:rsidR="00956464" w:rsidTr="00956464">
        <w:tc>
          <w:tcPr>
            <w:tcW w:w="1726" w:type="dxa"/>
          </w:tcPr>
          <w:p w:rsidR="00956464" w:rsidRDefault="00956464" w:rsidP="004F4F98">
            <w:pPr>
              <w:jc w:val="both"/>
              <w:rPr>
                <w:rFonts w:ascii="Times New Roman" w:hAnsi="Times New Roman" w:cs="Times New Roman"/>
                <w:sz w:val="20"/>
                <w:szCs w:val="20"/>
              </w:rPr>
            </w:pPr>
            <w:r>
              <w:rPr>
                <w:rFonts w:ascii="Times New Roman" w:hAnsi="Times New Roman" w:cs="Times New Roman"/>
                <w:sz w:val="20"/>
                <w:szCs w:val="20"/>
              </w:rPr>
              <w:t xml:space="preserve"> Color </w:t>
            </w:r>
          </w:p>
        </w:tc>
        <w:tc>
          <w:tcPr>
            <w:tcW w:w="1726" w:type="dxa"/>
          </w:tcPr>
          <w:p w:rsidR="00956464" w:rsidRDefault="00956464" w:rsidP="004F4F98">
            <w:pPr>
              <w:jc w:val="both"/>
              <w:rPr>
                <w:rFonts w:ascii="Times New Roman" w:hAnsi="Times New Roman" w:cs="Times New Roman"/>
                <w:sz w:val="20"/>
                <w:szCs w:val="20"/>
              </w:rPr>
            </w:pPr>
          </w:p>
        </w:tc>
        <w:tc>
          <w:tcPr>
            <w:tcW w:w="1726" w:type="dxa"/>
          </w:tcPr>
          <w:p w:rsidR="00956464" w:rsidRDefault="00956464" w:rsidP="004F4F98">
            <w:pPr>
              <w:jc w:val="both"/>
              <w:rPr>
                <w:rFonts w:ascii="Times New Roman" w:hAnsi="Times New Roman" w:cs="Times New Roman"/>
                <w:sz w:val="20"/>
                <w:szCs w:val="20"/>
              </w:rPr>
            </w:pPr>
          </w:p>
        </w:tc>
      </w:tr>
      <w:tr w:rsidR="00956464" w:rsidTr="00956464">
        <w:tc>
          <w:tcPr>
            <w:tcW w:w="1726" w:type="dxa"/>
          </w:tcPr>
          <w:p w:rsidR="00956464" w:rsidRDefault="00956464" w:rsidP="004F4F98">
            <w:pPr>
              <w:jc w:val="both"/>
              <w:rPr>
                <w:rFonts w:ascii="Times New Roman" w:hAnsi="Times New Roman" w:cs="Times New Roman"/>
                <w:sz w:val="20"/>
                <w:szCs w:val="20"/>
              </w:rPr>
            </w:pPr>
            <w:r>
              <w:rPr>
                <w:rFonts w:ascii="Times New Roman" w:hAnsi="Times New Roman" w:cs="Times New Roman"/>
                <w:sz w:val="20"/>
                <w:szCs w:val="20"/>
              </w:rPr>
              <w:t>Textura</w:t>
            </w:r>
          </w:p>
        </w:tc>
        <w:tc>
          <w:tcPr>
            <w:tcW w:w="1726" w:type="dxa"/>
          </w:tcPr>
          <w:p w:rsidR="00956464" w:rsidRDefault="00956464" w:rsidP="004F4F98">
            <w:pPr>
              <w:jc w:val="both"/>
              <w:rPr>
                <w:rFonts w:ascii="Times New Roman" w:hAnsi="Times New Roman" w:cs="Times New Roman"/>
                <w:sz w:val="20"/>
                <w:szCs w:val="20"/>
              </w:rPr>
            </w:pPr>
          </w:p>
        </w:tc>
        <w:tc>
          <w:tcPr>
            <w:tcW w:w="1726" w:type="dxa"/>
          </w:tcPr>
          <w:p w:rsidR="00956464" w:rsidRDefault="00956464" w:rsidP="004F4F98">
            <w:pPr>
              <w:jc w:val="both"/>
              <w:rPr>
                <w:rFonts w:ascii="Times New Roman" w:hAnsi="Times New Roman" w:cs="Times New Roman"/>
                <w:sz w:val="20"/>
                <w:szCs w:val="20"/>
              </w:rPr>
            </w:pPr>
          </w:p>
        </w:tc>
      </w:tr>
      <w:tr w:rsidR="00956464" w:rsidTr="00956464">
        <w:tc>
          <w:tcPr>
            <w:tcW w:w="1726" w:type="dxa"/>
          </w:tcPr>
          <w:p w:rsidR="00956464" w:rsidRDefault="00956464" w:rsidP="004F4F98">
            <w:pPr>
              <w:jc w:val="both"/>
              <w:rPr>
                <w:rFonts w:ascii="Times New Roman" w:hAnsi="Times New Roman" w:cs="Times New Roman"/>
                <w:sz w:val="20"/>
                <w:szCs w:val="20"/>
              </w:rPr>
            </w:pPr>
            <w:r>
              <w:rPr>
                <w:rFonts w:ascii="Times New Roman" w:hAnsi="Times New Roman" w:cs="Times New Roman"/>
                <w:sz w:val="20"/>
                <w:szCs w:val="20"/>
              </w:rPr>
              <w:t>Otras características</w:t>
            </w:r>
          </w:p>
        </w:tc>
        <w:tc>
          <w:tcPr>
            <w:tcW w:w="1726" w:type="dxa"/>
          </w:tcPr>
          <w:p w:rsidR="00956464" w:rsidRDefault="00956464" w:rsidP="004F4F98">
            <w:pPr>
              <w:jc w:val="both"/>
              <w:rPr>
                <w:rFonts w:ascii="Times New Roman" w:hAnsi="Times New Roman" w:cs="Times New Roman"/>
                <w:sz w:val="20"/>
                <w:szCs w:val="20"/>
              </w:rPr>
            </w:pPr>
          </w:p>
        </w:tc>
        <w:tc>
          <w:tcPr>
            <w:tcW w:w="1726" w:type="dxa"/>
          </w:tcPr>
          <w:p w:rsidR="00956464" w:rsidRDefault="00956464" w:rsidP="004F4F98">
            <w:pPr>
              <w:jc w:val="both"/>
              <w:rPr>
                <w:rFonts w:ascii="Times New Roman" w:hAnsi="Times New Roman" w:cs="Times New Roman"/>
                <w:sz w:val="20"/>
                <w:szCs w:val="20"/>
              </w:rPr>
            </w:pPr>
          </w:p>
        </w:tc>
      </w:tr>
    </w:tbl>
    <w:p w:rsidR="00956464" w:rsidRDefault="00956464" w:rsidP="004F4F98">
      <w:pPr>
        <w:spacing w:after="0"/>
        <w:jc w:val="both"/>
        <w:rPr>
          <w:rFonts w:ascii="Times New Roman" w:hAnsi="Times New Roman" w:cs="Times New Roman"/>
          <w:sz w:val="20"/>
          <w:szCs w:val="20"/>
        </w:rPr>
      </w:pPr>
    </w:p>
    <w:p w:rsidR="006D039E" w:rsidRPr="00CE3010" w:rsidRDefault="006D039E" w:rsidP="004F4F98">
      <w:pPr>
        <w:spacing w:after="0"/>
        <w:jc w:val="both"/>
        <w:rPr>
          <w:rFonts w:ascii="Times New Roman" w:hAnsi="Times New Roman" w:cs="Times New Roman"/>
          <w:b/>
          <w:sz w:val="20"/>
          <w:szCs w:val="20"/>
        </w:rPr>
      </w:pPr>
      <w:r w:rsidRPr="00CE3010">
        <w:rPr>
          <w:rFonts w:ascii="Times New Roman" w:hAnsi="Times New Roman" w:cs="Times New Roman"/>
          <w:b/>
          <w:sz w:val="20"/>
          <w:szCs w:val="20"/>
        </w:rPr>
        <w:t xml:space="preserve">Análisis de resultados </w:t>
      </w:r>
    </w:p>
    <w:p w:rsidR="006D039E" w:rsidRPr="004F4F98" w:rsidRDefault="006D039E" w:rsidP="004F4F98">
      <w:pPr>
        <w:spacing w:after="0"/>
        <w:jc w:val="both"/>
        <w:rPr>
          <w:rFonts w:ascii="Times New Roman" w:hAnsi="Times New Roman" w:cs="Times New Roman"/>
          <w:sz w:val="20"/>
          <w:szCs w:val="20"/>
        </w:rPr>
      </w:pP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¿Qué le sucedió a la cáscara al final de los tres días?</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¿Qué función del proceso digestivo se comprueba con este experimento?</w:t>
      </w:r>
    </w:p>
    <w:p w:rsidR="00CE3010" w:rsidRDefault="00CE3010" w:rsidP="004F4F98">
      <w:pPr>
        <w:spacing w:after="0"/>
        <w:jc w:val="both"/>
        <w:rPr>
          <w:rFonts w:ascii="Times New Roman" w:hAnsi="Times New Roman" w:cs="Times New Roman"/>
          <w:b/>
          <w:sz w:val="20"/>
          <w:szCs w:val="20"/>
        </w:rPr>
      </w:pPr>
    </w:p>
    <w:p w:rsidR="006D039E" w:rsidRPr="00CE3010" w:rsidRDefault="006D039E" w:rsidP="004F4F98">
      <w:pPr>
        <w:spacing w:after="0"/>
        <w:jc w:val="both"/>
        <w:rPr>
          <w:rFonts w:ascii="Times New Roman" w:hAnsi="Times New Roman" w:cs="Times New Roman"/>
          <w:b/>
          <w:sz w:val="20"/>
          <w:szCs w:val="20"/>
        </w:rPr>
      </w:pPr>
      <w:r w:rsidRPr="00CE3010">
        <w:rPr>
          <w:rFonts w:ascii="Times New Roman" w:hAnsi="Times New Roman" w:cs="Times New Roman"/>
          <w:b/>
          <w:sz w:val="20"/>
          <w:szCs w:val="20"/>
        </w:rPr>
        <w:t>Conclusiones</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Elabora una secuencia de dibujos explicativos en la que se muestre cómo afec</w:t>
      </w:r>
      <w:r w:rsidRPr="004F4F98">
        <w:rPr>
          <w:rFonts w:ascii="Times New Roman" w:hAnsi="Times New Roman" w:cs="Times New Roman"/>
          <w:sz w:val="20"/>
          <w:szCs w:val="20"/>
        </w:rPr>
        <w:softHyphen/>
        <w:t>tan los ácidos a los alimentos.</w:t>
      </w:r>
    </w:p>
    <w:p w:rsidR="006D039E" w:rsidRPr="004F4F98" w:rsidRDefault="006D039E" w:rsidP="004F4F98">
      <w:pPr>
        <w:spacing w:after="0"/>
        <w:jc w:val="both"/>
        <w:rPr>
          <w:rFonts w:ascii="Times New Roman" w:hAnsi="Times New Roman" w:cs="Times New Roman"/>
          <w:sz w:val="20"/>
          <w:szCs w:val="20"/>
        </w:rPr>
      </w:pPr>
      <w:r w:rsidRPr="004F4F98">
        <w:rPr>
          <w:rFonts w:ascii="Times New Roman" w:hAnsi="Times New Roman" w:cs="Times New Roman"/>
          <w:sz w:val="20"/>
          <w:szCs w:val="20"/>
        </w:rPr>
        <w:t>Confronta las hipótesis que planteaste inicialmente con los resultados de esta experiencia. Escribe tus conclusiones.</w:t>
      </w:r>
    </w:p>
    <w:p w:rsidR="004F4F98" w:rsidRDefault="004F4F98" w:rsidP="004F4F98">
      <w:pPr>
        <w:spacing w:after="0" w:line="240" w:lineRule="auto"/>
        <w:rPr>
          <w:rFonts w:ascii="Arial" w:eastAsia="Times New Roman" w:hAnsi="Arial" w:cs="Arial"/>
          <w:sz w:val="20"/>
          <w:szCs w:val="20"/>
          <w:lang w:val="es-ES_tradnl" w:eastAsia="es-ES"/>
        </w:rPr>
      </w:pPr>
    </w:p>
    <w:p w:rsidR="006D039E" w:rsidRPr="00CE3010" w:rsidRDefault="006D039E" w:rsidP="004F4F98">
      <w:pPr>
        <w:spacing w:after="0" w:line="240" w:lineRule="auto"/>
        <w:rPr>
          <w:rFonts w:ascii="Arial" w:eastAsia="Times New Roman" w:hAnsi="Arial" w:cs="Arial"/>
          <w:b/>
          <w:sz w:val="20"/>
          <w:szCs w:val="20"/>
          <w:lang w:val="es-ES_tradnl" w:eastAsia="es-ES"/>
        </w:rPr>
      </w:pPr>
      <w:r w:rsidRPr="00CE3010">
        <w:rPr>
          <w:rFonts w:ascii="Arial" w:eastAsia="Times New Roman" w:hAnsi="Arial" w:cs="Arial"/>
          <w:b/>
          <w:sz w:val="20"/>
          <w:szCs w:val="20"/>
          <w:lang w:val="es-ES_tradnl" w:eastAsia="es-ES"/>
        </w:rPr>
        <w:t>ACTIVIDADES</w:t>
      </w:r>
    </w:p>
    <w:p w:rsidR="004F4F98" w:rsidRDefault="004F4F98" w:rsidP="004F4F98">
      <w:pPr>
        <w:spacing w:after="0" w:line="240" w:lineRule="auto"/>
        <w:rPr>
          <w:rFonts w:ascii="Arial" w:eastAsia="Times New Roman" w:hAnsi="Arial" w:cs="Arial"/>
          <w:sz w:val="20"/>
          <w:szCs w:val="20"/>
          <w:lang w:val="es-ES_tradnl" w:eastAsia="es-ES"/>
        </w:rPr>
      </w:pPr>
    </w:p>
    <w:p w:rsidR="006D039E" w:rsidRDefault="00CE3010" w:rsidP="00CE3010">
      <w:pPr>
        <w:spacing w:after="0" w:line="240" w:lineRule="auto"/>
        <w:rPr>
          <w:rFonts w:ascii="Arial" w:eastAsia="Times New Roman" w:hAnsi="Arial" w:cs="Arial"/>
          <w:sz w:val="20"/>
          <w:szCs w:val="20"/>
          <w:lang w:val="es-ES_tradnl" w:eastAsia="es-ES"/>
        </w:rPr>
      </w:pPr>
      <w:r>
        <w:rPr>
          <w:rFonts w:ascii="Times New Roman" w:eastAsia="Times New Roman" w:hAnsi="Times New Roman" w:cs="Times New Roman"/>
          <w:sz w:val="20"/>
          <w:szCs w:val="20"/>
          <w:lang w:val="es-ES_tradnl" w:eastAsia="es-ES"/>
        </w:rPr>
        <w:t>1-</w:t>
      </w:r>
      <w:r w:rsidR="004F4F98">
        <w:rPr>
          <w:rFonts w:ascii="Times New Roman" w:eastAsia="Times New Roman" w:hAnsi="Times New Roman" w:cs="Times New Roman"/>
          <w:sz w:val="20"/>
          <w:szCs w:val="20"/>
          <w:lang w:val="es-ES_tradnl" w:eastAsia="es-ES"/>
        </w:rPr>
        <w:t>C</w:t>
      </w:r>
      <w:r w:rsidR="004F4F98" w:rsidRPr="004F4F98">
        <w:rPr>
          <w:rFonts w:ascii="Times New Roman" w:eastAsia="Times New Roman" w:hAnsi="Times New Roman" w:cs="Times New Roman"/>
          <w:sz w:val="20"/>
          <w:szCs w:val="20"/>
          <w:lang w:val="es-ES_tradnl" w:eastAsia="es-ES"/>
        </w:rPr>
        <w:t>opia y completa el siguiente mapa conceptual</w:t>
      </w:r>
      <w:r w:rsidR="006D039E">
        <w:rPr>
          <w:rFonts w:ascii="Arial" w:eastAsia="Times New Roman" w:hAnsi="Arial" w:cs="Arial"/>
          <w:noProof/>
          <w:sz w:val="20"/>
          <w:szCs w:val="20"/>
          <w:lang w:eastAsia="es-ES"/>
        </w:rPr>
        <w:drawing>
          <wp:inline distT="0" distB="0" distL="0" distR="0">
            <wp:extent cx="3199130" cy="1435893"/>
            <wp:effectExtent l="1905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199130" cy="1435893"/>
                    </a:xfrm>
                    <a:prstGeom prst="rect">
                      <a:avLst/>
                    </a:prstGeom>
                    <a:noFill/>
                    <a:ln w="9525">
                      <a:noFill/>
                      <a:miter lim="800000"/>
                      <a:headEnd/>
                      <a:tailEnd/>
                    </a:ln>
                  </pic:spPr>
                </pic:pic>
              </a:graphicData>
            </a:graphic>
          </wp:inline>
        </w:drawing>
      </w:r>
    </w:p>
    <w:p w:rsidR="007C022D" w:rsidRPr="004F4F98" w:rsidRDefault="00CE3010" w:rsidP="004F4F98">
      <w:pPr>
        <w:spacing w:before="480" w:after="240" w:line="240" w:lineRule="auto"/>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eastAsia="es-ES_tradnl"/>
        </w:rPr>
        <w:t>2</w:t>
      </w:r>
      <w:r w:rsidR="004F4F98">
        <w:rPr>
          <w:rFonts w:ascii="Times New Roman" w:eastAsia="Times New Roman" w:hAnsi="Times New Roman" w:cs="Times New Roman"/>
          <w:sz w:val="20"/>
          <w:szCs w:val="20"/>
          <w:lang w:eastAsia="es-ES_tradnl"/>
        </w:rPr>
        <w:t>-</w:t>
      </w:r>
      <w:r w:rsidR="007C022D" w:rsidRPr="004F4F98">
        <w:rPr>
          <w:rFonts w:ascii="Times New Roman" w:eastAsia="Times New Roman" w:hAnsi="Times New Roman" w:cs="Times New Roman"/>
          <w:sz w:val="20"/>
          <w:szCs w:val="20"/>
          <w:lang w:val="es-ES_tradnl" w:eastAsia="es-ES_tradnl"/>
        </w:rPr>
        <w:t>En un cuadro, compara las semejanzas y diferen</w:t>
      </w:r>
      <w:r w:rsidR="007C022D" w:rsidRPr="004F4F98">
        <w:rPr>
          <w:rFonts w:ascii="Times New Roman" w:eastAsia="Times New Roman" w:hAnsi="Times New Roman" w:cs="Times New Roman"/>
          <w:sz w:val="20"/>
          <w:szCs w:val="20"/>
          <w:lang w:val="es-ES_tradnl" w:eastAsia="es-ES_tradnl"/>
        </w:rPr>
        <w:softHyphen/>
        <w:t>cias entre la digestión de las esponjas y los reptiles.</w:t>
      </w:r>
    </w:p>
    <w:p w:rsidR="007C022D" w:rsidRPr="004F4F98" w:rsidRDefault="00CE3010" w:rsidP="004F4F98">
      <w:pPr>
        <w:tabs>
          <w:tab w:val="left" w:pos="4962"/>
        </w:tabs>
        <w:spacing w:after="0"/>
        <w:jc w:val="both"/>
        <w:rPr>
          <w:rFonts w:ascii="Times New Roman" w:hAnsi="Times New Roman" w:cs="Times New Roman"/>
          <w:sz w:val="20"/>
          <w:szCs w:val="20"/>
        </w:rPr>
      </w:pPr>
      <w:r>
        <w:rPr>
          <w:rFonts w:ascii="Times New Roman" w:hAnsi="Times New Roman" w:cs="Times New Roman"/>
          <w:sz w:val="20"/>
          <w:szCs w:val="20"/>
        </w:rPr>
        <w:t>3</w:t>
      </w:r>
      <w:r w:rsidR="004F4F98">
        <w:rPr>
          <w:rFonts w:ascii="Times New Roman" w:hAnsi="Times New Roman" w:cs="Times New Roman"/>
          <w:sz w:val="20"/>
          <w:szCs w:val="20"/>
        </w:rPr>
        <w:t>-</w:t>
      </w:r>
      <w:r w:rsidR="007C022D" w:rsidRPr="004F4F98">
        <w:rPr>
          <w:rFonts w:ascii="Times New Roman" w:hAnsi="Times New Roman" w:cs="Times New Roman"/>
          <w:sz w:val="20"/>
          <w:szCs w:val="20"/>
        </w:rPr>
        <w:t>A continuación encuentras las fases de la digestión</w:t>
      </w:r>
      <w:r w:rsidR="004F4F98">
        <w:rPr>
          <w:rFonts w:ascii="Times New Roman" w:hAnsi="Times New Roman" w:cs="Times New Roman"/>
          <w:sz w:val="20"/>
          <w:szCs w:val="20"/>
        </w:rPr>
        <w:t xml:space="preserve"> </w:t>
      </w:r>
      <w:r w:rsidR="007C022D" w:rsidRPr="004F4F98">
        <w:rPr>
          <w:rFonts w:ascii="Times New Roman" w:hAnsi="Times New Roman" w:cs="Times New Roman"/>
          <w:sz w:val="20"/>
          <w:szCs w:val="20"/>
        </w:rPr>
        <w:t>en los anélidos. Ordénalas en forma lógica.</w:t>
      </w:r>
    </w:p>
    <w:p w:rsidR="007C022D" w:rsidRPr="004F4F98" w:rsidRDefault="007C022D" w:rsidP="00E71B81">
      <w:pPr>
        <w:pStyle w:val="Prrafodelista"/>
        <w:numPr>
          <w:ilvl w:val="0"/>
          <w:numId w:val="53"/>
        </w:numPr>
        <w:jc w:val="both"/>
        <w:rPr>
          <w:rFonts w:ascii="Times New Roman" w:hAnsi="Times New Roman" w:cs="Times New Roman"/>
          <w:sz w:val="20"/>
          <w:szCs w:val="20"/>
        </w:rPr>
      </w:pPr>
      <w:r w:rsidRPr="004F4F98">
        <w:rPr>
          <w:lang w:val="es-ES_tradnl" w:eastAsia="es-ES_tradnl"/>
        </w:rPr>
        <w:t xml:space="preserve">En </w:t>
      </w:r>
      <w:r w:rsidRPr="004F4F98">
        <w:rPr>
          <w:rFonts w:ascii="Times New Roman" w:hAnsi="Times New Roman" w:cs="Times New Roman"/>
          <w:sz w:val="20"/>
          <w:szCs w:val="20"/>
        </w:rPr>
        <w:t>la primera parte del intestino, se realiza la última fase de la digestión y se inicia la absor</w:t>
      </w:r>
      <w:r w:rsidRPr="004F4F98">
        <w:rPr>
          <w:rFonts w:ascii="Times New Roman" w:hAnsi="Times New Roman" w:cs="Times New Roman"/>
          <w:sz w:val="20"/>
          <w:szCs w:val="20"/>
        </w:rPr>
        <w:softHyphen/>
        <w:t>ción.</w:t>
      </w:r>
    </w:p>
    <w:p w:rsidR="007C022D" w:rsidRPr="004F4F98" w:rsidRDefault="007C022D" w:rsidP="00E71B81">
      <w:pPr>
        <w:pStyle w:val="Prrafodelista"/>
        <w:numPr>
          <w:ilvl w:val="0"/>
          <w:numId w:val="53"/>
        </w:numPr>
        <w:jc w:val="both"/>
        <w:rPr>
          <w:rFonts w:ascii="Times New Roman" w:hAnsi="Times New Roman" w:cs="Times New Roman"/>
          <w:sz w:val="20"/>
          <w:szCs w:val="20"/>
        </w:rPr>
      </w:pPr>
      <w:r w:rsidRPr="004F4F98">
        <w:rPr>
          <w:rFonts w:ascii="Times New Roman" w:hAnsi="Times New Roman" w:cs="Times New Roman"/>
          <w:sz w:val="20"/>
          <w:szCs w:val="20"/>
        </w:rPr>
        <w:t>El alimento pasa a la faringe que es un órgano muscular de succión, por medio del cual toma las partículas del suelo y la materia orgánica de la que se alimenta.</w:t>
      </w:r>
    </w:p>
    <w:p w:rsidR="007C022D" w:rsidRPr="004F4F98" w:rsidRDefault="007C022D" w:rsidP="00E71B81">
      <w:pPr>
        <w:pStyle w:val="Prrafodelista"/>
        <w:numPr>
          <w:ilvl w:val="0"/>
          <w:numId w:val="53"/>
        </w:numPr>
        <w:jc w:val="both"/>
        <w:rPr>
          <w:rFonts w:ascii="Times New Roman" w:hAnsi="Times New Roman" w:cs="Times New Roman"/>
          <w:sz w:val="20"/>
          <w:szCs w:val="20"/>
        </w:rPr>
      </w:pPr>
      <w:r w:rsidRPr="004F4F98">
        <w:rPr>
          <w:rFonts w:ascii="Times New Roman" w:hAnsi="Times New Roman" w:cs="Times New Roman"/>
          <w:sz w:val="20"/>
          <w:szCs w:val="20"/>
        </w:rPr>
        <w:t>El alimento pasa luego al esófago. Allí es some</w:t>
      </w:r>
      <w:r w:rsidRPr="004F4F98">
        <w:rPr>
          <w:rFonts w:ascii="Times New Roman" w:hAnsi="Times New Roman" w:cs="Times New Roman"/>
          <w:sz w:val="20"/>
          <w:szCs w:val="20"/>
        </w:rPr>
        <w:softHyphen/>
        <w:t xml:space="preserve">tido a la acción de las glándulas calcíferas que secretan una </w:t>
      </w:r>
      <w:r w:rsidRPr="004F4F98">
        <w:rPr>
          <w:rFonts w:ascii="Times New Roman" w:hAnsi="Times New Roman" w:cs="Times New Roman"/>
          <w:sz w:val="20"/>
          <w:szCs w:val="20"/>
        </w:rPr>
        <w:lastRenderedPageBreak/>
        <w:t>sustancia llamada calcita, la cual evita que el alimento se torne demasiado ácido.</w:t>
      </w:r>
    </w:p>
    <w:p w:rsidR="007C022D" w:rsidRPr="004F4F98" w:rsidRDefault="007C022D" w:rsidP="00E71B81">
      <w:pPr>
        <w:pStyle w:val="Prrafodelista"/>
        <w:numPr>
          <w:ilvl w:val="0"/>
          <w:numId w:val="53"/>
        </w:numPr>
        <w:jc w:val="both"/>
        <w:rPr>
          <w:rFonts w:ascii="Times New Roman" w:hAnsi="Times New Roman" w:cs="Times New Roman"/>
          <w:sz w:val="20"/>
          <w:szCs w:val="20"/>
        </w:rPr>
      </w:pPr>
      <w:r w:rsidRPr="004F4F98">
        <w:rPr>
          <w:rFonts w:ascii="Times New Roman" w:hAnsi="Times New Roman" w:cs="Times New Roman"/>
          <w:sz w:val="20"/>
          <w:szCs w:val="20"/>
        </w:rPr>
        <w:t>El alimento ingresa por la boca, que se encuen</w:t>
      </w:r>
      <w:r w:rsidRPr="004F4F98">
        <w:rPr>
          <w:rFonts w:ascii="Times New Roman" w:hAnsi="Times New Roman" w:cs="Times New Roman"/>
          <w:sz w:val="20"/>
          <w:szCs w:val="20"/>
        </w:rPr>
        <w:softHyphen/>
        <w:t>tra protegida por un labio carnoso que utiliza para cavar en el suelo.</w:t>
      </w:r>
    </w:p>
    <w:p w:rsidR="007C022D" w:rsidRPr="004F4F98" w:rsidRDefault="007C022D" w:rsidP="00E71B81">
      <w:pPr>
        <w:pStyle w:val="Prrafodelista"/>
        <w:numPr>
          <w:ilvl w:val="0"/>
          <w:numId w:val="53"/>
        </w:numPr>
        <w:jc w:val="both"/>
        <w:rPr>
          <w:rFonts w:ascii="Times New Roman" w:hAnsi="Times New Roman" w:cs="Times New Roman"/>
          <w:sz w:val="20"/>
          <w:szCs w:val="20"/>
        </w:rPr>
      </w:pPr>
      <w:r w:rsidRPr="004F4F98">
        <w:rPr>
          <w:rFonts w:ascii="Times New Roman" w:hAnsi="Times New Roman" w:cs="Times New Roman"/>
          <w:sz w:val="20"/>
          <w:szCs w:val="20"/>
        </w:rPr>
        <w:t>En el buche y la molleja muscular los alimen</w:t>
      </w:r>
      <w:r w:rsidRPr="004F4F98">
        <w:rPr>
          <w:rFonts w:ascii="Times New Roman" w:hAnsi="Times New Roman" w:cs="Times New Roman"/>
          <w:sz w:val="20"/>
          <w:szCs w:val="20"/>
        </w:rPr>
        <w:softHyphen/>
        <w:t>tos son triturados.</w:t>
      </w:r>
    </w:p>
    <w:p w:rsidR="00412E6C" w:rsidRPr="004F4F98" w:rsidRDefault="007C022D" w:rsidP="00E71B81">
      <w:pPr>
        <w:pStyle w:val="Prrafodelista"/>
        <w:numPr>
          <w:ilvl w:val="0"/>
          <w:numId w:val="53"/>
        </w:numPr>
        <w:jc w:val="both"/>
        <w:rPr>
          <w:rFonts w:ascii="Times New Roman" w:hAnsi="Times New Roman" w:cs="Times New Roman"/>
          <w:sz w:val="20"/>
          <w:szCs w:val="20"/>
        </w:rPr>
      </w:pPr>
      <w:r w:rsidRPr="004F4F98">
        <w:rPr>
          <w:rFonts w:ascii="Times New Roman" w:hAnsi="Times New Roman" w:cs="Times New Roman"/>
          <w:sz w:val="20"/>
          <w:szCs w:val="20"/>
        </w:rPr>
        <w:t>Los desechos son eliminados por el ano.</w:t>
      </w:r>
    </w:p>
    <w:p w:rsidR="007C022D" w:rsidRDefault="007C022D" w:rsidP="007C022D">
      <w:pPr>
        <w:pStyle w:val="Prrafodelista"/>
        <w:ind w:left="0"/>
        <w:rPr>
          <w:rFonts w:ascii="Times New Roman" w:eastAsia="Times New Roman" w:hAnsi="Times New Roman" w:cs="Times New Roman"/>
          <w:b/>
          <w:bCs/>
          <w:sz w:val="20"/>
          <w:szCs w:val="20"/>
          <w:lang w:val="es-ES_tradnl" w:eastAsia="es-ES_tradnl"/>
        </w:rPr>
      </w:pPr>
    </w:p>
    <w:p w:rsidR="007C022D" w:rsidRPr="00CE3010" w:rsidRDefault="00CE3010" w:rsidP="00CE3010">
      <w:pPr>
        <w:spacing w:before="120" w:after="120" w:line="259" w:lineRule="exact"/>
        <w:ind w:right="40"/>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4-</w:t>
      </w:r>
      <w:r w:rsidR="007C022D" w:rsidRPr="00CE3010">
        <w:rPr>
          <w:rFonts w:ascii="Times New Roman" w:eastAsia="Times New Roman" w:hAnsi="Times New Roman" w:cs="Times New Roman"/>
          <w:sz w:val="20"/>
          <w:szCs w:val="20"/>
          <w:lang w:val="es-ES_tradnl" w:eastAsia="es-ES_tradnl"/>
        </w:rPr>
        <w:t>Lee el siguiente texto. Luego, responde las pre</w:t>
      </w:r>
      <w:r w:rsidR="007C022D" w:rsidRPr="00CE3010">
        <w:rPr>
          <w:rFonts w:ascii="Times New Roman" w:eastAsia="Times New Roman" w:hAnsi="Times New Roman" w:cs="Times New Roman"/>
          <w:sz w:val="20"/>
          <w:szCs w:val="20"/>
          <w:lang w:val="es-ES_tradnl" w:eastAsia="es-ES_tradnl"/>
        </w:rPr>
        <w:softHyphen/>
        <w:t>guntas.</w:t>
      </w:r>
    </w:p>
    <w:p w:rsidR="007C022D" w:rsidRPr="007C022D" w:rsidRDefault="007C022D" w:rsidP="004F4F98">
      <w:pPr>
        <w:spacing w:before="120" w:after="120" w:line="259" w:lineRule="exact"/>
        <w:ind w:right="40"/>
        <w:jc w:val="both"/>
        <w:rPr>
          <w:rFonts w:ascii="Times New Roman" w:eastAsia="Times New Roman" w:hAnsi="Times New Roman" w:cs="Times New Roman"/>
          <w:sz w:val="24"/>
          <w:szCs w:val="24"/>
          <w:lang w:val="es-ES_tradnl" w:eastAsia="es-ES"/>
        </w:rPr>
      </w:pPr>
      <w:r w:rsidRPr="007C022D">
        <w:rPr>
          <w:rFonts w:ascii="Times New Roman" w:eastAsia="Times New Roman" w:hAnsi="Times New Roman" w:cs="Times New Roman"/>
          <w:sz w:val="20"/>
          <w:szCs w:val="20"/>
          <w:lang w:val="es-ES_tradnl" w:eastAsia="es-ES_tradnl"/>
        </w:rPr>
        <w:t xml:space="preserve">La alimentación de los indígenas ha dependido tradicionalmente del adecuado aprovechamiento de los alimentos que provienen de la agricultura, de la recolección de productos silvestres, de la caza y de la pesca. En los últimos años, los habitantes de muchas comunidades indígenas colombianas como los </w:t>
      </w:r>
      <w:proofErr w:type="spellStart"/>
      <w:r w:rsidRPr="007C022D">
        <w:rPr>
          <w:rFonts w:ascii="Times New Roman" w:eastAsia="Times New Roman" w:hAnsi="Times New Roman" w:cs="Times New Roman"/>
          <w:sz w:val="20"/>
          <w:szCs w:val="20"/>
          <w:lang w:val="es-ES_tradnl" w:eastAsia="es-ES_tradnl"/>
        </w:rPr>
        <w:t>embera</w:t>
      </w:r>
      <w:proofErr w:type="spellEnd"/>
      <w:r w:rsidRPr="007C022D">
        <w:rPr>
          <w:rFonts w:ascii="Times New Roman" w:eastAsia="Times New Roman" w:hAnsi="Times New Roman" w:cs="Times New Roman"/>
          <w:sz w:val="20"/>
          <w:szCs w:val="20"/>
          <w:lang w:val="es-ES_tradnl" w:eastAsia="es-ES_tradnl"/>
        </w:rPr>
        <w:t xml:space="preserve">, los </w:t>
      </w:r>
      <w:proofErr w:type="spellStart"/>
      <w:r w:rsidRPr="007C022D">
        <w:rPr>
          <w:rFonts w:ascii="Times New Roman" w:eastAsia="Times New Roman" w:hAnsi="Times New Roman" w:cs="Times New Roman"/>
          <w:sz w:val="20"/>
          <w:szCs w:val="20"/>
          <w:lang w:val="es-ES_tradnl" w:eastAsia="es-ES_tradnl"/>
        </w:rPr>
        <w:t>nukak</w:t>
      </w:r>
      <w:proofErr w:type="spellEnd"/>
      <w:r w:rsidRPr="007C022D">
        <w:rPr>
          <w:rFonts w:ascii="Times New Roman" w:eastAsia="Times New Roman" w:hAnsi="Times New Roman" w:cs="Times New Roman"/>
          <w:sz w:val="20"/>
          <w:szCs w:val="20"/>
          <w:lang w:val="es-ES_tradnl" w:eastAsia="es-ES_tradnl"/>
        </w:rPr>
        <w:t xml:space="preserve">, los </w:t>
      </w:r>
      <w:proofErr w:type="spellStart"/>
      <w:r w:rsidRPr="007C022D">
        <w:rPr>
          <w:rFonts w:ascii="Times New Roman" w:eastAsia="Times New Roman" w:hAnsi="Times New Roman" w:cs="Times New Roman"/>
          <w:sz w:val="20"/>
          <w:szCs w:val="20"/>
          <w:lang w:val="es-ES_tradnl" w:eastAsia="es-ES_tradnl"/>
        </w:rPr>
        <w:t>guambíanos</w:t>
      </w:r>
      <w:proofErr w:type="spellEnd"/>
      <w:r w:rsidRPr="007C022D">
        <w:rPr>
          <w:rFonts w:ascii="Times New Roman" w:eastAsia="Times New Roman" w:hAnsi="Times New Roman" w:cs="Times New Roman"/>
          <w:sz w:val="20"/>
          <w:szCs w:val="20"/>
          <w:lang w:val="es-ES_tradnl" w:eastAsia="es-ES_tradnl"/>
        </w:rPr>
        <w:t xml:space="preserve"> o los </w:t>
      </w:r>
      <w:proofErr w:type="spellStart"/>
      <w:r w:rsidRPr="007C022D">
        <w:rPr>
          <w:rFonts w:ascii="Times New Roman" w:eastAsia="Times New Roman" w:hAnsi="Times New Roman" w:cs="Times New Roman"/>
          <w:sz w:val="20"/>
          <w:szCs w:val="20"/>
          <w:lang w:val="es-ES_tradnl" w:eastAsia="es-ES_tradnl"/>
        </w:rPr>
        <w:t>koguis</w:t>
      </w:r>
      <w:proofErr w:type="spellEnd"/>
      <w:r w:rsidRPr="007C022D">
        <w:rPr>
          <w:rFonts w:ascii="Times New Roman" w:eastAsia="Times New Roman" w:hAnsi="Times New Roman" w:cs="Times New Roman"/>
          <w:sz w:val="20"/>
          <w:szCs w:val="20"/>
          <w:lang w:val="es-ES_tradnl" w:eastAsia="es-ES_tradnl"/>
        </w:rPr>
        <w:t>, vienen presentando alarmantes signos de desnutrición, debido a que el acceso a muchos de estos recursos, hoy día, ya no les es tan fácil.</w:t>
      </w:r>
    </w:p>
    <w:p w:rsidR="007C022D" w:rsidRPr="007C022D" w:rsidRDefault="007C022D" w:rsidP="004F4F98">
      <w:pPr>
        <w:spacing w:before="120" w:after="120" w:line="240" w:lineRule="auto"/>
        <w:jc w:val="both"/>
        <w:rPr>
          <w:rFonts w:ascii="Times New Roman" w:eastAsia="Times New Roman" w:hAnsi="Times New Roman" w:cs="Times New Roman"/>
          <w:sz w:val="24"/>
          <w:szCs w:val="24"/>
          <w:lang w:val="es-ES_tradnl" w:eastAsia="es-ES"/>
        </w:rPr>
      </w:pPr>
      <w:r w:rsidRPr="007C022D">
        <w:rPr>
          <w:rFonts w:ascii="Times New Roman" w:eastAsia="Times New Roman" w:hAnsi="Times New Roman" w:cs="Times New Roman"/>
          <w:sz w:val="20"/>
          <w:szCs w:val="20"/>
          <w:lang w:val="es-ES_tradnl" w:eastAsia="es-ES_tradnl"/>
        </w:rPr>
        <w:t>Responde:</w:t>
      </w:r>
    </w:p>
    <w:p w:rsidR="007C022D" w:rsidRPr="004F4F98" w:rsidRDefault="007C022D" w:rsidP="00E71B81">
      <w:pPr>
        <w:pStyle w:val="Prrafodelista"/>
        <w:numPr>
          <w:ilvl w:val="0"/>
          <w:numId w:val="54"/>
        </w:numPr>
        <w:spacing w:before="120" w:after="0" w:line="259" w:lineRule="exact"/>
        <w:ind w:right="40"/>
        <w:rPr>
          <w:rFonts w:ascii="Times New Roman" w:eastAsia="Times New Roman" w:hAnsi="Times New Roman" w:cs="Times New Roman"/>
          <w:sz w:val="24"/>
          <w:szCs w:val="24"/>
          <w:lang w:val="es-ES_tradnl" w:eastAsia="es-ES"/>
        </w:rPr>
      </w:pPr>
      <w:r w:rsidRPr="004F4F98">
        <w:rPr>
          <w:rFonts w:ascii="Times New Roman" w:eastAsia="Times New Roman" w:hAnsi="Times New Roman" w:cs="Times New Roman"/>
          <w:sz w:val="20"/>
          <w:szCs w:val="20"/>
          <w:lang w:val="es-ES_tradnl" w:eastAsia="es-ES_tradnl"/>
        </w:rPr>
        <w:t>¿Consideras que la situación descrita es pro</w:t>
      </w:r>
      <w:r w:rsidRPr="004F4F98">
        <w:rPr>
          <w:rFonts w:ascii="Times New Roman" w:eastAsia="Times New Roman" w:hAnsi="Times New Roman" w:cs="Times New Roman"/>
          <w:sz w:val="20"/>
          <w:szCs w:val="20"/>
          <w:lang w:val="es-ES_tradnl" w:eastAsia="es-ES_tradnl"/>
        </w:rPr>
        <w:softHyphen/>
        <w:t>ducto de la inadecuada utilización de los re</w:t>
      </w:r>
      <w:r w:rsidRPr="004F4F98">
        <w:rPr>
          <w:rFonts w:ascii="Times New Roman" w:eastAsia="Times New Roman" w:hAnsi="Times New Roman" w:cs="Times New Roman"/>
          <w:sz w:val="20"/>
          <w:szCs w:val="20"/>
          <w:lang w:val="es-ES_tradnl" w:eastAsia="es-ES_tradnl"/>
        </w:rPr>
        <w:softHyphen/>
        <w:t>cursos naturales a lo largo del tiempo? Explica tu respuesta.</w:t>
      </w:r>
    </w:p>
    <w:p w:rsidR="007C022D" w:rsidRPr="004F4F98" w:rsidRDefault="007C022D" w:rsidP="00E71B81">
      <w:pPr>
        <w:pStyle w:val="Prrafodelista"/>
        <w:numPr>
          <w:ilvl w:val="0"/>
          <w:numId w:val="54"/>
        </w:numPr>
        <w:spacing w:after="360" w:line="259" w:lineRule="exact"/>
        <w:ind w:right="40"/>
        <w:rPr>
          <w:rFonts w:ascii="Times New Roman" w:eastAsia="Times New Roman" w:hAnsi="Times New Roman" w:cs="Times New Roman"/>
          <w:sz w:val="24"/>
          <w:szCs w:val="24"/>
          <w:lang w:val="es-ES_tradnl" w:eastAsia="es-ES"/>
        </w:rPr>
      </w:pPr>
      <w:r w:rsidRPr="004F4F98">
        <w:rPr>
          <w:rFonts w:ascii="Times New Roman" w:eastAsia="Times New Roman" w:hAnsi="Times New Roman" w:cs="Times New Roman"/>
          <w:sz w:val="20"/>
          <w:szCs w:val="20"/>
          <w:lang w:val="es-ES_tradnl" w:eastAsia="es-ES_tradnl"/>
        </w:rPr>
        <w:t>¿Cuáles causas crees que influyen en el hecho de que los indígenas colombianos presenten problemas de desnutrición?</w:t>
      </w:r>
    </w:p>
    <w:p w:rsidR="007C022D" w:rsidRPr="007C022D" w:rsidRDefault="007C022D" w:rsidP="004F4F98">
      <w:pPr>
        <w:keepNext/>
        <w:keepLines/>
        <w:spacing w:before="360" w:after="240" w:line="240" w:lineRule="auto"/>
        <w:jc w:val="both"/>
        <w:outlineLvl w:val="5"/>
        <w:rPr>
          <w:rFonts w:ascii="Times New Roman" w:eastAsia="Times New Roman" w:hAnsi="Times New Roman" w:cs="Times New Roman"/>
          <w:sz w:val="24"/>
          <w:szCs w:val="24"/>
          <w:lang w:val="es-ES_tradnl" w:eastAsia="es-ES"/>
        </w:rPr>
      </w:pPr>
      <w:r w:rsidRPr="007C022D">
        <w:rPr>
          <w:rFonts w:ascii="Calibri" w:eastAsia="Times New Roman" w:hAnsi="Calibri" w:cs="Calibri"/>
          <w:u w:val="single"/>
          <w:lang w:val="es-ES_tradnl" w:eastAsia="es-ES_tradnl"/>
        </w:rPr>
        <w:t>Plantea y actúa</w:t>
      </w:r>
    </w:p>
    <w:p w:rsidR="007C022D" w:rsidRPr="00CE3010" w:rsidRDefault="00CE3010" w:rsidP="00CE3010">
      <w:pPr>
        <w:pStyle w:val="Prrafodelista"/>
        <w:tabs>
          <w:tab w:val="left" w:pos="142"/>
          <w:tab w:val="left" w:pos="284"/>
        </w:tabs>
        <w:ind w:left="0"/>
        <w:jc w:val="both"/>
        <w:rPr>
          <w:rFonts w:ascii="Times New Roman" w:hAnsi="Times New Roman" w:cs="Times New Roman"/>
          <w:sz w:val="20"/>
          <w:szCs w:val="20"/>
        </w:rPr>
      </w:pPr>
      <w:r>
        <w:rPr>
          <w:rFonts w:ascii="Times New Roman" w:hAnsi="Times New Roman" w:cs="Times New Roman"/>
          <w:sz w:val="20"/>
          <w:szCs w:val="20"/>
          <w:lang w:val="es-ES_tradnl"/>
        </w:rPr>
        <w:t>5-</w:t>
      </w:r>
      <w:r w:rsidR="007C022D" w:rsidRPr="00CE3010">
        <w:rPr>
          <w:rFonts w:ascii="Times New Roman" w:hAnsi="Times New Roman" w:cs="Times New Roman"/>
          <w:sz w:val="20"/>
          <w:szCs w:val="20"/>
        </w:rPr>
        <w:t>Con base en lo que aprendiste sobre aparatos bucales analiza el siguiente problema.</w:t>
      </w:r>
    </w:p>
    <w:p w:rsidR="007C022D" w:rsidRDefault="007C022D" w:rsidP="004F4F98">
      <w:pPr>
        <w:pStyle w:val="Sinespaciado"/>
        <w:jc w:val="both"/>
        <w:rPr>
          <w:rFonts w:ascii="Times New Roman" w:hAnsi="Times New Roman" w:cs="Times New Roman"/>
          <w:sz w:val="20"/>
          <w:szCs w:val="20"/>
        </w:rPr>
      </w:pPr>
      <w:r w:rsidRPr="004F4F98">
        <w:rPr>
          <w:rFonts w:ascii="Times New Roman" w:hAnsi="Times New Roman" w:cs="Times New Roman"/>
          <w:sz w:val="20"/>
          <w:szCs w:val="20"/>
        </w:rPr>
        <w:t xml:space="preserve">El petróleo es un combustible líquido insoluble en el agua, que representa la principal fuente de energía en muchos países. Los derrames de petróleo son muy comunes actualmente, debido a accidentes o malas prácticas en su manejo y transporte. Cuando ocurren estos derrames en los ecosistemas marinos, el petróleo flota sobre el agua y se expande </w:t>
      </w:r>
      <w:r w:rsidR="00CE3010">
        <w:rPr>
          <w:rFonts w:ascii="Times New Roman" w:hAnsi="Times New Roman" w:cs="Times New Roman"/>
          <w:sz w:val="20"/>
          <w:szCs w:val="20"/>
        </w:rPr>
        <w:t>r</w:t>
      </w:r>
      <w:r w:rsidRPr="004F4F98">
        <w:rPr>
          <w:rFonts w:ascii="Times New Roman" w:hAnsi="Times New Roman" w:cs="Times New Roman"/>
          <w:sz w:val="20"/>
          <w:szCs w:val="20"/>
        </w:rPr>
        <w:t>ápidamente, generando altos niveles de contaminación que representan un enorme riesgo para los seres vivos que habitan estos ecosistemas.</w:t>
      </w:r>
    </w:p>
    <w:p w:rsidR="004F4F98" w:rsidRPr="004F4F98" w:rsidRDefault="004F4F98" w:rsidP="004F4F98">
      <w:pPr>
        <w:pStyle w:val="Sinespaciado"/>
        <w:jc w:val="both"/>
        <w:rPr>
          <w:rFonts w:ascii="Times New Roman" w:hAnsi="Times New Roman" w:cs="Times New Roman"/>
          <w:sz w:val="20"/>
          <w:szCs w:val="20"/>
        </w:rPr>
      </w:pPr>
    </w:p>
    <w:p w:rsidR="007C022D" w:rsidRPr="004F4F98" w:rsidRDefault="007C022D" w:rsidP="004F4F98">
      <w:pPr>
        <w:pStyle w:val="Sinespaciado"/>
        <w:jc w:val="both"/>
        <w:rPr>
          <w:rFonts w:ascii="Times New Roman" w:hAnsi="Times New Roman" w:cs="Times New Roman"/>
          <w:sz w:val="20"/>
          <w:szCs w:val="20"/>
        </w:rPr>
      </w:pPr>
      <w:r w:rsidRPr="004F4F98">
        <w:rPr>
          <w:rFonts w:ascii="Times New Roman" w:hAnsi="Times New Roman" w:cs="Times New Roman"/>
          <w:sz w:val="20"/>
          <w:szCs w:val="20"/>
        </w:rPr>
        <w:t>Con dos compañeros, diseña una herramienta para recoger los derrames de petróleo. Ten pre</w:t>
      </w:r>
      <w:r w:rsidRPr="004F4F98">
        <w:rPr>
          <w:rFonts w:ascii="Times New Roman" w:hAnsi="Times New Roman" w:cs="Times New Roman"/>
          <w:sz w:val="20"/>
          <w:szCs w:val="20"/>
        </w:rPr>
        <w:softHyphen/>
        <w:t>sente que el mecanismo de funcionamiento esté fundamentado en el aparato bucal de un insecto. Explícalo con dibujos y prototipos en la clase.</w:t>
      </w:r>
    </w:p>
    <w:p w:rsidR="007C022D" w:rsidRDefault="007C022D"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17005C" w:rsidRPr="00CE3010" w:rsidRDefault="0017005C" w:rsidP="004F4F98">
      <w:pPr>
        <w:pStyle w:val="Sinespaciado"/>
        <w:numPr>
          <w:ilvl w:val="0"/>
          <w:numId w:val="4"/>
        </w:numPr>
        <w:jc w:val="both"/>
        <w:rPr>
          <w:rFonts w:ascii="Times New Roman" w:hAnsi="Times New Roman" w:cs="Times New Roman"/>
          <w:b/>
          <w:sz w:val="28"/>
          <w:szCs w:val="28"/>
        </w:rPr>
      </w:pPr>
      <w:r w:rsidRPr="00CE3010">
        <w:rPr>
          <w:rFonts w:ascii="Times New Roman" w:hAnsi="Times New Roman" w:cs="Times New Roman"/>
          <w:b/>
          <w:sz w:val="28"/>
          <w:szCs w:val="28"/>
        </w:rPr>
        <w:lastRenderedPageBreak/>
        <w:t>Ingestión, digestión y absorción en el ser humano</w:t>
      </w:r>
    </w:p>
    <w:p w:rsidR="004F4F98" w:rsidRPr="004F4F98" w:rsidRDefault="004F4F98" w:rsidP="004F4F98">
      <w:pPr>
        <w:pStyle w:val="Sinespaciado"/>
        <w:ind w:left="360"/>
        <w:jc w:val="both"/>
        <w:rPr>
          <w:rFonts w:ascii="Times New Roman" w:hAnsi="Times New Roman" w:cs="Times New Roman"/>
          <w:sz w:val="20"/>
          <w:szCs w:val="20"/>
        </w:rPr>
      </w:pPr>
    </w:p>
    <w:p w:rsidR="0017005C" w:rsidRPr="004F4F98" w:rsidRDefault="0017005C" w:rsidP="004F4F98">
      <w:pPr>
        <w:pStyle w:val="Sinespaciado"/>
        <w:jc w:val="both"/>
        <w:rPr>
          <w:rFonts w:ascii="Times New Roman" w:hAnsi="Times New Roman" w:cs="Times New Roman"/>
          <w:sz w:val="20"/>
          <w:szCs w:val="20"/>
        </w:rPr>
      </w:pPr>
      <w:r w:rsidRPr="004F4F98">
        <w:rPr>
          <w:rFonts w:ascii="Times New Roman" w:hAnsi="Times New Roman" w:cs="Times New Roman"/>
          <w:sz w:val="20"/>
          <w:szCs w:val="20"/>
        </w:rPr>
        <w:t>La cena que consumiste anoche está circulando por tu sangre y, claro, ya dejó de ser ese plato por el que seguramente se te hizo "agua la boca". Te preguntarás: "¿qué ocurre con los alimentos al interior de mi cuerpo?". Pues bien, el sistema digestivo se encarga de descomponerlos progresi</w:t>
      </w:r>
      <w:r w:rsidRPr="004F4F98">
        <w:rPr>
          <w:rFonts w:ascii="Times New Roman" w:hAnsi="Times New Roman" w:cs="Times New Roman"/>
          <w:sz w:val="20"/>
          <w:szCs w:val="20"/>
        </w:rPr>
        <w:softHyphen/>
        <w:t>vamente hasta obtener los nutrientes que, la sangre lleva a cada célula de tu cuerpo.</w:t>
      </w:r>
    </w:p>
    <w:p w:rsidR="0017005C" w:rsidRPr="004F4F98" w:rsidRDefault="0017005C" w:rsidP="004F4F98">
      <w:pPr>
        <w:pStyle w:val="Sinespaciado"/>
        <w:jc w:val="both"/>
        <w:rPr>
          <w:rFonts w:ascii="Times New Roman" w:hAnsi="Times New Roman" w:cs="Times New Roman"/>
          <w:sz w:val="20"/>
          <w:szCs w:val="20"/>
        </w:rPr>
      </w:pPr>
      <w:r w:rsidRPr="004F4F98">
        <w:rPr>
          <w:rFonts w:ascii="Times New Roman" w:hAnsi="Times New Roman" w:cs="Times New Roman"/>
          <w:sz w:val="20"/>
          <w:szCs w:val="20"/>
        </w:rPr>
        <w:t>El proceso de nutrición en el ser humano inicia con tres etapas importan</w:t>
      </w:r>
      <w:r w:rsidRPr="004F4F98">
        <w:rPr>
          <w:rFonts w:ascii="Times New Roman" w:hAnsi="Times New Roman" w:cs="Times New Roman"/>
          <w:sz w:val="20"/>
          <w:szCs w:val="20"/>
        </w:rPr>
        <w:softHyphen/>
        <w:t>tes que veremos a continuación: la ingestión, la digestión y la absorción.</w:t>
      </w:r>
    </w:p>
    <w:p w:rsidR="004F4F98" w:rsidRDefault="004F4F98"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73600" behindDoc="0" locked="0" layoutInCell="1" allowOverlap="1">
            <wp:simplePos x="0" y="0"/>
            <wp:positionH relativeFrom="column">
              <wp:posOffset>563880</wp:posOffset>
            </wp:positionH>
            <wp:positionV relativeFrom="paragraph">
              <wp:posOffset>50165</wp:posOffset>
            </wp:positionV>
            <wp:extent cx="1676400" cy="2571750"/>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1676400" cy="2571750"/>
                    </a:xfrm>
                    <a:prstGeom prst="rect">
                      <a:avLst/>
                    </a:prstGeom>
                    <a:noFill/>
                    <a:ln w="9525">
                      <a:noFill/>
                      <a:miter lim="800000"/>
                      <a:headEnd/>
                      <a:tailEnd/>
                    </a:ln>
                  </pic:spPr>
                </pic:pic>
              </a:graphicData>
            </a:graphic>
          </wp:anchor>
        </w:drawing>
      </w: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CE3010" w:rsidRDefault="00CE3010" w:rsidP="004F4F98">
      <w:pPr>
        <w:pStyle w:val="Sinespaciado"/>
        <w:jc w:val="both"/>
        <w:rPr>
          <w:rFonts w:ascii="Times New Roman" w:hAnsi="Times New Roman" w:cs="Times New Roman"/>
          <w:sz w:val="20"/>
          <w:szCs w:val="20"/>
        </w:rPr>
      </w:pPr>
    </w:p>
    <w:p w:rsidR="0017005C" w:rsidRPr="00CE3010" w:rsidRDefault="00CE3010" w:rsidP="004F4F98">
      <w:pPr>
        <w:pStyle w:val="Sinespaciado"/>
        <w:jc w:val="both"/>
        <w:rPr>
          <w:rFonts w:ascii="Times New Roman" w:hAnsi="Times New Roman" w:cs="Times New Roman"/>
          <w:b/>
          <w:sz w:val="20"/>
          <w:szCs w:val="20"/>
        </w:rPr>
      </w:pPr>
      <w:r w:rsidRPr="00CE3010">
        <w:rPr>
          <w:rFonts w:ascii="Times New Roman" w:hAnsi="Times New Roman" w:cs="Times New Roman"/>
          <w:b/>
          <w:sz w:val="20"/>
          <w:szCs w:val="20"/>
        </w:rPr>
        <w:t>4</w:t>
      </w:r>
      <w:r w:rsidR="0017005C" w:rsidRPr="00CE3010">
        <w:rPr>
          <w:rFonts w:ascii="Times New Roman" w:hAnsi="Times New Roman" w:cs="Times New Roman"/>
          <w:b/>
          <w:sz w:val="20"/>
          <w:szCs w:val="20"/>
        </w:rPr>
        <w:t>.1 ingestión</w:t>
      </w:r>
    </w:p>
    <w:p w:rsidR="00845AAA" w:rsidRPr="004F4F98" w:rsidRDefault="00845AAA" w:rsidP="004F4F98">
      <w:pPr>
        <w:pStyle w:val="Sinespaciado"/>
        <w:jc w:val="both"/>
        <w:rPr>
          <w:rFonts w:ascii="Times New Roman" w:hAnsi="Times New Roman" w:cs="Times New Roman"/>
          <w:sz w:val="20"/>
          <w:szCs w:val="20"/>
        </w:rPr>
      </w:pPr>
    </w:p>
    <w:p w:rsidR="0017005C" w:rsidRPr="004F4F98" w:rsidRDefault="0017005C" w:rsidP="004F4F98">
      <w:pPr>
        <w:pStyle w:val="Sinespaciado"/>
        <w:jc w:val="both"/>
        <w:rPr>
          <w:rFonts w:ascii="Times New Roman" w:hAnsi="Times New Roman" w:cs="Times New Roman"/>
          <w:sz w:val="20"/>
          <w:szCs w:val="20"/>
        </w:rPr>
      </w:pPr>
      <w:r w:rsidRPr="004F4F98">
        <w:rPr>
          <w:rFonts w:ascii="Times New Roman" w:hAnsi="Times New Roman" w:cs="Times New Roman"/>
          <w:sz w:val="20"/>
          <w:szCs w:val="20"/>
        </w:rPr>
        <w:t>La ingestión es el proceso por medio del cual se incorpora o ingresa el alimento al cuerpo. En el ser humano, los alimentos ingresan por la boca y allí los dientes los cortan y trituran en fragmentos cada vez menores así mismo la saliva los humedece. De esta manera los alimentos triturados y humedecidos pueden moverse más fácilmente por el tubo digestivo.</w:t>
      </w:r>
    </w:p>
    <w:p w:rsidR="00F97E72" w:rsidRDefault="00F97E72" w:rsidP="00860AAC">
      <w:pPr>
        <w:keepNext/>
        <w:keepLines/>
        <w:spacing w:after="0"/>
        <w:jc w:val="both"/>
        <w:outlineLvl w:val="3"/>
        <w:rPr>
          <w:rFonts w:ascii="Times New Roman" w:hAnsi="Times New Roman" w:cs="Times New Roman"/>
          <w:bCs/>
          <w:sz w:val="20"/>
          <w:szCs w:val="20"/>
          <w:lang w:val="es-ES_tradnl" w:eastAsia="es-ES_tradnl"/>
        </w:rPr>
      </w:pPr>
    </w:p>
    <w:p w:rsidR="0017005C" w:rsidRPr="00860AAC" w:rsidRDefault="00860AAC" w:rsidP="004F4F98">
      <w:pPr>
        <w:keepNext/>
        <w:keepLines/>
        <w:jc w:val="both"/>
        <w:outlineLvl w:val="3"/>
        <w:rPr>
          <w:rFonts w:ascii="Times New Roman" w:hAnsi="Times New Roman" w:cs="Times New Roman"/>
          <w:b/>
          <w:sz w:val="20"/>
          <w:szCs w:val="20"/>
          <w:lang w:val="es-ES_tradnl"/>
        </w:rPr>
      </w:pPr>
      <w:r w:rsidRPr="00860AAC">
        <w:rPr>
          <w:rFonts w:ascii="Times New Roman" w:hAnsi="Times New Roman" w:cs="Times New Roman"/>
          <w:b/>
          <w:bCs/>
          <w:sz w:val="20"/>
          <w:szCs w:val="20"/>
          <w:lang w:val="es-ES_tradnl" w:eastAsia="es-ES_tradnl"/>
        </w:rPr>
        <w:t>4</w:t>
      </w:r>
      <w:r w:rsidR="0017005C" w:rsidRPr="00860AAC">
        <w:rPr>
          <w:rFonts w:ascii="Times New Roman" w:hAnsi="Times New Roman" w:cs="Times New Roman"/>
          <w:b/>
          <w:bCs/>
          <w:sz w:val="20"/>
          <w:szCs w:val="20"/>
          <w:lang w:val="es-ES_tradnl" w:eastAsia="es-ES_tradnl"/>
        </w:rPr>
        <w:t>.2 Digestión</w:t>
      </w:r>
    </w:p>
    <w:p w:rsidR="0017005C" w:rsidRPr="004F4F98" w:rsidRDefault="0017005C" w:rsidP="004F4F98">
      <w:pPr>
        <w:spacing w:line="259" w:lineRule="exact"/>
        <w:ind w:left="40" w:right="20"/>
        <w:jc w:val="both"/>
        <w:rPr>
          <w:rFonts w:ascii="Times New Roman" w:hAnsi="Times New Roman" w:cs="Times New Roman"/>
          <w:sz w:val="20"/>
          <w:szCs w:val="20"/>
          <w:lang w:val="es-ES_tradnl"/>
        </w:rPr>
      </w:pPr>
      <w:r w:rsidRPr="004F4F98">
        <w:rPr>
          <w:rFonts w:ascii="Times New Roman" w:hAnsi="Times New Roman" w:cs="Times New Roman"/>
          <w:sz w:val="20"/>
          <w:szCs w:val="20"/>
          <w:lang w:val="es-ES_tradnl" w:eastAsia="es-ES_tradnl"/>
        </w:rPr>
        <w:t>El proceso de</w:t>
      </w:r>
      <w:r w:rsidRPr="004F4F98">
        <w:rPr>
          <w:rFonts w:ascii="Times New Roman" w:hAnsi="Times New Roman" w:cs="Times New Roman"/>
          <w:b/>
          <w:bCs/>
          <w:sz w:val="20"/>
          <w:szCs w:val="20"/>
          <w:lang w:val="es-ES_tradnl" w:eastAsia="es-ES_tradnl"/>
        </w:rPr>
        <w:t xml:space="preserve"> digestión</w:t>
      </w:r>
      <w:r w:rsidRPr="004F4F98">
        <w:rPr>
          <w:rFonts w:ascii="Times New Roman" w:hAnsi="Times New Roman" w:cs="Times New Roman"/>
          <w:sz w:val="20"/>
          <w:szCs w:val="20"/>
          <w:lang w:val="es-ES_tradnl" w:eastAsia="es-ES_tradnl"/>
        </w:rPr>
        <w:t xml:space="preserve"> ocurre a nivel bucal, gástrico e intestinal y, en cada etapa, el alimento sufre transformaciones importantes que permi</w:t>
      </w:r>
      <w:r w:rsidRPr="004F4F98">
        <w:rPr>
          <w:rFonts w:ascii="Times New Roman" w:hAnsi="Times New Roman" w:cs="Times New Roman"/>
          <w:sz w:val="20"/>
          <w:szCs w:val="20"/>
          <w:lang w:val="es-ES_tradnl" w:eastAsia="es-ES_tradnl"/>
        </w:rPr>
        <w:softHyphen/>
        <w:t>ten separar los nutrientes de aquellas sustancias que no son útiles para el cuerpo.</w:t>
      </w:r>
    </w:p>
    <w:p w:rsidR="00860AAC" w:rsidRDefault="00860AAC" w:rsidP="00860AAC">
      <w:pPr>
        <w:ind w:left="40"/>
        <w:jc w:val="both"/>
        <w:rPr>
          <w:rFonts w:ascii="Times New Roman" w:eastAsia="Arial Unicode MS" w:hAnsi="Times New Roman" w:cs="Times New Roman"/>
          <w:sz w:val="20"/>
          <w:szCs w:val="20"/>
          <w:lang w:val="es-ES_tradnl" w:eastAsia="es-ES_tradnl"/>
        </w:rPr>
      </w:pPr>
    </w:p>
    <w:p w:rsidR="00860AAC" w:rsidRDefault="00860AAC" w:rsidP="00860AAC">
      <w:pPr>
        <w:ind w:left="40"/>
        <w:jc w:val="both"/>
        <w:rPr>
          <w:rFonts w:ascii="Times New Roman" w:eastAsia="Arial Unicode MS" w:hAnsi="Times New Roman" w:cs="Times New Roman"/>
          <w:sz w:val="20"/>
          <w:szCs w:val="20"/>
          <w:lang w:val="es-ES_tradnl" w:eastAsia="es-ES_tradnl"/>
        </w:rPr>
      </w:pPr>
    </w:p>
    <w:p w:rsidR="00860AAC" w:rsidRDefault="00860AAC" w:rsidP="00860AAC">
      <w:pPr>
        <w:ind w:left="40"/>
        <w:jc w:val="both"/>
        <w:rPr>
          <w:rFonts w:ascii="Times New Roman" w:eastAsia="Arial Unicode MS" w:hAnsi="Times New Roman" w:cs="Times New Roman"/>
          <w:sz w:val="20"/>
          <w:szCs w:val="20"/>
          <w:lang w:val="es-ES_tradnl" w:eastAsia="es-ES_tradnl"/>
        </w:rPr>
      </w:pPr>
    </w:p>
    <w:p w:rsidR="00860AAC" w:rsidRDefault="00860AAC" w:rsidP="00860AAC">
      <w:pPr>
        <w:ind w:left="40"/>
        <w:jc w:val="both"/>
        <w:rPr>
          <w:rFonts w:ascii="Times New Roman" w:eastAsia="Arial Unicode MS" w:hAnsi="Times New Roman" w:cs="Times New Roman"/>
          <w:sz w:val="20"/>
          <w:szCs w:val="20"/>
          <w:lang w:val="es-ES_tradnl" w:eastAsia="es-ES_tradnl"/>
        </w:rPr>
      </w:pPr>
      <w:r>
        <w:rPr>
          <w:rFonts w:ascii="Times New Roman" w:eastAsia="Arial Unicode MS" w:hAnsi="Times New Roman" w:cs="Times New Roman"/>
          <w:sz w:val="20"/>
          <w:szCs w:val="20"/>
          <w:lang w:val="es-ES_tradnl" w:eastAsia="es-ES_tradnl"/>
        </w:rPr>
        <w:lastRenderedPageBreak/>
        <w:t>4</w:t>
      </w:r>
      <w:r w:rsidR="0017005C" w:rsidRPr="004F4F98">
        <w:rPr>
          <w:rFonts w:ascii="Times New Roman" w:eastAsia="Arial Unicode MS" w:hAnsi="Times New Roman" w:cs="Times New Roman"/>
          <w:sz w:val="20"/>
          <w:szCs w:val="20"/>
          <w:lang w:val="es-ES_tradnl" w:eastAsia="es-ES_tradnl"/>
        </w:rPr>
        <w:t>.2.1 Digestión bucal</w:t>
      </w:r>
    </w:p>
    <w:p w:rsidR="0017005C" w:rsidRPr="00845AAA" w:rsidRDefault="0017005C" w:rsidP="00860AAC">
      <w:pPr>
        <w:ind w:left="40"/>
        <w:jc w:val="both"/>
        <w:rPr>
          <w:rFonts w:ascii="Times New Roman" w:hAnsi="Times New Roman" w:cs="Times New Roman"/>
          <w:sz w:val="20"/>
          <w:szCs w:val="20"/>
        </w:rPr>
      </w:pPr>
      <w:r w:rsidRPr="00845AAA">
        <w:rPr>
          <w:rFonts w:ascii="Times New Roman" w:hAnsi="Times New Roman" w:cs="Times New Roman"/>
          <w:sz w:val="20"/>
          <w:szCs w:val="20"/>
        </w:rPr>
        <w:t>La digestión inicia en la boca por medio de la trituración, que corres</w:t>
      </w:r>
      <w:r w:rsidRPr="00845AAA">
        <w:rPr>
          <w:rFonts w:ascii="Times New Roman" w:hAnsi="Times New Roman" w:cs="Times New Roman"/>
          <w:sz w:val="20"/>
          <w:szCs w:val="20"/>
        </w:rPr>
        <w:softHyphen/>
        <w:t>ponde a la fase mecánica, y de la insalivación, que corresponde a la fase química.</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 fase mecánica ocurre por la acción de los dientes que trituran, cor</w:t>
      </w:r>
      <w:r w:rsidRPr="00845AAA">
        <w:rPr>
          <w:rFonts w:ascii="Times New Roman" w:hAnsi="Times New Roman" w:cs="Times New Roman"/>
          <w:sz w:val="20"/>
          <w:szCs w:val="20"/>
        </w:rPr>
        <w:softHyphen/>
        <w:t>tan y muelen los alimentos.  La fase química ocurre gracias a la acción de la saliva. La saliva es un líquido incoloro y transparente producido por las glándulas salivales. Está constituida, en su mayor parte, por agua y enzimas como la lisozima que tiene una acción bac</w:t>
      </w:r>
      <w:r w:rsidRPr="00845AAA">
        <w:rPr>
          <w:rFonts w:ascii="Times New Roman" w:hAnsi="Times New Roman" w:cs="Times New Roman"/>
          <w:sz w:val="20"/>
          <w:szCs w:val="20"/>
        </w:rPr>
        <w:softHyphen/>
        <w:t xml:space="preserve">tericida, la amilasa salival o ptialina, que acelera la transformación del almidón en un disacárido llamado maltosa, y la mucina, una proteína que hidrata y lubrica la comida formando el bolo alimenticio. </w:t>
      </w:r>
    </w:p>
    <w:p w:rsidR="00845AAA" w:rsidRPr="00845AAA" w:rsidRDefault="00845AAA" w:rsidP="00845AAA">
      <w:pPr>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76672" behindDoc="0" locked="0" layoutInCell="1" allowOverlap="1">
            <wp:simplePos x="0" y="0"/>
            <wp:positionH relativeFrom="column">
              <wp:posOffset>564515</wp:posOffset>
            </wp:positionH>
            <wp:positionV relativeFrom="paragraph">
              <wp:posOffset>158115</wp:posOffset>
            </wp:positionV>
            <wp:extent cx="1876425" cy="2343150"/>
            <wp:effectExtent l="1905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1876425" cy="2343150"/>
                    </a:xfrm>
                    <a:prstGeom prst="rect">
                      <a:avLst/>
                    </a:prstGeom>
                    <a:noFill/>
                    <a:ln w="9525">
                      <a:noFill/>
                      <a:miter lim="800000"/>
                      <a:headEnd/>
                      <a:tailEnd/>
                    </a:ln>
                  </pic:spPr>
                </pic:pic>
              </a:graphicData>
            </a:graphic>
          </wp:anchor>
        </w:drawing>
      </w:r>
    </w:p>
    <w:p w:rsidR="00845AAA" w:rsidRPr="00845AAA" w:rsidRDefault="00845AAA" w:rsidP="00845AAA">
      <w:pPr>
        <w:jc w:val="both"/>
        <w:rPr>
          <w:rFonts w:ascii="Times New Roman" w:hAnsi="Times New Roman" w:cs="Times New Roman"/>
          <w:sz w:val="20"/>
          <w:szCs w:val="20"/>
        </w:rPr>
      </w:pPr>
    </w:p>
    <w:p w:rsidR="00845AAA" w:rsidRPr="00845AAA" w:rsidRDefault="00845AAA" w:rsidP="00845AAA">
      <w:pPr>
        <w:jc w:val="both"/>
        <w:rPr>
          <w:rFonts w:ascii="Times New Roman" w:hAnsi="Times New Roman" w:cs="Times New Roman"/>
          <w:sz w:val="20"/>
          <w:szCs w:val="20"/>
        </w:rPr>
      </w:pPr>
    </w:p>
    <w:p w:rsidR="00845AAA" w:rsidRPr="00845AAA" w:rsidRDefault="00845AAA" w:rsidP="00845AAA">
      <w:pPr>
        <w:jc w:val="both"/>
        <w:rPr>
          <w:rFonts w:ascii="Times New Roman" w:hAnsi="Times New Roman" w:cs="Times New Roman"/>
          <w:sz w:val="20"/>
          <w:szCs w:val="20"/>
        </w:rPr>
      </w:pPr>
    </w:p>
    <w:p w:rsidR="00845AAA" w:rsidRPr="00845AAA" w:rsidRDefault="00845AAA"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El bolo alimenticio es una masa de alimento bañada en saliva que se forma como resultado de las transformaciones en la boca. La lengua ejerce presión hacia arriba contra el paladar y se repliega hacia atrás, activando impulsos nerviosos que desencadenan el reflejo de deglución gracias al cual el bolo alimenticio sigue su camino por el tracto digestivo.</w:t>
      </w:r>
    </w:p>
    <w:p w:rsidR="0017005C" w:rsidRPr="00845AAA" w:rsidRDefault="00860AAC" w:rsidP="00845AAA">
      <w:pPr>
        <w:jc w:val="both"/>
        <w:rPr>
          <w:rFonts w:ascii="Times New Roman" w:hAnsi="Times New Roman" w:cs="Times New Roman"/>
          <w:sz w:val="20"/>
          <w:szCs w:val="20"/>
        </w:rPr>
      </w:pPr>
      <w:r>
        <w:rPr>
          <w:rFonts w:ascii="Times New Roman" w:hAnsi="Times New Roman" w:cs="Times New Roman"/>
          <w:sz w:val="20"/>
          <w:szCs w:val="20"/>
        </w:rPr>
        <w:t>4</w:t>
      </w:r>
      <w:r w:rsidR="0017005C" w:rsidRPr="00845AAA">
        <w:rPr>
          <w:rFonts w:ascii="Times New Roman" w:hAnsi="Times New Roman" w:cs="Times New Roman"/>
          <w:sz w:val="20"/>
          <w:szCs w:val="20"/>
        </w:rPr>
        <w:t>.2.2 Digestión gástrica</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El sistema digestivo humano cuenta con órganos y glándulas especializadas para realizar la transformación de los alimentos. Cuando el alimento es ingerido y transfor</w:t>
      </w:r>
      <w:r w:rsidRPr="00845AAA">
        <w:rPr>
          <w:rFonts w:ascii="Times New Roman" w:hAnsi="Times New Roman" w:cs="Times New Roman"/>
          <w:sz w:val="20"/>
          <w:szCs w:val="20"/>
        </w:rPr>
        <w:softHyphen/>
        <w:t xml:space="preserve">mado en bolo alimenticio en la boca, avanza a lo largo del tubo digestivo, por la faringe. Esta es una estructura que conecta la boca con el esófago y la tráquea, es decir, que conecta el sistema digestivo con el sistema respiratorio. Una vez entra el alimento al tracto digestivo, la tráquea se cierra mediante una </w:t>
      </w:r>
      <w:r w:rsidRPr="00845AAA">
        <w:rPr>
          <w:rFonts w:ascii="Times New Roman" w:hAnsi="Times New Roman" w:cs="Times New Roman"/>
          <w:sz w:val="20"/>
          <w:szCs w:val="20"/>
        </w:rPr>
        <w:lastRenderedPageBreak/>
        <w:t>estructura llamada epiglotis, que evita que el bolo alimenticio obstruya las vías respiratorias, y lo conduce hacia el esófago.</w:t>
      </w:r>
    </w:p>
    <w:p w:rsidR="00555376" w:rsidRPr="00845AAA" w:rsidRDefault="00555376" w:rsidP="00845AAA">
      <w:pPr>
        <w:jc w:val="both"/>
        <w:rPr>
          <w:rFonts w:ascii="Times New Roman" w:hAnsi="Times New Roman" w:cs="Times New Roman"/>
          <w:sz w:val="20"/>
          <w:szCs w:val="20"/>
        </w:rPr>
      </w:pPr>
    </w:p>
    <w:p w:rsidR="00555376" w:rsidRPr="00845AAA" w:rsidRDefault="00845AAA" w:rsidP="00845AAA">
      <w:pPr>
        <w:jc w:val="both"/>
        <w:rPr>
          <w:rFonts w:ascii="Times New Roman" w:hAnsi="Times New Roman" w:cs="Times New Roman"/>
          <w:sz w:val="20"/>
          <w:szCs w:val="20"/>
        </w:rPr>
      </w:pPr>
      <w:r>
        <w:rPr>
          <w:rFonts w:ascii="Times New Roman" w:hAnsi="Times New Roman" w:cs="Times New Roman"/>
          <w:noProof/>
          <w:sz w:val="20"/>
          <w:szCs w:val="20"/>
          <w:lang w:eastAsia="es-ES"/>
        </w:rPr>
        <w:drawing>
          <wp:anchor distT="0" distB="0" distL="114300" distR="114300" simplePos="0" relativeHeight="251674624" behindDoc="0" locked="0" layoutInCell="1" allowOverlap="1">
            <wp:simplePos x="0" y="0"/>
            <wp:positionH relativeFrom="column">
              <wp:posOffset>401955</wp:posOffset>
            </wp:positionH>
            <wp:positionV relativeFrom="paragraph">
              <wp:posOffset>-51435</wp:posOffset>
            </wp:positionV>
            <wp:extent cx="2295525" cy="4933950"/>
            <wp:effectExtent l="19050" t="0" r="952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2295525" cy="4933950"/>
                    </a:xfrm>
                    <a:prstGeom prst="rect">
                      <a:avLst/>
                    </a:prstGeom>
                    <a:noFill/>
                    <a:ln w="9525">
                      <a:noFill/>
                      <a:miter lim="800000"/>
                      <a:headEnd/>
                      <a:tailEnd/>
                    </a:ln>
                  </pic:spPr>
                </pic:pic>
              </a:graphicData>
            </a:graphic>
          </wp:anchor>
        </w:drawing>
      </w:r>
    </w:p>
    <w:p w:rsidR="00555376" w:rsidRPr="00845AAA" w:rsidRDefault="00555376" w:rsidP="00845AAA">
      <w:pPr>
        <w:jc w:val="both"/>
        <w:rPr>
          <w:rFonts w:ascii="Times New Roman" w:hAnsi="Times New Roman" w:cs="Times New Roman"/>
          <w:sz w:val="20"/>
          <w:szCs w:val="20"/>
        </w:rPr>
      </w:pPr>
    </w:p>
    <w:p w:rsidR="00555376" w:rsidRPr="00845AAA" w:rsidRDefault="00555376" w:rsidP="00845AAA">
      <w:pPr>
        <w:jc w:val="both"/>
        <w:rPr>
          <w:rFonts w:ascii="Times New Roman" w:hAnsi="Times New Roman" w:cs="Times New Roman"/>
          <w:sz w:val="20"/>
          <w:szCs w:val="20"/>
        </w:rPr>
      </w:pPr>
    </w:p>
    <w:p w:rsidR="00555376" w:rsidRPr="00845AAA" w:rsidRDefault="00555376" w:rsidP="00845AAA">
      <w:pPr>
        <w:jc w:val="both"/>
        <w:rPr>
          <w:rFonts w:ascii="Times New Roman" w:hAnsi="Times New Roman" w:cs="Times New Roman"/>
          <w:sz w:val="20"/>
          <w:szCs w:val="20"/>
        </w:rPr>
      </w:pPr>
    </w:p>
    <w:p w:rsidR="00555376" w:rsidRPr="00845AAA" w:rsidRDefault="00555376" w:rsidP="00845AAA">
      <w:pPr>
        <w:jc w:val="both"/>
        <w:rPr>
          <w:rFonts w:ascii="Times New Roman" w:hAnsi="Times New Roman" w:cs="Times New Roman"/>
          <w:sz w:val="20"/>
          <w:szCs w:val="20"/>
        </w:rPr>
      </w:pPr>
    </w:p>
    <w:p w:rsidR="00555376" w:rsidRPr="00845AAA" w:rsidRDefault="00555376" w:rsidP="00845AAA">
      <w:pPr>
        <w:jc w:val="both"/>
        <w:rPr>
          <w:rFonts w:ascii="Times New Roman" w:hAnsi="Times New Roman" w:cs="Times New Roman"/>
          <w:sz w:val="20"/>
          <w:szCs w:val="20"/>
        </w:rPr>
      </w:pPr>
    </w:p>
    <w:p w:rsidR="00555376" w:rsidRPr="00845AAA" w:rsidRDefault="00555376" w:rsidP="00845AAA">
      <w:pPr>
        <w:jc w:val="both"/>
        <w:rPr>
          <w:rFonts w:ascii="Times New Roman" w:hAnsi="Times New Roman" w:cs="Times New Roman"/>
          <w:sz w:val="20"/>
          <w:szCs w:val="20"/>
        </w:rPr>
      </w:pPr>
    </w:p>
    <w:p w:rsidR="00555376" w:rsidRPr="00845AAA" w:rsidRDefault="00555376" w:rsidP="00845AAA">
      <w:pPr>
        <w:jc w:val="both"/>
        <w:rPr>
          <w:rFonts w:ascii="Times New Roman" w:hAnsi="Times New Roman" w:cs="Times New Roman"/>
          <w:sz w:val="20"/>
          <w:szCs w:val="20"/>
        </w:rPr>
      </w:pPr>
    </w:p>
    <w:p w:rsidR="00555376" w:rsidRPr="00845AAA" w:rsidRDefault="00555376"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p w:rsidR="00860AAC" w:rsidRDefault="00860AAC" w:rsidP="00845AAA">
      <w:pPr>
        <w:jc w:val="both"/>
        <w:rPr>
          <w:rFonts w:ascii="Times New Roman" w:hAnsi="Times New Roman" w:cs="Times New Roman"/>
          <w:sz w:val="20"/>
          <w:szCs w:val="20"/>
        </w:rPr>
      </w:pPr>
    </w:p>
    <w:tbl>
      <w:tblPr>
        <w:tblpPr w:leftFromText="141" w:rightFromText="141" w:vertAnchor="text" w:horzAnchor="page" w:tblpX="6798" w:tblpY="454"/>
        <w:tblW w:w="4253" w:type="dxa"/>
        <w:tblCellMar>
          <w:left w:w="0" w:type="dxa"/>
          <w:right w:w="0" w:type="dxa"/>
        </w:tblCellMar>
        <w:tblLook w:val="0000"/>
      </w:tblPr>
      <w:tblGrid>
        <w:gridCol w:w="1267"/>
        <w:gridCol w:w="1262"/>
        <w:gridCol w:w="1724"/>
      </w:tblGrid>
      <w:tr w:rsidR="00860AAC" w:rsidRPr="000274F6" w:rsidTr="00860AAC">
        <w:trPr>
          <w:trHeight w:val="280"/>
        </w:trPr>
        <w:tc>
          <w:tcPr>
            <w:tcW w:w="1267" w:type="dxa"/>
            <w:tcBorders>
              <w:top w:val="single" w:sz="4" w:space="0" w:color="auto"/>
              <w:left w:val="single" w:sz="4" w:space="0" w:color="auto"/>
              <w:bottom w:val="single" w:sz="4" w:space="0" w:color="auto"/>
              <w:right w:val="nil"/>
            </w:tcBorders>
            <w:shd w:val="clear" w:color="auto" w:fill="FFFFFF"/>
            <w:vAlign w:val="center"/>
          </w:tcPr>
          <w:p w:rsidR="00860AAC" w:rsidRPr="000274F6" w:rsidRDefault="00860AAC" w:rsidP="00860AAC">
            <w:pPr>
              <w:ind w:left="360"/>
              <w:jc w:val="center"/>
              <w:rPr>
                <w:lang w:val="es-ES_tradnl"/>
              </w:rPr>
            </w:pPr>
            <w:r w:rsidRPr="000274F6">
              <w:rPr>
                <w:rFonts w:ascii="Arial Narrow" w:hAnsi="Arial Narrow" w:cs="Arial Narrow"/>
                <w:b/>
                <w:bCs/>
                <w:sz w:val="18"/>
                <w:szCs w:val="18"/>
                <w:lang w:val="es-ES_tradnl" w:eastAsia="es-ES_tradnl"/>
              </w:rPr>
              <w:t>Enzimas</w:t>
            </w:r>
          </w:p>
        </w:tc>
        <w:tc>
          <w:tcPr>
            <w:tcW w:w="1262" w:type="dxa"/>
            <w:tcBorders>
              <w:top w:val="single" w:sz="4" w:space="0" w:color="auto"/>
              <w:left w:val="nil"/>
              <w:bottom w:val="single" w:sz="4" w:space="0" w:color="auto"/>
              <w:right w:val="nil"/>
            </w:tcBorders>
            <w:shd w:val="clear" w:color="auto" w:fill="FFFFFF"/>
            <w:vAlign w:val="center"/>
          </w:tcPr>
          <w:p w:rsidR="00860AAC" w:rsidRPr="000274F6" w:rsidRDefault="00860AAC" w:rsidP="00860AAC">
            <w:pPr>
              <w:ind w:left="340"/>
              <w:jc w:val="center"/>
              <w:rPr>
                <w:lang w:val="es-ES_tradnl"/>
              </w:rPr>
            </w:pPr>
            <w:r w:rsidRPr="000274F6">
              <w:rPr>
                <w:rFonts w:ascii="Arial Narrow" w:hAnsi="Arial Narrow" w:cs="Arial Narrow"/>
                <w:b/>
                <w:bCs/>
                <w:sz w:val="18"/>
                <w:szCs w:val="18"/>
                <w:lang w:val="es-ES_tradnl" w:eastAsia="es-ES_tradnl"/>
              </w:rPr>
              <w:t>Sustrato</w:t>
            </w:r>
          </w:p>
        </w:tc>
        <w:tc>
          <w:tcPr>
            <w:tcW w:w="1724" w:type="dxa"/>
            <w:tcBorders>
              <w:top w:val="single" w:sz="4" w:space="0" w:color="auto"/>
              <w:left w:val="nil"/>
              <w:bottom w:val="single" w:sz="4" w:space="0" w:color="auto"/>
              <w:right w:val="single" w:sz="4" w:space="0" w:color="auto"/>
            </w:tcBorders>
            <w:shd w:val="clear" w:color="auto" w:fill="FFFFFF"/>
            <w:vAlign w:val="center"/>
          </w:tcPr>
          <w:p w:rsidR="00860AAC" w:rsidRPr="000274F6" w:rsidRDefault="00860AAC" w:rsidP="00860AAC">
            <w:pPr>
              <w:ind w:left="600"/>
              <w:jc w:val="center"/>
              <w:rPr>
                <w:lang w:val="es-ES_tradnl"/>
              </w:rPr>
            </w:pPr>
            <w:r w:rsidRPr="000274F6">
              <w:rPr>
                <w:rFonts w:ascii="Arial Narrow" w:hAnsi="Arial Narrow" w:cs="Arial Narrow"/>
                <w:b/>
                <w:bCs/>
                <w:sz w:val="18"/>
                <w:szCs w:val="18"/>
                <w:lang w:val="es-ES_tradnl" w:eastAsia="es-ES_tradnl"/>
              </w:rPr>
              <w:t>Producto</w:t>
            </w:r>
          </w:p>
        </w:tc>
      </w:tr>
      <w:tr w:rsidR="00860AAC" w:rsidRPr="000274F6" w:rsidTr="00860AAC">
        <w:trPr>
          <w:trHeight w:val="39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Maltasa</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Maltosa</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Glucosa</w:t>
            </w:r>
          </w:p>
        </w:tc>
      </w:tr>
      <w:tr w:rsidR="00860AAC" w:rsidRPr="000274F6" w:rsidTr="00860AAC">
        <w:trPr>
          <w:trHeight w:val="39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Lactasa</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Lactosa</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Glucosa y galactosa</w:t>
            </w:r>
          </w:p>
        </w:tc>
      </w:tr>
      <w:tr w:rsidR="00860AAC" w:rsidRPr="000274F6" w:rsidTr="00860AAC">
        <w:trPr>
          <w:trHeight w:val="39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proofErr w:type="spellStart"/>
            <w:r w:rsidRPr="000274F6">
              <w:rPr>
                <w:w w:val="66"/>
                <w:lang w:val="es-ES_tradnl" w:eastAsia="es-ES_tradnl"/>
              </w:rPr>
              <w:t>Sucrasa</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Disacáridos</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Monosacáridos</w:t>
            </w:r>
          </w:p>
        </w:tc>
      </w:tr>
      <w:tr w:rsidR="00860AAC" w:rsidRPr="000274F6" w:rsidTr="00860AAC">
        <w:trPr>
          <w:trHeight w:val="39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proofErr w:type="spellStart"/>
            <w:r w:rsidRPr="000274F6">
              <w:rPr>
                <w:w w:val="66"/>
                <w:lang w:val="es-ES_tradnl" w:eastAsia="es-ES_tradnl"/>
              </w:rPr>
              <w:t>Peptidasas</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Proteínas</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Aminoácidos</w:t>
            </w:r>
          </w:p>
        </w:tc>
      </w:tr>
      <w:tr w:rsidR="00860AAC" w:rsidRPr="000274F6" w:rsidTr="00860AAC">
        <w:trPr>
          <w:trHeight w:val="39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Lipasas</w:t>
            </w: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Lípidos</w:t>
            </w:r>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Ácidos grasos y glicerol</w:t>
            </w:r>
          </w:p>
        </w:tc>
      </w:tr>
      <w:tr w:rsidR="00860AAC" w:rsidRPr="000274F6" w:rsidTr="00860AAC">
        <w:trPr>
          <w:trHeight w:val="397"/>
        </w:trPr>
        <w:tc>
          <w:tcPr>
            <w:tcW w:w="1267"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proofErr w:type="spellStart"/>
            <w:r w:rsidRPr="000274F6">
              <w:rPr>
                <w:w w:val="66"/>
                <w:lang w:val="es-ES_tradnl" w:eastAsia="es-ES_tradnl"/>
              </w:rPr>
              <w:t>VJMucleasas</w:t>
            </w:r>
            <w:proofErr w:type="spellEnd"/>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 xml:space="preserve">Ácidos </w:t>
            </w:r>
            <w:proofErr w:type="spellStart"/>
            <w:r w:rsidRPr="000274F6">
              <w:rPr>
                <w:w w:val="66"/>
                <w:lang w:val="es-ES_tradnl" w:eastAsia="es-ES_tradnl"/>
              </w:rPr>
              <w:t>nucleicos</w:t>
            </w:r>
            <w:proofErr w:type="spellEnd"/>
          </w:p>
        </w:tc>
        <w:tc>
          <w:tcPr>
            <w:tcW w:w="1724" w:type="dxa"/>
            <w:tcBorders>
              <w:top w:val="single" w:sz="4" w:space="0" w:color="auto"/>
              <w:left w:val="single" w:sz="4" w:space="0" w:color="auto"/>
              <w:bottom w:val="single" w:sz="4" w:space="0" w:color="auto"/>
              <w:right w:val="single" w:sz="4" w:space="0" w:color="auto"/>
            </w:tcBorders>
            <w:shd w:val="clear" w:color="auto" w:fill="FFFFFF"/>
          </w:tcPr>
          <w:p w:rsidR="00860AAC" w:rsidRPr="000274F6" w:rsidRDefault="00860AAC" w:rsidP="00860AAC">
            <w:pPr>
              <w:pStyle w:val="Sinespaciado"/>
              <w:rPr>
                <w:lang w:val="es-ES_tradnl"/>
              </w:rPr>
            </w:pPr>
            <w:r w:rsidRPr="000274F6">
              <w:rPr>
                <w:w w:val="66"/>
                <w:lang w:val="es-ES_tradnl" w:eastAsia="es-ES_tradnl"/>
              </w:rPr>
              <w:t>Nucleótidos J</w:t>
            </w:r>
          </w:p>
        </w:tc>
      </w:tr>
    </w:tbl>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El esófago es un tubo muscular, de aproximadamente 26 cm de longitud, que se encarga de conducir hacia el estómago el bolo alimenticio. Gracias a los movimientos peristálticos que ocurren por la contracción de los músculos lisos que recubren interiormente el tubo digestivo, el bolo alimenticio tarda pocos segundos en llegar al estómago.</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El estómago es un órgano en forma de bolsa curvada que se origina por un ensanchamiento del tubo digestivo. En él, se distinguen tres zonas: el cardias, una válvula que limita con el esófago y cuya función es controlar y regular el paso del bolo alimenticio e impedir el reflujo o devolución del contenido gástrico hacia el esófago; el cuerpo o antro que corresponde a la región media y el píloro, un esfínter que comunica el estómago con el intestino delgado.</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lastRenderedPageBreak/>
        <w:t>El estómago almacena el alimento de 3 a 6 horas y funciona como una "gran batidora" en el que los músculos gástricos se contraen y relajan mezclando el contenido estomacal. Lo anterior aumenta la superficie de contacto entre las enzimas digestivas y el bolo alimenticio. Estos movimientos consti</w:t>
      </w:r>
      <w:r w:rsidRPr="00845AAA">
        <w:rPr>
          <w:rFonts w:ascii="Times New Roman" w:hAnsi="Times New Roman" w:cs="Times New Roman"/>
          <w:sz w:val="20"/>
          <w:szCs w:val="20"/>
        </w:rPr>
        <w:softHyphen/>
        <w:t>tuyen la fase mecánica de la digestión gástrica.</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Las glándulas situadas en la mucosa del estómago producen una secreción denominada jugo gástrico, cuyos principales componentes son:</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 pepsina y la renina, enzimas que aceleran la transfor</w:t>
      </w:r>
      <w:r w:rsidRPr="00845AAA">
        <w:rPr>
          <w:rFonts w:ascii="Times New Roman" w:hAnsi="Times New Roman" w:cs="Times New Roman"/>
          <w:sz w:val="20"/>
          <w:szCs w:val="20"/>
        </w:rPr>
        <w:softHyphen/>
        <w:t>mación de las proteínas en péptidos, y actúan en pH muy ácidos.</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El ácido clorhídrico (HC</w:t>
      </w:r>
      <w:r w:rsidRPr="00860AAC">
        <w:rPr>
          <w:rFonts w:ascii="Times New Roman" w:hAnsi="Times New Roman" w:cs="Times New Roman"/>
          <w:sz w:val="20"/>
          <w:szCs w:val="20"/>
          <w:vertAlign w:val="subscript"/>
        </w:rPr>
        <w:t>1</w:t>
      </w:r>
      <w:r w:rsidRPr="00845AAA">
        <w:rPr>
          <w:rFonts w:ascii="Times New Roman" w:hAnsi="Times New Roman" w:cs="Times New Roman"/>
          <w:sz w:val="20"/>
          <w:szCs w:val="20"/>
        </w:rPr>
        <w:t>) que es un potente antiséptico y además proporciona la acidez necesaria para la acción de las enzimas.</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 lipasa gástrica, enzima que actúa en la digestión de los lípidos.</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 acción de estas enzimas sobre el bolo alimenticio se co</w:t>
      </w:r>
      <w:r w:rsidRPr="00845AAA">
        <w:rPr>
          <w:rFonts w:ascii="Times New Roman" w:hAnsi="Times New Roman" w:cs="Times New Roman"/>
          <w:sz w:val="20"/>
          <w:szCs w:val="20"/>
        </w:rPr>
        <w:softHyphen/>
        <w:t>noce como la fase química de la digestión gástrica. En esta, el bolo alimenticio es transformado en una pasta llamada quimo, que continúa su recorrido hacia el intestino delgado.</w:t>
      </w:r>
    </w:p>
    <w:p w:rsidR="0017005C" w:rsidRPr="00845AAA" w:rsidRDefault="00860AAC" w:rsidP="00845AAA">
      <w:pPr>
        <w:jc w:val="both"/>
        <w:rPr>
          <w:rFonts w:ascii="Times New Roman" w:hAnsi="Times New Roman" w:cs="Times New Roman"/>
          <w:sz w:val="20"/>
          <w:szCs w:val="20"/>
        </w:rPr>
      </w:pPr>
      <w:r>
        <w:rPr>
          <w:rFonts w:ascii="Times New Roman" w:hAnsi="Times New Roman" w:cs="Times New Roman"/>
          <w:sz w:val="20"/>
          <w:szCs w:val="20"/>
        </w:rPr>
        <w:t>3.2.3 Digestión intestinal</w:t>
      </w:r>
    </w:p>
    <w:p w:rsidR="0017005C"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Esta es la fase de la digestión que se considera de mayor im</w:t>
      </w:r>
      <w:r w:rsidRPr="00845AAA">
        <w:rPr>
          <w:rFonts w:ascii="Times New Roman" w:hAnsi="Times New Roman" w:cs="Times New Roman"/>
          <w:sz w:val="20"/>
          <w:szCs w:val="20"/>
        </w:rPr>
        <w:softHyphen/>
        <w:t>portancia, ya que en ella finaliza el proceso, para que poste</w:t>
      </w:r>
      <w:r w:rsidRPr="00845AAA">
        <w:rPr>
          <w:rFonts w:ascii="Times New Roman" w:hAnsi="Times New Roman" w:cs="Times New Roman"/>
          <w:sz w:val="20"/>
          <w:szCs w:val="20"/>
        </w:rPr>
        <w:softHyphen/>
        <w:t>riormente inicie la absorción. Esta fase ocurre en el intestino delgado, un órgano tubular de aproximadamente 6 metros de longitud que se aloja en la cavidad abdominal . Está compuesto por tres partes: el duodeno, el yeyuno y el íleon. Cuando el quimo llega al intestino delgado este es transformado en quilo, gracias a la fase mecánica y a la fase química de la digestión intestinal.</w:t>
      </w:r>
    </w:p>
    <w:p w:rsidR="00860AAC" w:rsidRDefault="00860AAC" w:rsidP="00845AAA">
      <w:pPr>
        <w:jc w:val="both"/>
        <w:rPr>
          <w:rFonts w:ascii="Calibri" w:hAnsi="Calibri" w:cs="Calibri"/>
          <w:b/>
          <w:bCs/>
          <w:sz w:val="16"/>
          <w:szCs w:val="16"/>
          <w:lang w:val="es-ES_tradnl" w:eastAsia="es-ES_tradnl"/>
        </w:rPr>
      </w:pPr>
    </w:p>
    <w:p w:rsidR="00860AAC" w:rsidRDefault="00860AAC" w:rsidP="00845AAA">
      <w:pPr>
        <w:jc w:val="both"/>
        <w:rPr>
          <w:rFonts w:ascii="Calibri" w:hAnsi="Calibri" w:cs="Calibri"/>
          <w:b/>
          <w:bCs/>
          <w:sz w:val="16"/>
          <w:szCs w:val="16"/>
          <w:lang w:val="es-ES_tradnl" w:eastAsia="es-ES_tradnl"/>
        </w:rPr>
      </w:pPr>
    </w:p>
    <w:p w:rsidR="00860AAC" w:rsidRDefault="00860AAC" w:rsidP="00845AAA">
      <w:pPr>
        <w:jc w:val="both"/>
        <w:rPr>
          <w:rFonts w:ascii="Calibri" w:hAnsi="Calibri" w:cs="Calibri"/>
          <w:b/>
          <w:bCs/>
          <w:sz w:val="16"/>
          <w:szCs w:val="16"/>
          <w:lang w:val="es-ES_tradnl" w:eastAsia="es-ES_tradnl"/>
        </w:rPr>
      </w:pPr>
    </w:p>
    <w:p w:rsidR="00860AAC" w:rsidRDefault="00860AAC" w:rsidP="00845AAA">
      <w:pPr>
        <w:jc w:val="both"/>
        <w:rPr>
          <w:rFonts w:ascii="Calibri" w:hAnsi="Calibri" w:cs="Calibri"/>
          <w:b/>
          <w:bCs/>
          <w:sz w:val="16"/>
          <w:szCs w:val="16"/>
          <w:lang w:val="es-ES_tradnl" w:eastAsia="es-ES_tradnl"/>
        </w:rPr>
      </w:pPr>
    </w:p>
    <w:p w:rsidR="00860AAC" w:rsidRDefault="00860AAC" w:rsidP="00845AAA">
      <w:pPr>
        <w:jc w:val="both"/>
        <w:rPr>
          <w:rFonts w:ascii="Calibri" w:hAnsi="Calibri" w:cs="Calibri"/>
          <w:b/>
          <w:bCs/>
          <w:sz w:val="16"/>
          <w:szCs w:val="16"/>
          <w:lang w:val="es-ES_tradnl" w:eastAsia="es-ES_tradnl"/>
        </w:rPr>
      </w:pPr>
    </w:p>
    <w:p w:rsidR="00860AAC" w:rsidRDefault="00860AAC" w:rsidP="00845AAA">
      <w:pPr>
        <w:jc w:val="both"/>
        <w:rPr>
          <w:rFonts w:ascii="Calibri" w:hAnsi="Calibri" w:cs="Calibri"/>
          <w:b/>
          <w:bCs/>
          <w:sz w:val="16"/>
          <w:szCs w:val="16"/>
          <w:lang w:val="es-ES_tradnl" w:eastAsia="es-ES_tradnl"/>
        </w:rPr>
      </w:pPr>
    </w:p>
    <w:p w:rsidR="00860AAC" w:rsidRDefault="00860AAC" w:rsidP="00845AAA">
      <w:pPr>
        <w:jc w:val="both"/>
        <w:rPr>
          <w:rFonts w:ascii="Calibri" w:hAnsi="Calibri" w:cs="Calibri"/>
          <w:b/>
          <w:bCs/>
          <w:sz w:val="16"/>
          <w:szCs w:val="16"/>
          <w:lang w:val="es-ES_tradnl" w:eastAsia="es-ES_tradnl"/>
        </w:rPr>
      </w:pPr>
    </w:p>
    <w:p w:rsidR="00845AAA" w:rsidRDefault="00845AAA" w:rsidP="00845AAA">
      <w:pPr>
        <w:jc w:val="both"/>
        <w:rPr>
          <w:rFonts w:ascii="Times New Roman" w:hAnsi="Times New Roman" w:cs="Times New Roman"/>
          <w:sz w:val="20"/>
          <w:szCs w:val="20"/>
        </w:rPr>
      </w:pPr>
      <w:r w:rsidRPr="0091779C">
        <w:rPr>
          <w:rFonts w:ascii="Calibri" w:hAnsi="Calibri" w:cs="Calibri"/>
          <w:b/>
          <w:bCs/>
          <w:sz w:val="16"/>
          <w:szCs w:val="16"/>
          <w:lang w:val="es-ES_tradnl" w:eastAsia="es-ES_tradnl"/>
        </w:rPr>
        <w:t>Tabla 1.</w:t>
      </w:r>
      <w:r w:rsidRPr="0091779C">
        <w:rPr>
          <w:rFonts w:ascii="Calibri" w:hAnsi="Calibri" w:cs="Calibri"/>
          <w:sz w:val="16"/>
          <w:szCs w:val="16"/>
          <w:lang w:val="es-ES_tradnl" w:eastAsia="es-ES_tradnl"/>
        </w:rPr>
        <w:t xml:space="preserve"> Algunas enzimas intestinales que intervienen en el proceso</w:t>
      </w:r>
    </w:p>
    <w:p w:rsidR="0017005C" w:rsidRPr="00845AAA" w:rsidRDefault="00860AAC" w:rsidP="00845AAA">
      <w:pPr>
        <w:jc w:val="both"/>
        <w:rPr>
          <w:rFonts w:ascii="Times New Roman" w:hAnsi="Times New Roman" w:cs="Times New Roman"/>
          <w:sz w:val="20"/>
          <w:szCs w:val="20"/>
        </w:rPr>
      </w:pPr>
      <w:r>
        <w:rPr>
          <w:rFonts w:ascii="Times New Roman" w:hAnsi="Times New Roman" w:cs="Times New Roman"/>
          <w:sz w:val="20"/>
          <w:szCs w:val="20"/>
        </w:rPr>
        <w:lastRenderedPageBreak/>
        <w:t>L</w:t>
      </w:r>
      <w:r w:rsidR="0017005C" w:rsidRPr="00845AAA">
        <w:rPr>
          <w:rFonts w:ascii="Times New Roman" w:hAnsi="Times New Roman" w:cs="Times New Roman"/>
          <w:sz w:val="20"/>
          <w:szCs w:val="20"/>
        </w:rPr>
        <w:t xml:space="preserve">a </w:t>
      </w:r>
      <w:r w:rsidR="0017005C" w:rsidRPr="00860AAC">
        <w:rPr>
          <w:rFonts w:ascii="Times New Roman" w:hAnsi="Times New Roman" w:cs="Times New Roman"/>
          <w:b/>
          <w:sz w:val="20"/>
          <w:szCs w:val="20"/>
        </w:rPr>
        <w:t>fase mecánica</w:t>
      </w:r>
      <w:r w:rsidR="0017005C" w:rsidRPr="00845AAA">
        <w:rPr>
          <w:rFonts w:ascii="Times New Roman" w:hAnsi="Times New Roman" w:cs="Times New Roman"/>
          <w:sz w:val="20"/>
          <w:szCs w:val="20"/>
        </w:rPr>
        <w:t xml:space="preserve"> ocurre gracias a que en el intestino se pro</w:t>
      </w:r>
      <w:r w:rsidR="0017005C" w:rsidRPr="00845AAA">
        <w:rPr>
          <w:rFonts w:ascii="Times New Roman" w:hAnsi="Times New Roman" w:cs="Times New Roman"/>
          <w:sz w:val="20"/>
          <w:szCs w:val="20"/>
        </w:rPr>
        <w:softHyphen/>
        <w:t>ducen los llamados movimientos de propulsión o peristálticos y los movimientos de segmentación o de mezclado. Los mo</w:t>
      </w:r>
      <w:r w:rsidR="0017005C" w:rsidRPr="00845AAA">
        <w:rPr>
          <w:rFonts w:ascii="Times New Roman" w:hAnsi="Times New Roman" w:cs="Times New Roman"/>
          <w:sz w:val="20"/>
          <w:szCs w:val="20"/>
        </w:rPr>
        <w:softHyphen/>
        <w:t>vimientos de propulsión son contracciones que conducen el quimo por el intestino delgado. Los movimientos de seg</w:t>
      </w:r>
      <w:r w:rsidR="0017005C" w:rsidRPr="00845AAA">
        <w:rPr>
          <w:rFonts w:ascii="Times New Roman" w:hAnsi="Times New Roman" w:cs="Times New Roman"/>
          <w:sz w:val="20"/>
          <w:szCs w:val="20"/>
        </w:rPr>
        <w:softHyphen/>
        <w:t>mentación son contracciones que generan la segmentación del quimo en el intestino y facilitan la mezcla del contenido intestinal con los jugos digestivos.</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 xml:space="preserve">La </w:t>
      </w:r>
      <w:r w:rsidRPr="00860AAC">
        <w:rPr>
          <w:rFonts w:ascii="Times New Roman" w:hAnsi="Times New Roman" w:cs="Times New Roman"/>
          <w:b/>
          <w:sz w:val="20"/>
          <w:szCs w:val="20"/>
        </w:rPr>
        <w:t xml:space="preserve">fase química </w:t>
      </w:r>
      <w:r w:rsidRPr="00845AAA">
        <w:rPr>
          <w:rFonts w:ascii="Times New Roman" w:hAnsi="Times New Roman" w:cs="Times New Roman"/>
          <w:sz w:val="20"/>
          <w:szCs w:val="20"/>
        </w:rPr>
        <w:t>se realiza gracias a la intervención de dife</w:t>
      </w:r>
      <w:r w:rsidRPr="00845AAA">
        <w:rPr>
          <w:rFonts w:ascii="Times New Roman" w:hAnsi="Times New Roman" w:cs="Times New Roman"/>
          <w:sz w:val="20"/>
          <w:szCs w:val="20"/>
        </w:rPr>
        <w:softHyphen/>
        <w:t>rentes órganos y glándulas: el intestino delgado, el páncreas y el hígado. El páncreas es una glándula en forma de hoja ubicada detrás del estómago cuya función es producir jugo pancreático que contribuye en el proceso digestivo. El hígado es otra glándula situada debajo del diafragma, que tiene di</w:t>
      </w:r>
      <w:r w:rsidRPr="00845AAA">
        <w:rPr>
          <w:rFonts w:ascii="Times New Roman" w:hAnsi="Times New Roman" w:cs="Times New Roman"/>
          <w:sz w:val="20"/>
          <w:szCs w:val="20"/>
        </w:rPr>
        <w:softHyphen/>
        <w:t>ferentes funciones en el organismo, una de las cuales es la secreción de bilis.</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Las secreciones que intervienen en la fase química de la di</w:t>
      </w:r>
      <w:r w:rsidRPr="00845AAA">
        <w:rPr>
          <w:rFonts w:ascii="Times New Roman" w:hAnsi="Times New Roman" w:cs="Times New Roman"/>
          <w:sz w:val="20"/>
          <w:szCs w:val="20"/>
        </w:rPr>
        <w:softHyphen/>
        <w:t>gestión intestinal son:</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 secreción intestinal o jugo intestinal. Se compone principalmente de mucina y enzimas. La mucina es una sustancia cuya función es proteger los tejidos del intes</w:t>
      </w:r>
      <w:r w:rsidRPr="00845AAA">
        <w:rPr>
          <w:rFonts w:ascii="Times New Roman" w:hAnsi="Times New Roman" w:cs="Times New Roman"/>
          <w:sz w:val="20"/>
          <w:szCs w:val="20"/>
        </w:rPr>
        <w:softHyphen/>
        <w:t>tino de la acción de los jugos gástricos y las enzimas se encargan de reforzar el proceso de digestión al trans</w:t>
      </w:r>
      <w:r w:rsidRPr="00845AAA">
        <w:rPr>
          <w:rFonts w:ascii="Times New Roman" w:hAnsi="Times New Roman" w:cs="Times New Roman"/>
          <w:sz w:val="20"/>
          <w:szCs w:val="20"/>
        </w:rPr>
        <w:softHyphen/>
        <w:t xml:space="preserve">formar los carbohidratos, las proteínas y los lípidos en sustancias más sencillas </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 secreción pancreática. Es una sustancia producida por el páncreas, formada por dos componentes funda</w:t>
      </w:r>
      <w:r w:rsidRPr="00845AAA">
        <w:rPr>
          <w:rFonts w:ascii="Times New Roman" w:hAnsi="Times New Roman" w:cs="Times New Roman"/>
          <w:sz w:val="20"/>
          <w:szCs w:val="20"/>
        </w:rPr>
        <w:softHyphen/>
        <w:t>mentales: el líquido alcalino que neutraliza la acidez del contenido que sale del estómago y las enzimas como la amilasa pancreática, la lipasa pancreática y la tripsina, que contribuyen en el proceso de transformación de las proteínas. Esta sustancia es vertida desde el páncreas al duodeno.</w:t>
      </w:r>
    </w:p>
    <w:p w:rsidR="0017005C" w:rsidRPr="00845AAA" w:rsidRDefault="0017005C" w:rsidP="00845AAA">
      <w:pPr>
        <w:jc w:val="both"/>
        <w:rPr>
          <w:rFonts w:ascii="Times New Roman" w:hAnsi="Times New Roman" w:cs="Times New Roman"/>
          <w:sz w:val="20"/>
          <w:szCs w:val="20"/>
        </w:rPr>
      </w:pPr>
      <w:r w:rsidRPr="00845AAA">
        <w:rPr>
          <w:rFonts w:ascii="Times New Roman" w:hAnsi="Times New Roman" w:cs="Times New Roman"/>
          <w:sz w:val="20"/>
          <w:szCs w:val="20"/>
        </w:rPr>
        <w:t>La secreción biliar o bilis. Es un líquido amarillento que actúa como emulsificador de grasas, es decir, que facilita la acción de las enzimas como las lipasas, sobre las grasas. Es producida por las células del hígado llamadas hepatocitos y almacenada en la vesícula biliar, desde donde es vertida al duodeno cuando hay presencia de lípidos.</w:t>
      </w:r>
    </w:p>
    <w:p w:rsidR="0017005C" w:rsidRPr="00860AAC" w:rsidRDefault="00860AAC" w:rsidP="0017005C">
      <w:pPr>
        <w:keepNext/>
        <w:keepLines/>
        <w:tabs>
          <w:tab w:val="left" w:pos="0"/>
        </w:tabs>
        <w:ind w:left="20"/>
        <w:jc w:val="both"/>
        <w:outlineLvl w:val="3"/>
        <w:rPr>
          <w:rFonts w:ascii="Times New Roman" w:hAnsi="Times New Roman" w:cs="Times New Roman"/>
          <w:b/>
          <w:sz w:val="20"/>
          <w:szCs w:val="20"/>
          <w:lang w:val="es-ES_tradnl"/>
        </w:rPr>
      </w:pPr>
      <w:r>
        <w:rPr>
          <w:rFonts w:ascii="Times New Roman" w:hAnsi="Times New Roman" w:cs="Times New Roman"/>
          <w:b/>
          <w:bCs/>
          <w:sz w:val="20"/>
          <w:szCs w:val="20"/>
          <w:lang w:val="es-ES_tradnl" w:eastAsia="es-ES_tradnl"/>
        </w:rPr>
        <w:t>4</w:t>
      </w:r>
      <w:r w:rsidR="0017005C" w:rsidRPr="00860AAC">
        <w:rPr>
          <w:rFonts w:ascii="Times New Roman" w:hAnsi="Times New Roman" w:cs="Times New Roman"/>
          <w:b/>
          <w:bCs/>
          <w:sz w:val="20"/>
          <w:szCs w:val="20"/>
          <w:lang w:val="es-ES_tradnl" w:eastAsia="es-ES_tradnl"/>
        </w:rPr>
        <w:t xml:space="preserve">.3 Regulación hormonal </w:t>
      </w:r>
      <w:r w:rsidR="0017005C" w:rsidRPr="00860AAC">
        <w:rPr>
          <w:rFonts w:ascii="Times New Roman" w:hAnsi="Times New Roman" w:cs="Times New Roman"/>
          <w:b/>
          <w:sz w:val="20"/>
          <w:szCs w:val="20"/>
          <w:lang w:val="es-ES_tradnl" w:eastAsia="es-ES_tradnl"/>
        </w:rPr>
        <w:t>de la digestión</w:t>
      </w:r>
    </w:p>
    <w:p w:rsidR="0017005C" w:rsidRPr="00845AAA" w:rsidRDefault="0017005C" w:rsidP="0017005C">
      <w:pPr>
        <w:spacing w:before="240" w:line="259" w:lineRule="exact"/>
        <w:ind w:left="20" w:right="20"/>
        <w:jc w:val="both"/>
        <w:rPr>
          <w:rFonts w:ascii="Times New Roman" w:hAnsi="Times New Roman" w:cs="Times New Roman"/>
          <w:sz w:val="20"/>
          <w:szCs w:val="20"/>
          <w:lang w:val="es-ES_tradnl"/>
        </w:rPr>
      </w:pPr>
      <w:r w:rsidRPr="00845AAA">
        <w:rPr>
          <w:rFonts w:ascii="Times New Roman" w:hAnsi="Times New Roman" w:cs="Times New Roman"/>
          <w:sz w:val="20"/>
          <w:szCs w:val="20"/>
          <w:lang w:val="es-ES_tradnl" w:eastAsia="es-ES_tradnl"/>
        </w:rPr>
        <w:t>El proceso digestivo es regulado y controlado por las</w:t>
      </w:r>
      <w:r w:rsidRPr="00845AAA">
        <w:rPr>
          <w:rFonts w:ascii="Times New Roman" w:hAnsi="Times New Roman" w:cs="Times New Roman"/>
          <w:b/>
          <w:bCs/>
          <w:sz w:val="20"/>
          <w:szCs w:val="20"/>
          <w:lang w:val="es-ES_tradnl" w:eastAsia="es-ES_tradnl"/>
        </w:rPr>
        <w:t xml:space="preserve"> hormonas.</w:t>
      </w:r>
      <w:r w:rsidRPr="00845AAA">
        <w:rPr>
          <w:rFonts w:ascii="Times New Roman" w:hAnsi="Times New Roman" w:cs="Times New Roman"/>
          <w:sz w:val="20"/>
          <w:szCs w:val="20"/>
          <w:lang w:val="es-ES_tradnl" w:eastAsia="es-ES_tradnl"/>
        </w:rPr>
        <w:t xml:space="preserve"> Estas son sustancias químicas producidas por células o glándulas especializa</w:t>
      </w:r>
      <w:r w:rsidRPr="00845AAA">
        <w:rPr>
          <w:rFonts w:ascii="Times New Roman" w:hAnsi="Times New Roman" w:cs="Times New Roman"/>
          <w:sz w:val="20"/>
          <w:szCs w:val="20"/>
          <w:lang w:val="es-ES_tradnl" w:eastAsia="es-ES_tradnl"/>
        </w:rPr>
        <w:softHyphen/>
        <w:t xml:space="preserve">das que, al viajar por el sistema </w:t>
      </w:r>
      <w:r w:rsidRPr="00845AAA">
        <w:rPr>
          <w:rFonts w:ascii="Times New Roman" w:hAnsi="Times New Roman" w:cs="Times New Roman"/>
          <w:sz w:val="20"/>
          <w:szCs w:val="20"/>
          <w:lang w:val="es-ES_tradnl" w:eastAsia="es-ES_tradnl"/>
        </w:rPr>
        <w:lastRenderedPageBreak/>
        <w:t>circulatorio, activan diversos mecanismos y ponen en funcionamiento distintos órganos del cuerpo.</w:t>
      </w:r>
    </w:p>
    <w:p w:rsidR="0017005C" w:rsidRPr="00845AAA" w:rsidRDefault="0017005C" w:rsidP="0017005C">
      <w:pPr>
        <w:spacing w:before="60" w:after="480" w:line="259" w:lineRule="exact"/>
        <w:ind w:left="20" w:right="20"/>
        <w:jc w:val="both"/>
        <w:rPr>
          <w:rFonts w:ascii="Times New Roman" w:hAnsi="Times New Roman" w:cs="Times New Roman"/>
          <w:sz w:val="20"/>
          <w:szCs w:val="20"/>
          <w:lang w:val="es-ES_tradnl"/>
        </w:rPr>
      </w:pPr>
      <w:r w:rsidRPr="00845AAA">
        <w:rPr>
          <w:rFonts w:ascii="Times New Roman" w:hAnsi="Times New Roman" w:cs="Times New Roman"/>
          <w:sz w:val="20"/>
          <w:szCs w:val="20"/>
          <w:lang w:val="es-ES_tradnl" w:eastAsia="es-ES_tradnl"/>
        </w:rPr>
        <w:t>Para el caso del sistema digestivo las hormonas, que se liberan a través de las células de la mucosa del estómago y del intestino delgado, estimulan la producción de los jugos digestivos y del movimiento de los órganos, el crecimiento celular de la mucosa del estómago, el intestino delgado y el colon, y la producción de ácidos que facilitan la digestión de los alimentos.</w:t>
      </w:r>
    </w:p>
    <w:p w:rsidR="0017005C" w:rsidRPr="00860AAC" w:rsidRDefault="0017005C" w:rsidP="00860AAC">
      <w:pPr>
        <w:pStyle w:val="Prrafodelista"/>
        <w:keepNext/>
        <w:keepLines/>
        <w:numPr>
          <w:ilvl w:val="1"/>
          <w:numId w:val="55"/>
        </w:numPr>
        <w:tabs>
          <w:tab w:val="left" w:pos="601"/>
        </w:tabs>
        <w:spacing w:before="480" w:after="240" w:line="240" w:lineRule="auto"/>
        <w:jc w:val="both"/>
        <w:outlineLvl w:val="3"/>
        <w:rPr>
          <w:rFonts w:ascii="Times New Roman" w:hAnsi="Times New Roman" w:cs="Times New Roman"/>
          <w:b/>
          <w:sz w:val="20"/>
          <w:szCs w:val="20"/>
          <w:lang w:val="es-ES_tradnl" w:eastAsia="es-ES_tradnl"/>
        </w:rPr>
      </w:pPr>
      <w:r w:rsidRPr="00860AAC">
        <w:rPr>
          <w:rFonts w:ascii="Times New Roman" w:hAnsi="Times New Roman" w:cs="Times New Roman"/>
          <w:b/>
          <w:sz w:val="20"/>
          <w:szCs w:val="20"/>
          <w:lang w:val="es-ES_tradnl" w:eastAsia="es-ES_tradnl"/>
        </w:rPr>
        <w:t>Absorción</w:t>
      </w:r>
    </w:p>
    <w:p w:rsidR="0017005C" w:rsidRPr="00845AAA" w:rsidRDefault="0017005C" w:rsidP="0017005C">
      <w:pPr>
        <w:spacing w:before="240" w:after="60" w:line="259" w:lineRule="exact"/>
        <w:ind w:left="20" w:right="20"/>
        <w:jc w:val="both"/>
        <w:rPr>
          <w:rFonts w:ascii="Times New Roman" w:hAnsi="Times New Roman" w:cs="Times New Roman"/>
          <w:sz w:val="20"/>
          <w:szCs w:val="20"/>
          <w:lang w:val="es-ES_tradnl"/>
        </w:rPr>
      </w:pPr>
      <w:r w:rsidRPr="00845AAA">
        <w:rPr>
          <w:rFonts w:ascii="Times New Roman" w:hAnsi="Times New Roman" w:cs="Times New Roman"/>
          <w:sz w:val="20"/>
          <w:szCs w:val="20"/>
          <w:lang w:val="es-ES_tradnl" w:eastAsia="es-ES_tradnl"/>
        </w:rPr>
        <w:t>El proceso de</w:t>
      </w:r>
      <w:r w:rsidRPr="00845AAA">
        <w:rPr>
          <w:rFonts w:ascii="Times New Roman" w:hAnsi="Times New Roman" w:cs="Times New Roman"/>
          <w:b/>
          <w:bCs/>
          <w:sz w:val="20"/>
          <w:szCs w:val="20"/>
          <w:lang w:val="es-ES_tradnl" w:eastAsia="es-ES_tradnl"/>
        </w:rPr>
        <w:t xml:space="preserve"> absorción</w:t>
      </w:r>
      <w:r w:rsidRPr="00845AAA">
        <w:rPr>
          <w:rFonts w:ascii="Times New Roman" w:hAnsi="Times New Roman" w:cs="Times New Roman"/>
          <w:sz w:val="20"/>
          <w:szCs w:val="20"/>
          <w:lang w:val="es-ES_tradnl" w:eastAsia="es-ES_tradnl"/>
        </w:rPr>
        <w:t xml:space="preserve"> consiste en el paso de nutrientes o sustancias nutritivas desde el sistema digestivo hacia el sistema circulatorio, que se encarga de transportarlos y distribuirlos a cada célula del cuerpo. Este proceso ocurre a nivel de la boca, en el intestino delgado y en el intestino grueso.</w:t>
      </w:r>
    </w:p>
    <w:p w:rsidR="0017005C" w:rsidRPr="00845AAA" w:rsidRDefault="0017005C" w:rsidP="0017005C">
      <w:pPr>
        <w:spacing w:before="60" w:after="60" w:line="259" w:lineRule="exact"/>
        <w:ind w:left="20" w:right="20"/>
        <w:jc w:val="both"/>
        <w:rPr>
          <w:rFonts w:ascii="Times New Roman" w:hAnsi="Times New Roman" w:cs="Times New Roman"/>
          <w:sz w:val="20"/>
          <w:szCs w:val="20"/>
          <w:lang w:val="es-ES_tradnl"/>
        </w:rPr>
      </w:pPr>
      <w:r w:rsidRPr="00845AAA">
        <w:rPr>
          <w:rFonts w:ascii="Times New Roman" w:hAnsi="Times New Roman" w:cs="Times New Roman"/>
          <w:sz w:val="20"/>
          <w:szCs w:val="20"/>
          <w:lang w:val="es-ES_tradnl" w:eastAsia="es-ES_tradnl"/>
        </w:rPr>
        <w:t>La absorción en el intestino delgado, se realiza específicamente en el yeyuno y el íleon, cuya superficie está tapizada por unos pliegues deno</w:t>
      </w:r>
      <w:r w:rsidRPr="00845AAA">
        <w:rPr>
          <w:rFonts w:ascii="Times New Roman" w:hAnsi="Times New Roman" w:cs="Times New Roman"/>
          <w:sz w:val="20"/>
          <w:szCs w:val="20"/>
          <w:lang w:val="es-ES_tradnl" w:eastAsia="es-ES_tradnl"/>
        </w:rPr>
        <w:softHyphen/>
        <w:t>minados</w:t>
      </w:r>
      <w:r w:rsidRPr="00845AAA">
        <w:rPr>
          <w:rFonts w:ascii="Times New Roman" w:hAnsi="Times New Roman" w:cs="Times New Roman"/>
          <w:b/>
          <w:bCs/>
          <w:sz w:val="20"/>
          <w:szCs w:val="20"/>
          <w:lang w:val="es-ES_tradnl" w:eastAsia="es-ES_tradnl"/>
        </w:rPr>
        <w:t xml:space="preserve"> vellosidades intestinales,</w:t>
      </w:r>
      <w:r w:rsidRPr="00845AAA">
        <w:rPr>
          <w:rFonts w:ascii="Times New Roman" w:hAnsi="Times New Roman" w:cs="Times New Roman"/>
          <w:sz w:val="20"/>
          <w:szCs w:val="20"/>
          <w:lang w:val="es-ES_tradnl" w:eastAsia="es-ES_tradnl"/>
        </w:rPr>
        <w:t xml:space="preserve"> que a su vez, poseen unas estructuras denominadas</w:t>
      </w:r>
      <w:r w:rsidRPr="00845AAA">
        <w:rPr>
          <w:rFonts w:ascii="Times New Roman" w:hAnsi="Times New Roman" w:cs="Times New Roman"/>
          <w:b/>
          <w:bCs/>
          <w:sz w:val="20"/>
          <w:szCs w:val="20"/>
          <w:lang w:val="es-ES_tradnl" w:eastAsia="es-ES_tradnl"/>
        </w:rPr>
        <w:t xml:space="preserve"> </w:t>
      </w:r>
      <w:proofErr w:type="spellStart"/>
      <w:r w:rsidRPr="00845AAA">
        <w:rPr>
          <w:rFonts w:ascii="Times New Roman" w:hAnsi="Times New Roman" w:cs="Times New Roman"/>
          <w:b/>
          <w:bCs/>
          <w:sz w:val="20"/>
          <w:szCs w:val="20"/>
          <w:lang w:val="es-ES_tradnl" w:eastAsia="es-ES_tradnl"/>
        </w:rPr>
        <w:t>microvellosidades</w:t>
      </w:r>
      <w:proofErr w:type="spellEnd"/>
      <w:r w:rsidRPr="00845AAA">
        <w:rPr>
          <w:rFonts w:ascii="Times New Roman" w:hAnsi="Times New Roman" w:cs="Times New Roman"/>
          <w:b/>
          <w:bCs/>
          <w:sz w:val="20"/>
          <w:szCs w:val="20"/>
          <w:lang w:val="es-ES_tradnl" w:eastAsia="es-ES_tradnl"/>
        </w:rPr>
        <w:t>,</w:t>
      </w:r>
      <w:r w:rsidRPr="00845AAA">
        <w:rPr>
          <w:rFonts w:ascii="Times New Roman" w:hAnsi="Times New Roman" w:cs="Times New Roman"/>
          <w:sz w:val="20"/>
          <w:szCs w:val="20"/>
          <w:lang w:val="es-ES_tradnl" w:eastAsia="es-ES_tradnl"/>
        </w:rPr>
        <w:t xml:space="preserve"> responsables de la absorción de nu</w:t>
      </w:r>
      <w:r w:rsidRPr="00845AAA">
        <w:rPr>
          <w:rFonts w:ascii="Times New Roman" w:hAnsi="Times New Roman" w:cs="Times New Roman"/>
          <w:sz w:val="20"/>
          <w:szCs w:val="20"/>
          <w:lang w:val="es-ES_tradnl" w:eastAsia="es-ES_tradnl"/>
        </w:rPr>
        <w:softHyphen/>
        <w:t>trientes. Dentro de cada vellosidad intestinal se encuentra un pequeño vaso linfático, así como capilares venosos y arteriales que toman los nutrientes para transportarlos por el sistema circulatorio. En el intestino delgado son absorbidas la mayoría de moléculas producidas tras la digestión.</w:t>
      </w:r>
    </w:p>
    <w:p w:rsidR="0017005C" w:rsidRPr="00860AAC" w:rsidRDefault="0017005C" w:rsidP="0017005C">
      <w:pPr>
        <w:spacing w:before="60" w:after="480" w:line="259" w:lineRule="exact"/>
        <w:ind w:left="20" w:right="20"/>
        <w:jc w:val="both"/>
        <w:rPr>
          <w:rFonts w:ascii="Times New Roman" w:hAnsi="Times New Roman" w:cs="Times New Roman"/>
          <w:b/>
          <w:sz w:val="20"/>
          <w:szCs w:val="20"/>
          <w:lang w:val="es-ES_tradnl"/>
        </w:rPr>
      </w:pPr>
      <w:r w:rsidRPr="00845AAA">
        <w:rPr>
          <w:rFonts w:ascii="Times New Roman" w:hAnsi="Times New Roman" w:cs="Times New Roman"/>
          <w:sz w:val="20"/>
          <w:szCs w:val="20"/>
          <w:lang w:val="es-ES_tradnl" w:eastAsia="es-ES_tradnl"/>
        </w:rPr>
        <w:t>En el</w:t>
      </w:r>
      <w:r w:rsidRPr="00845AAA">
        <w:rPr>
          <w:rFonts w:ascii="Times New Roman" w:hAnsi="Times New Roman" w:cs="Times New Roman"/>
          <w:b/>
          <w:bCs/>
          <w:sz w:val="20"/>
          <w:szCs w:val="20"/>
          <w:lang w:val="es-ES_tradnl" w:eastAsia="es-ES_tradnl"/>
        </w:rPr>
        <w:t xml:space="preserve"> intestino grueso</w:t>
      </w:r>
      <w:r w:rsidRPr="00845AAA">
        <w:rPr>
          <w:rFonts w:ascii="Times New Roman" w:hAnsi="Times New Roman" w:cs="Times New Roman"/>
          <w:sz w:val="20"/>
          <w:szCs w:val="20"/>
          <w:lang w:val="es-ES_tradnl" w:eastAsia="es-ES_tradnl"/>
        </w:rPr>
        <w:t xml:space="preserve"> se absorben principalmente moléculas como el agua y las sales minerales. Este es un órgano tubular que se extiende desde el intestino delgado hasta el ano. Está dividido en varios tramos: el pri</w:t>
      </w:r>
      <w:r w:rsidRPr="00845AAA">
        <w:rPr>
          <w:rFonts w:ascii="Times New Roman" w:hAnsi="Times New Roman" w:cs="Times New Roman"/>
          <w:sz w:val="20"/>
          <w:szCs w:val="20"/>
          <w:lang w:val="es-ES_tradnl" w:eastAsia="es-ES_tradnl"/>
        </w:rPr>
        <w:softHyphen/>
        <w:t>mero llamado</w:t>
      </w:r>
      <w:r w:rsidRPr="00845AAA">
        <w:rPr>
          <w:rFonts w:ascii="Times New Roman" w:hAnsi="Times New Roman" w:cs="Times New Roman"/>
          <w:b/>
          <w:bCs/>
          <w:sz w:val="20"/>
          <w:szCs w:val="20"/>
          <w:lang w:val="es-ES_tradnl" w:eastAsia="es-ES_tradnl"/>
        </w:rPr>
        <w:t xml:space="preserve"> ciego;</w:t>
      </w:r>
      <w:r w:rsidRPr="00845AAA">
        <w:rPr>
          <w:rFonts w:ascii="Times New Roman" w:hAnsi="Times New Roman" w:cs="Times New Roman"/>
          <w:sz w:val="20"/>
          <w:szCs w:val="20"/>
          <w:lang w:val="es-ES_tradnl" w:eastAsia="es-ES_tradnl"/>
        </w:rPr>
        <w:t xml:space="preserve"> el segundo, llamado</w:t>
      </w:r>
      <w:r w:rsidRPr="00845AAA">
        <w:rPr>
          <w:rFonts w:ascii="Times New Roman" w:hAnsi="Times New Roman" w:cs="Times New Roman"/>
          <w:b/>
          <w:bCs/>
          <w:sz w:val="20"/>
          <w:szCs w:val="20"/>
          <w:lang w:val="es-ES_tradnl" w:eastAsia="es-ES_tradnl"/>
        </w:rPr>
        <w:t xml:space="preserve"> colon,</w:t>
      </w:r>
      <w:r w:rsidRPr="00845AAA">
        <w:rPr>
          <w:rFonts w:ascii="Times New Roman" w:hAnsi="Times New Roman" w:cs="Times New Roman"/>
          <w:sz w:val="20"/>
          <w:szCs w:val="20"/>
          <w:lang w:val="es-ES_tradnl" w:eastAsia="es-ES_tradnl"/>
        </w:rPr>
        <w:t xml:space="preserve"> que es el más largo y es responsable de la absorción de agua y de algunas sales y vitaminas. Por último, se encuentra el</w:t>
      </w:r>
      <w:r w:rsidRPr="00845AAA">
        <w:rPr>
          <w:rFonts w:ascii="Times New Roman" w:hAnsi="Times New Roman" w:cs="Times New Roman"/>
          <w:b/>
          <w:bCs/>
          <w:sz w:val="20"/>
          <w:szCs w:val="20"/>
          <w:lang w:val="es-ES_tradnl" w:eastAsia="es-ES_tradnl"/>
        </w:rPr>
        <w:t xml:space="preserve"> recto,</w:t>
      </w:r>
      <w:r w:rsidRPr="00845AAA">
        <w:rPr>
          <w:rFonts w:ascii="Times New Roman" w:hAnsi="Times New Roman" w:cs="Times New Roman"/>
          <w:sz w:val="20"/>
          <w:szCs w:val="20"/>
          <w:lang w:val="es-ES_tradnl" w:eastAsia="es-ES_tradnl"/>
        </w:rPr>
        <w:t xml:space="preserve"> una pequeña porción donde se al</w:t>
      </w:r>
      <w:r w:rsidRPr="00845AAA">
        <w:rPr>
          <w:rFonts w:ascii="Times New Roman" w:hAnsi="Times New Roman" w:cs="Times New Roman"/>
          <w:sz w:val="20"/>
          <w:szCs w:val="20"/>
          <w:lang w:val="es-ES_tradnl" w:eastAsia="es-ES_tradnl"/>
        </w:rPr>
        <w:softHyphen/>
        <w:t>macenan las heces antes de ser eliminadas. En el intestino grueso hay alo</w:t>
      </w:r>
      <w:r w:rsidRPr="00845AAA">
        <w:rPr>
          <w:rFonts w:ascii="Times New Roman" w:hAnsi="Times New Roman" w:cs="Times New Roman"/>
          <w:sz w:val="20"/>
          <w:szCs w:val="20"/>
          <w:lang w:val="es-ES_tradnl" w:eastAsia="es-ES_tradnl"/>
        </w:rPr>
        <w:softHyphen/>
        <w:t xml:space="preserve">jadas gran cantidad de bacterias que producen aminoácidos y vitaminas. Estas sustancias también son absorbidas y </w:t>
      </w:r>
      <w:r w:rsidRPr="00860AAC">
        <w:rPr>
          <w:rFonts w:ascii="Times New Roman" w:hAnsi="Times New Roman" w:cs="Times New Roman"/>
          <w:b/>
          <w:sz w:val="20"/>
          <w:szCs w:val="20"/>
          <w:lang w:val="es-ES_tradnl" w:eastAsia="es-ES_tradnl"/>
        </w:rPr>
        <w:t>pasan al torrente sanguíneo.</w:t>
      </w:r>
    </w:p>
    <w:p w:rsidR="0017005C" w:rsidRPr="008163C2" w:rsidRDefault="0017005C" w:rsidP="008163C2">
      <w:pPr>
        <w:pStyle w:val="Prrafodelista"/>
        <w:keepNext/>
        <w:keepLines/>
        <w:numPr>
          <w:ilvl w:val="1"/>
          <w:numId w:val="55"/>
        </w:numPr>
        <w:tabs>
          <w:tab w:val="left" w:pos="634"/>
        </w:tabs>
        <w:spacing w:before="480" w:after="240" w:line="240" w:lineRule="auto"/>
        <w:jc w:val="both"/>
        <w:outlineLvl w:val="3"/>
        <w:rPr>
          <w:rFonts w:ascii="Times New Roman" w:hAnsi="Times New Roman" w:cs="Times New Roman"/>
          <w:sz w:val="20"/>
          <w:szCs w:val="20"/>
          <w:lang w:val="es-ES_tradnl" w:eastAsia="es-ES_tradnl"/>
        </w:rPr>
      </w:pPr>
      <w:proofErr w:type="spellStart"/>
      <w:r w:rsidRPr="008163C2">
        <w:rPr>
          <w:rFonts w:ascii="Times New Roman" w:hAnsi="Times New Roman" w:cs="Times New Roman"/>
          <w:b/>
          <w:sz w:val="20"/>
          <w:szCs w:val="20"/>
          <w:lang w:val="es-ES_tradnl" w:eastAsia="es-ES_tradnl"/>
        </w:rPr>
        <w:t>Egestión</w:t>
      </w:r>
      <w:proofErr w:type="spellEnd"/>
    </w:p>
    <w:p w:rsidR="0017005C" w:rsidRPr="00845AAA" w:rsidRDefault="0017005C" w:rsidP="0017005C">
      <w:pPr>
        <w:spacing w:before="240" w:line="259" w:lineRule="exact"/>
        <w:ind w:left="20" w:right="20"/>
        <w:jc w:val="both"/>
        <w:rPr>
          <w:rFonts w:ascii="Times New Roman" w:hAnsi="Times New Roman" w:cs="Times New Roman"/>
          <w:sz w:val="20"/>
          <w:szCs w:val="20"/>
          <w:lang w:val="es-ES_tradnl"/>
        </w:rPr>
      </w:pPr>
      <w:r w:rsidRPr="00845AAA">
        <w:rPr>
          <w:rFonts w:ascii="Times New Roman" w:hAnsi="Times New Roman" w:cs="Times New Roman"/>
          <w:sz w:val="20"/>
          <w:szCs w:val="20"/>
          <w:lang w:val="es-ES_tradnl" w:eastAsia="es-ES_tradnl"/>
        </w:rPr>
        <w:t>Debido a la fase de absorción en el intestino grueso, los residuos de la digestión pierden casi el 70% del agua contenida, por lo cual adquieren mayor consistencia. Algunas bacterias alojadas en el intestino grueso, como la</w:t>
      </w:r>
      <w:r w:rsidRPr="00845AAA">
        <w:rPr>
          <w:rFonts w:ascii="Times New Roman" w:hAnsi="Times New Roman" w:cs="Times New Roman"/>
          <w:i/>
          <w:iCs/>
          <w:sz w:val="20"/>
          <w:szCs w:val="20"/>
          <w:lang w:val="es-ES_tradnl" w:eastAsia="es-ES_tradnl"/>
        </w:rPr>
        <w:t xml:space="preserve"> </w:t>
      </w:r>
      <w:proofErr w:type="spellStart"/>
      <w:r w:rsidRPr="00845AAA">
        <w:rPr>
          <w:rFonts w:ascii="Times New Roman" w:hAnsi="Times New Roman" w:cs="Times New Roman"/>
          <w:i/>
          <w:iCs/>
          <w:sz w:val="20"/>
          <w:szCs w:val="20"/>
          <w:lang w:val="es-ES_tradnl" w:eastAsia="es-ES_tradnl"/>
        </w:rPr>
        <w:t>Escherichia</w:t>
      </w:r>
      <w:proofErr w:type="spellEnd"/>
      <w:r w:rsidRPr="00845AAA">
        <w:rPr>
          <w:rFonts w:ascii="Times New Roman" w:hAnsi="Times New Roman" w:cs="Times New Roman"/>
          <w:i/>
          <w:iCs/>
          <w:sz w:val="20"/>
          <w:szCs w:val="20"/>
          <w:lang w:val="es-ES_tradnl" w:eastAsia="es-ES_tradnl"/>
        </w:rPr>
        <w:t xml:space="preserve"> </w:t>
      </w:r>
      <w:proofErr w:type="spellStart"/>
      <w:r w:rsidRPr="00845AAA">
        <w:rPr>
          <w:rFonts w:ascii="Times New Roman" w:hAnsi="Times New Roman" w:cs="Times New Roman"/>
          <w:i/>
          <w:iCs/>
          <w:sz w:val="20"/>
          <w:szCs w:val="20"/>
          <w:lang w:val="es-ES_tradnl" w:eastAsia="es-ES_tradnl"/>
        </w:rPr>
        <w:lastRenderedPageBreak/>
        <w:t>coli</w:t>
      </w:r>
      <w:proofErr w:type="spellEnd"/>
      <w:r w:rsidRPr="00845AAA">
        <w:rPr>
          <w:rFonts w:ascii="Times New Roman" w:hAnsi="Times New Roman" w:cs="Times New Roman"/>
          <w:i/>
          <w:iCs/>
          <w:sz w:val="20"/>
          <w:szCs w:val="20"/>
          <w:lang w:val="es-ES_tradnl" w:eastAsia="es-ES_tradnl"/>
        </w:rPr>
        <w:t>,</w:t>
      </w:r>
      <w:r w:rsidRPr="00845AAA">
        <w:rPr>
          <w:rFonts w:ascii="Times New Roman" w:hAnsi="Times New Roman" w:cs="Times New Roman"/>
          <w:sz w:val="20"/>
          <w:szCs w:val="20"/>
          <w:lang w:val="es-ES_tradnl" w:eastAsia="es-ES_tradnl"/>
        </w:rPr>
        <w:t xml:space="preserve"> degradan los alimentos que no han sido dige</w:t>
      </w:r>
      <w:r w:rsidRPr="00845AAA">
        <w:rPr>
          <w:rFonts w:ascii="Times New Roman" w:hAnsi="Times New Roman" w:cs="Times New Roman"/>
          <w:sz w:val="20"/>
          <w:szCs w:val="20"/>
          <w:lang w:val="es-ES_tradnl" w:eastAsia="es-ES_tradnl"/>
        </w:rPr>
        <w:softHyphen/>
        <w:t>ridos como proteínas, grasas, agua y fibra. De esta manera, se conforma la</w:t>
      </w:r>
      <w:r w:rsidRPr="00845AAA">
        <w:rPr>
          <w:rFonts w:ascii="Times New Roman" w:hAnsi="Times New Roman" w:cs="Times New Roman"/>
          <w:b/>
          <w:bCs/>
          <w:sz w:val="20"/>
          <w:szCs w:val="20"/>
          <w:lang w:val="es-ES_tradnl" w:eastAsia="es-ES_tradnl"/>
        </w:rPr>
        <w:t xml:space="preserve"> materia fecal</w:t>
      </w:r>
      <w:r w:rsidRPr="00845AAA">
        <w:rPr>
          <w:rFonts w:ascii="Times New Roman" w:hAnsi="Times New Roman" w:cs="Times New Roman"/>
          <w:sz w:val="20"/>
          <w:szCs w:val="20"/>
          <w:lang w:val="es-ES_tradnl" w:eastAsia="es-ES_tradnl"/>
        </w:rPr>
        <w:t xml:space="preserve"> o</w:t>
      </w:r>
      <w:r w:rsidRPr="00845AAA">
        <w:rPr>
          <w:rFonts w:ascii="Times New Roman" w:hAnsi="Times New Roman" w:cs="Times New Roman"/>
          <w:b/>
          <w:bCs/>
          <w:sz w:val="20"/>
          <w:szCs w:val="20"/>
          <w:lang w:val="es-ES_tradnl" w:eastAsia="es-ES_tradnl"/>
        </w:rPr>
        <w:t xml:space="preserve"> heces,</w:t>
      </w:r>
      <w:r w:rsidRPr="00845AAA">
        <w:rPr>
          <w:rFonts w:ascii="Times New Roman" w:hAnsi="Times New Roman" w:cs="Times New Roman"/>
          <w:sz w:val="20"/>
          <w:szCs w:val="20"/>
          <w:lang w:val="es-ES_tradnl" w:eastAsia="es-ES_tradnl"/>
        </w:rPr>
        <w:t xml:space="preserve"> que gracias a los movimientos peristálticos del colon se desplazan hacia el recto, en donde se almacenan para ser poste</w:t>
      </w:r>
      <w:r w:rsidRPr="00845AAA">
        <w:rPr>
          <w:rFonts w:ascii="Times New Roman" w:hAnsi="Times New Roman" w:cs="Times New Roman"/>
          <w:sz w:val="20"/>
          <w:szCs w:val="20"/>
          <w:lang w:val="es-ES_tradnl" w:eastAsia="es-ES_tradnl"/>
        </w:rPr>
        <w:softHyphen/>
        <w:t>riormente expulsadas por el ano a través del proceso de</w:t>
      </w:r>
      <w:r w:rsidRPr="00845AAA">
        <w:rPr>
          <w:rFonts w:ascii="Times New Roman" w:hAnsi="Times New Roman" w:cs="Times New Roman"/>
          <w:b/>
          <w:bCs/>
          <w:sz w:val="20"/>
          <w:szCs w:val="20"/>
          <w:lang w:val="es-ES_tradnl" w:eastAsia="es-ES_tradnl"/>
        </w:rPr>
        <w:t xml:space="preserve"> </w:t>
      </w:r>
      <w:proofErr w:type="spellStart"/>
      <w:r w:rsidRPr="00845AAA">
        <w:rPr>
          <w:rFonts w:ascii="Times New Roman" w:hAnsi="Times New Roman" w:cs="Times New Roman"/>
          <w:b/>
          <w:bCs/>
          <w:sz w:val="20"/>
          <w:szCs w:val="20"/>
          <w:lang w:val="es-ES_tradnl" w:eastAsia="es-ES_tradnl"/>
        </w:rPr>
        <w:t>egestión</w:t>
      </w:r>
      <w:proofErr w:type="spellEnd"/>
      <w:r w:rsidRPr="00845AAA">
        <w:rPr>
          <w:rFonts w:ascii="Times New Roman" w:hAnsi="Times New Roman" w:cs="Times New Roman"/>
          <w:b/>
          <w:bCs/>
          <w:sz w:val="20"/>
          <w:szCs w:val="20"/>
          <w:lang w:val="es-ES_tradnl" w:eastAsia="es-ES_tradnl"/>
        </w:rPr>
        <w:t>.</w:t>
      </w:r>
      <w:bookmarkStart w:id="8" w:name="_GoBack"/>
      <w:bookmarkEnd w:id="8"/>
    </w:p>
    <w:p w:rsidR="00175D5E" w:rsidRPr="00C0640A" w:rsidRDefault="00C0640A" w:rsidP="00C0640A">
      <w:pPr>
        <w:spacing w:before="480" w:after="0" w:line="240" w:lineRule="auto"/>
        <w:ind w:left="40"/>
        <w:jc w:val="center"/>
        <w:rPr>
          <w:rFonts w:ascii="Times New Roman" w:eastAsia="Times New Roman" w:hAnsi="Times New Roman" w:cs="Times New Roman"/>
          <w:b/>
          <w:sz w:val="24"/>
          <w:szCs w:val="24"/>
          <w:lang w:val="es-ES_tradnl" w:eastAsia="es-ES_tradnl"/>
        </w:rPr>
      </w:pPr>
      <w:r w:rsidRPr="00C0640A">
        <w:rPr>
          <w:rFonts w:ascii="Times New Roman" w:eastAsia="Times New Roman" w:hAnsi="Times New Roman" w:cs="Times New Roman"/>
          <w:b/>
          <w:sz w:val="24"/>
          <w:szCs w:val="24"/>
          <w:lang w:val="es-ES_tradnl" w:eastAsia="es-ES_tradnl"/>
        </w:rPr>
        <w:t>ACTIVIDADES</w:t>
      </w:r>
    </w:p>
    <w:p w:rsidR="00316C55" w:rsidRPr="00316C55" w:rsidRDefault="00316C55" w:rsidP="00316C55">
      <w:pPr>
        <w:pStyle w:val="Prrafodelista"/>
        <w:numPr>
          <w:ilvl w:val="0"/>
          <w:numId w:val="62"/>
        </w:numPr>
        <w:spacing w:after="420" w:line="259" w:lineRule="exact"/>
        <w:jc w:val="both"/>
        <w:rPr>
          <w:rFonts w:ascii="Times New Roman" w:eastAsia="Times New Roman" w:hAnsi="Times New Roman" w:cs="Times New Roman"/>
          <w:sz w:val="20"/>
          <w:szCs w:val="20"/>
          <w:lang w:val="es-ES_tradnl" w:eastAsia="es-ES_tradnl"/>
        </w:rPr>
      </w:pPr>
      <w:r w:rsidRPr="00316C55">
        <w:rPr>
          <w:rFonts w:ascii="Times New Roman" w:eastAsia="Times New Roman" w:hAnsi="Times New Roman" w:cs="Times New Roman"/>
          <w:sz w:val="20"/>
          <w:szCs w:val="20"/>
          <w:lang w:val="es-ES_tradnl" w:eastAsia="es-ES_tradnl"/>
        </w:rPr>
        <w:t>Dibuja el sistema digestivo humano y complementa sus partes tal como te orienta el maestro Luis</w:t>
      </w:r>
    </w:p>
    <w:p w:rsidR="00A87F5C" w:rsidRPr="00A87F5C" w:rsidRDefault="00316C55" w:rsidP="00C0640A">
      <w:pPr>
        <w:spacing w:after="420" w:line="259" w:lineRule="exact"/>
        <w:ind w:left="4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2- </w:t>
      </w:r>
      <w:r w:rsidR="00A87F5C" w:rsidRPr="00A87F5C">
        <w:rPr>
          <w:rFonts w:ascii="Times New Roman" w:eastAsia="Times New Roman" w:hAnsi="Times New Roman" w:cs="Times New Roman"/>
          <w:sz w:val="20"/>
          <w:szCs w:val="20"/>
          <w:lang w:val="es-ES_tradnl" w:eastAsia="es-ES_tradnl"/>
        </w:rPr>
        <w:t>Relaciona los términos de la izquierda con las de</w:t>
      </w:r>
      <w:r w:rsidR="00A87F5C" w:rsidRPr="00A87F5C">
        <w:rPr>
          <w:rFonts w:ascii="Times New Roman" w:eastAsia="Times New Roman" w:hAnsi="Times New Roman" w:cs="Times New Roman"/>
          <w:sz w:val="20"/>
          <w:szCs w:val="20"/>
          <w:lang w:val="es-ES_tradnl" w:eastAsia="es-ES_tradnl"/>
        </w:rPr>
        <w:softHyphen/>
        <w:t>finiciones de la derecha, según corresponda:</w:t>
      </w:r>
    </w:p>
    <w:tbl>
      <w:tblPr>
        <w:tblStyle w:val="Tablaconcuadrcula"/>
        <w:tblW w:w="0" w:type="auto"/>
        <w:tblInd w:w="40" w:type="dxa"/>
        <w:tblLook w:val="04A0"/>
      </w:tblPr>
      <w:tblGrid>
        <w:gridCol w:w="1628"/>
        <w:gridCol w:w="3550"/>
      </w:tblGrid>
      <w:tr w:rsidR="00A87F5C" w:rsidTr="00A87F5C">
        <w:trPr>
          <w:trHeight w:val="227"/>
        </w:trPr>
        <w:tc>
          <w:tcPr>
            <w:tcW w:w="1628" w:type="dxa"/>
            <w:vAlign w:val="center"/>
          </w:tcPr>
          <w:p w:rsidR="00A87F5C" w:rsidRPr="00A87F5C" w:rsidRDefault="00A87F5C" w:rsidP="00A87F5C">
            <w:pPr>
              <w:jc w:val="center"/>
              <w:rPr>
                <w:rFonts w:ascii="Times New Roman" w:eastAsia="Times New Roman" w:hAnsi="Times New Roman" w:cs="Times New Roman"/>
                <w:sz w:val="20"/>
                <w:szCs w:val="20"/>
                <w:lang w:val="es-ES_tradnl" w:eastAsia="es-ES_tradnl"/>
              </w:rPr>
            </w:pPr>
            <w:r w:rsidRPr="00A87F5C">
              <w:rPr>
                <w:rFonts w:ascii="Times New Roman" w:hAnsi="Times New Roman" w:cs="Times New Roman"/>
                <w:b/>
                <w:bCs/>
                <w:sz w:val="20"/>
                <w:szCs w:val="20"/>
              </w:rPr>
              <w:t>a. Quimo</w:t>
            </w:r>
          </w:p>
        </w:tc>
        <w:tc>
          <w:tcPr>
            <w:tcW w:w="3550" w:type="dxa"/>
          </w:tcPr>
          <w:p w:rsidR="00A87F5C" w:rsidRPr="00A87F5C" w:rsidRDefault="00A87F5C" w:rsidP="00A87F5C">
            <w:pPr>
              <w:spacing w:line="259" w:lineRule="exact"/>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w:t>
            </w:r>
            <w:r w:rsidRPr="00A87F5C">
              <w:rPr>
                <w:rFonts w:ascii="Times New Roman" w:eastAsia="Times New Roman" w:hAnsi="Times New Roman" w:cs="Times New Roman"/>
                <w:sz w:val="20"/>
                <w:szCs w:val="20"/>
                <w:lang w:val="es-ES_tradnl" w:eastAsia="es-ES_tradnl"/>
              </w:rPr>
              <w:t xml:space="preserve"> Masa homogénea que se forma como resultado de las transformaciones que sufre el alimento en la boca.</w:t>
            </w:r>
          </w:p>
        </w:tc>
      </w:tr>
      <w:tr w:rsidR="00A87F5C" w:rsidTr="00A87F5C">
        <w:trPr>
          <w:trHeight w:val="227"/>
        </w:trPr>
        <w:tc>
          <w:tcPr>
            <w:tcW w:w="1628" w:type="dxa"/>
            <w:vAlign w:val="center"/>
          </w:tcPr>
          <w:p w:rsidR="00A87F5C" w:rsidRPr="00A87F5C" w:rsidRDefault="00A87F5C" w:rsidP="00A87F5C">
            <w:pPr>
              <w:spacing w:line="259" w:lineRule="exact"/>
              <w:ind w:left="180" w:right="100"/>
              <w:jc w:val="center"/>
              <w:rPr>
                <w:rFonts w:ascii="Times New Roman" w:eastAsia="Times New Roman" w:hAnsi="Times New Roman" w:cs="Times New Roman"/>
                <w:sz w:val="20"/>
                <w:szCs w:val="20"/>
                <w:lang w:val="es-ES_tradnl" w:eastAsia="es-ES"/>
              </w:rPr>
            </w:pPr>
            <w:r w:rsidRPr="00A87F5C">
              <w:rPr>
                <w:rFonts w:ascii="Times New Roman" w:eastAsia="Times New Roman" w:hAnsi="Times New Roman" w:cs="Times New Roman"/>
                <w:b/>
                <w:bCs/>
                <w:sz w:val="20"/>
                <w:szCs w:val="20"/>
                <w:lang w:val="es-ES_tradnl" w:eastAsia="es-ES_tradnl"/>
              </w:rPr>
              <w:t>b. Bolo alimenticio</w:t>
            </w:r>
          </w:p>
          <w:p w:rsidR="00A87F5C" w:rsidRPr="00A87F5C" w:rsidRDefault="00A87F5C" w:rsidP="00A87F5C">
            <w:pPr>
              <w:jc w:val="center"/>
              <w:rPr>
                <w:rFonts w:ascii="Times New Roman" w:eastAsia="Times New Roman" w:hAnsi="Times New Roman" w:cs="Times New Roman"/>
                <w:sz w:val="20"/>
                <w:szCs w:val="20"/>
                <w:lang w:val="es-ES_tradnl" w:eastAsia="es-ES_tradnl"/>
              </w:rPr>
            </w:pPr>
          </w:p>
        </w:tc>
        <w:tc>
          <w:tcPr>
            <w:tcW w:w="3550" w:type="dxa"/>
          </w:tcPr>
          <w:p w:rsidR="00A87F5C" w:rsidRPr="00A87F5C" w:rsidRDefault="00A87F5C" w:rsidP="00A87F5C">
            <w:pPr>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w:t>
            </w:r>
            <w:r w:rsidRPr="00A87F5C">
              <w:rPr>
                <w:rFonts w:ascii="Times New Roman" w:eastAsia="Times New Roman" w:hAnsi="Times New Roman" w:cs="Times New Roman"/>
                <w:sz w:val="20"/>
                <w:szCs w:val="20"/>
                <w:lang w:val="es-ES_tradnl" w:eastAsia="es-ES_tradnl"/>
              </w:rPr>
              <w:t xml:space="preserve"> Sustancia que se forma por la acción de los jugos di</w:t>
            </w:r>
            <w:r w:rsidRPr="00A87F5C">
              <w:rPr>
                <w:rFonts w:ascii="Times New Roman" w:eastAsia="Times New Roman" w:hAnsi="Times New Roman" w:cs="Times New Roman"/>
                <w:sz w:val="20"/>
                <w:szCs w:val="20"/>
                <w:lang w:val="es-ES_tradnl" w:eastAsia="es-ES_tradnl"/>
              </w:rPr>
              <w:softHyphen/>
              <w:t>gestivos secretados por el páncreas y el hígado, y por las enzimas del intestino delgado sobre el quimo.</w:t>
            </w:r>
          </w:p>
        </w:tc>
      </w:tr>
      <w:tr w:rsidR="00A87F5C" w:rsidTr="00A87F5C">
        <w:trPr>
          <w:trHeight w:val="227"/>
        </w:trPr>
        <w:tc>
          <w:tcPr>
            <w:tcW w:w="1628" w:type="dxa"/>
            <w:vAlign w:val="center"/>
          </w:tcPr>
          <w:p w:rsidR="00A87F5C" w:rsidRPr="00A87F5C" w:rsidRDefault="00A87F5C" w:rsidP="00A87F5C">
            <w:pPr>
              <w:jc w:val="center"/>
              <w:rPr>
                <w:rFonts w:ascii="Times New Roman" w:eastAsia="Times New Roman" w:hAnsi="Times New Roman" w:cs="Times New Roman"/>
                <w:sz w:val="20"/>
                <w:szCs w:val="20"/>
                <w:lang w:val="es-ES_tradnl" w:eastAsia="es-ES_tradnl"/>
              </w:rPr>
            </w:pPr>
            <w:r w:rsidRPr="00A87F5C">
              <w:rPr>
                <w:rFonts w:ascii="Times New Roman" w:hAnsi="Times New Roman" w:cs="Times New Roman"/>
                <w:b/>
                <w:bCs/>
                <w:sz w:val="20"/>
                <w:szCs w:val="20"/>
              </w:rPr>
              <w:t>c. Quilo</w:t>
            </w:r>
          </w:p>
        </w:tc>
        <w:tc>
          <w:tcPr>
            <w:tcW w:w="3550" w:type="dxa"/>
          </w:tcPr>
          <w:p w:rsidR="00A87F5C" w:rsidRPr="00A87F5C" w:rsidRDefault="00A87F5C" w:rsidP="00A87F5C">
            <w:pPr>
              <w:spacing w:line="259" w:lineRule="exact"/>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     )</w:t>
            </w:r>
            <w:r w:rsidRPr="00A87F5C">
              <w:rPr>
                <w:rFonts w:ascii="Times New Roman" w:eastAsia="Times New Roman" w:hAnsi="Times New Roman" w:cs="Times New Roman"/>
                <w:sz w:val="20"/>
                <w:szCs w:val="20"/>
                <w:lang w:val="es-ES_tradnl" w:eastAsia="es-ES_tradnl"/>
              </w:rPr>
              <w:t xml:space="preserve"> Sustancia que se forma por la acción de los jugos gástricos sobre el bolo ali</w:t>
            </w:r>
            <w:r w:rsidRPr="00A87F5C">
              <w:rPr>
                <w:rFonts w:ascii="Times New Roman" w:eastAsia="Times New Roman" w:hAnsi="Times New Roman" w:cs="Times New Roman"/>
                <w:sz w:val="20"/>
                <w:szCs w:val="20"/>
                <w:lang w:val="es-ES_tradnl" w:eastAsia="es-ES_tradnl"/>
              </w:rPr>
              <w:softHyphen/>
              <w:t>menticio.</w:t>
            </w:r>
          </w:p>
        </w:tc>
      </w:tr>
    </w:tbl>
    <w:p w:rsidR="00175D5E" w:rsidRPr="00E83F2F" w:rsidRDefault="00175D5E" w:rsidP="00175D5E">
      <w:pPr>
        <w:spacing w:after="0" w:line="240" w:lineRule="auto"/>
        <w:ind w:left="40"/>
        <w:jc w:val="both"/>
        <w:rPr>
          <w:rFonts w:ascii="Times New Roman" w:eastAsia="Times New Roman" w:hAnsi="Times New Roman" w:cs="Times New Roman"/>
          <w:sz w:val="20"/>
          <w:szCs w:val="20"/>
          <w:lang w:val="es-ES_tradnl" w:eastAsia="es-ES_tradnl"/>
        </w:rPr>
      </w:pPr>
    </w:p>
    <w:p w:rsidR="00E41DD5" w:rsidRPr="00316C55" w:rsidRDefault="00316C55" w:rsidP="00316C55">
      <w:pPr>
        <w:spacing w:before="300" w:after="240" w:line="240" w:lineRule="auto"/>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3-</w:t>
      </w:r>
      <w:r w:rsidR="00E41DD5" w:rsidRPr="00316C55">
        <w:rPr>
          <w:rFonts w:ascii="Times New Roman" w:eastAsia="Times New Roman" w:hAnsi="Times New Roman" w:cs="Times New Roman"/>
          <w:sz w:val="20"/>
          <w:szCs w:val="20"/>
          <w:lang w:val="es-ES_tradnl" w:eastAsia="es-ES_tradnl"/>
        </w:rPr>
        <w:t>Resuelve la actividad  con base en esta tabla:</w:t>
      </w:r>
    </w:p>
    <w:tbl>
      <w:tblPr>
        <w:tblW w:w="5103" w:type="dxa"/>
        <w:tblInd w:w="5" w:type="dxa"/>
        <w:tblCellMar>
          <w:left w:w="0" w:type="dxa"/>
          <w:right w:w="0" w:type="dxa"/>
        </w:tblCellMar>
        <w:tblLook w:val="0000"/>
      </w:tblPr>
      <w:tblGrid>
        <w:gridCol w:w="1276"/>
        <w:gridCol w:w="1701"/>
        <w:gridCol w:w="2126"/>
      </w:tblGrid>
      <w:tr w:rsidR="00E41DD5" w:rsidRPr="00E41DD5" w:rsidTr="00C0640A">
        <w:tblPrEx>
          <w:tblCellMar>
            <w:top w:w="0" w:type="dxa"/>
            <w:left w:w="0" w:type="dxa"/>
            <w:bottom w:w="0" w:type="dxa"/>
            <w:right w:w="0" w:type="dxa"/>
          </w:tblCellMar>
        </w:tblPrEx>
        <w:trPr>
          <w:trHeight w:val="46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41DD5" w:rsidRPr="00E41DD5" w:rsidRDefault="00E41DD5" w:rsidP="00E41DD5">
            <w:pPr>
              <w:spacing w:after="0" w:line="240" w:lineRule="auto"/>
              <w:ind w:left="400"/>
              <w:rPr>
                <w:rFonts w:ascii="Times New Roman" w:eastAsia="Times New Roman" w:hAnsi="Times New Roman" w:cs="Times New Roman"/>
                <w:sz w:val="24"/>
                <w:szCs w:val="24"/>
                <w:lang w:val="es-ES_tradnl" w:eastAsia="es-ES"/>
              </w:rPr>
            </w:pPr>
            <w:r w:rsidRPr="00E41DD5">
              <w:rPr>
                <w:rFonts w:ascii="Arial Narrow" w:eastAsia="Times New Roman" w:hAnsi="Arial Narrow" w:cs="Arial Narrow"/>
                <w:b/>
                <w:bCs/>
                <w:sz w:val="18"/>
                <w:szCs w:val="18"/>
                <w:lang w:val="es-ES_tradnl" w:eastAsia="es-ES_tradnl"/>
              </w:rPr>
              <w:t>Enzima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41DD5" w:rsidRPr="00E41DD5" w:rsidRDefault="00E41DD5" w:rsidP="00E41DD5">
            <w:pPr>
              <w:spacing w:after="0" w:line="240" w:lineRule="auto"/>
              <w:ind w:left="600"/>
              <w:rPr>
                <w:rFonts w:ascii="Times New Roman" w:eastAsia="Times New Roman" w:hAnsi="Times New Roman" w:cs="Times New Roman"/>
                <w:sz w:val="24"/>
                <w:szCs w:val="24"/>
                <w:lang w:val="es-ES_tradnl" w:eastAsia="es-ES"/>
              </w:rPr>
            </w:pPr>
            <w:r w:rsidRPr="00E41DD5">
              <w:rPr>
                <w:rFonts w:ascii="Arial Narrow" w:eastAsia="Times New Roman" w:hAnsi="Arial Narrow" w:cs="Arial Narrow"/>
                <w:b/>
                <w:bCs/>
                <w:sz w:val="18"/>
                <w:szCs w:val="18"/>
                <w:lang w:val="es-ES_tradnl" w:eastAsia="es-ES_tradnl"/>
              </w:rPr>
              <w:t>Sustrato</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41DD5" w:rsidRPr="00E41DD5" w:rsidRDefault="00E41DD5" w:rsidP="00E41DD5">
            <w:pPr>
              <w:spacing w:after="0" w:line="240" w:lineRule="auto"/>
              <w:ind w:right="400"/>
              <w:jc w:val="right"/>
              <w:rPr>
                <w:rFonts w:ascii="Times New Roman" w:eastAsia="Times New Roman" w:hAnsi="Times New Roman" w:cs="Times New Roman"/>
                <w:sz w:val="24"/>
                <w:szCs w:val="24"/>
                <w:lang w:val="es-ES_tradnl" w:eastAsia="es-ES"/>
              </w:rPr>
            </w:pPr>
            <w:r w:rsidRPr="00E41DD5">
              <w:rPr>
                <w:rFonts w:ascii="Arial Narrow" w:eastAsia="Times New Roman" w:hAnsi="Arial Narrow" w:cs="Arial Narrow"/>
                <w:b/>
                <w:bCs/>
                <w:sz w:val="18"/>
                <w:szCs w:val="18"/>
                <w:lang w:val="es-ES_tradnl" w:eastAsia="es-ES_tradnl"/>
              </w:rPr>
              <w:t>Productos</w:t>
            </w:r>
          </w:p>
        </w:tc>
      </w:tr>
      <w:tr w:rsidR="00E41DD5" w:rsidRPr="00E41DD5" w:rsidTr="00C0640A">
        <w:tblPrEx>
          <w:tblCellMar>
            <w:top w:w="0" w:type="dxa"/>
            <w:left w:w="0" w:type="dxa"/>
            <w:bottom w:w="0" w:type="dxa"/>
            <w:right w:w="0" w:type="dxa"/>
          </w:tblCellMar>
        </w:tblPrEx>
        <w:trPr>
          <w:trHeight w:val="413"/>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proofErr w:type="spellStart"/>
            <w:r w:rsidRPr="00C0640A">
              <w:rPr>
                <w:rFonts w:ascii="Times New Roman" w:hAnsi="Times New Roman" w:cs="Times New Roman"/>
              </w:rPr>
              <w:t>Peptidasa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Maltosa</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Aminoácidos</w:t>
            </w:r>
          </w:p>
        </w:tc>
      </w:tr>
      <w:tr w:rsidR="00E41DD5" w:rsidRPr="00E41DD5" w:rsidTr="00C0640A">
        <w:tblPrEx>
          <w:tblCellMar>
            <w:top w:w="0" w:type="dxa"/>
            <w:left w:w="0" w:type="dxa"/>
            <w:bottom w:w="0" w:type="dxa"/>
            <w:right w:w="0" w:type="dxa"/>
          </w:tblCellMar>
        </w:tblPrEx>
        <w:trPr>
          <w:trHeight w:val="35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proofErr w:type="spellStart"/>
            <w:r w:rsidRPr="00C0640A">
              <w:rPr>
                <w:rFonts w:ascii="Times New Roman" w:hAnsi="Times New Roman" w:cs="Times New Roman"/>
              </w:rPr>
              <w:t>Sacarasa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Lactosa</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Glucosa</w:t>
            </w:r>
          </w:p>
        </w:tc>
      </w:tr>
      <w:tr w:rsidR="00E41DD5" w:rsidRPr="00E41DD5" w:rsidTr="00C0640A">
        <w:tblPrEx>
          <w:tblCellMar>
            <w:top w:w="0" w:type="dxa"/>
            <w:left w:w="0" w:type="dxa"/>
            <w:bottom w:w="0" w:type="dxa"/>
            <w:right w:w="0" w:type="dxa"/>
          </w:tblCellMar>
        </w:tblPrEx>
        <w:trPr>
          <w:trHeight w:val="341"/>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Lactasa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 xml:space="preserve">Ácidos </w:t>
            </w:r>
            <w:proofErr w:type="spellStart"/>
            <w:r w:rsidRPr="00C0640A">
              <w:rPr>
                <w:rFonts w:ascii="Times New Roman" w:hAnsi="Times New Roman" w:cs="Times New Roman"/>
              </w:rPr>
              <w:t>nucleicos</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Glucosa + Fructosa</w:t>
            </w:r>
          </w:p>
        </w:tc>
      </w:tr>
      <w:tr w:rsidR="00E41DD5" w:rsidRPr="00E41DD5" w:rsidTr="00C0640A">
        <w:tblPrEx>
          <w:tblCellMar>
            <w:top w:w="0" w:type="dxa"/>
            <w:left w:w="0" w:type="dxa"/>
            <w:bottom w:w="0" w:type="dxa"/>
            <w:right w:w="0" w:type="dxa"/>
          </w:tblCellMar>
        </w:tblPrEx>
        <w:trPr>
          <w:trHeight w:val="350"/>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Maltasa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Proteínas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Glucosa + Galactosa</w:t>
            </w:r>
          </w:p>
        </w:tc>
      </w:tr>
      <w:tr w:rsidR="00E41DD5" w:rsidRPr="00E41DD5" w:rsidTr="00C0640A">
        <w:tblPrEx>
          <w:tblCellMar>
            <w:top w:w="0" w:type="dxa"/>
            <w:left w:w="0" w:type="dxa"/>
            <w:bottom w:w="0" w:type="dxa"/>
            <w:right w:w="0" w:type="dxa"/>
          </w:tblCellMar>
        </w:tblPrEx>
        <w:trPr>
          <w:trHeight w:val="346"/>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Lipasa</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Sacarosa</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Nucleótidos</w:t>
            </w:r>
          </w:p>
        </w:tc>
      </w:tr>
      <w:tr w:rsidR="00E41DD5" w:rsidRPr="00E41DD5" w:rsidTr="00C0640A">
        <w:tblPrEx>
          <w:tblCellMar>
            <w:top w:w="0" w:type="dxa"/>
            <w:left w:w="0" w:type="dxa"/>
            <w:bottom w:w="0" w:type="dxa"/>
            <w:right w:w="0" w:type="dxa"/>
          </w:tblCellMar>
        </w:tblPrEx>
        <w:trPr>
          <w:trHeight w:val="505"/>
        </w:trPr>
        <w:tc>
          <w:tcPr>
            <w:tcW w:w="127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proofErr w:type="spellStart"/>
            <w:r w:rsidRPr="00C0640A">
              <w:rPr>
                <w:rFonts w:ascii="Times New Roman" w:hAnsi="Times New Roman" w:cs="Times New Roman"/>
              </w:rPr>
              <w:t>Nudeas</w:t>
            </w:r>
            <w:r w:rsidR="00C0640A">
              <w:rPr>
                <w:rFonts w:ascii="Times New Roman" w:hAnsi="Times New Roman" w:cs="Times New Roman"/>
              </w:rPr>
              <w:t>a</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Lípidos</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E41DD5" w:rsidRPr="00C0640A" w:rsidRDefault="00E41DD5" w:rsidP="00C0640A">
            <w:pPr>
              <w:jc w:val="center"/>
              <w:rPr>
                <w:rFonts w:ascii="Times New Roman" w:hAnsi="Times New Roman" w:cs="Times New Roman"/>
              </w:rPr>
            </w:pPr>
            <w:r w:rsidRPr="00C0640A">
              <w:rPr>
                <w:rFonts w:ascii="Times New Roman" w:hAnsi="Times New Roman" w:cs="Times New Roman"/>
              </w:rPr>
              <w:t>Ácidos grasos y glicerol</w:t>
            </w:r>
          </w:p>
        </w:tc>
      </w:tr>
    </w:tbl>
    <w:p w:rsidR="00C0640A" w:rsidRDefault="00C0640A" w:rsidP="00E41DD5">
      <w:pPr>
        <w:spacing w:after="0" w:line="259" w:lineRule="exact"/>
        <w:ind w:left="60" w:right="20"/>
        <w:jc w:val="both"/>
        <w:rPr>
          <w:rFonts w:ascii="Times New Roman" w:eastAsia="Times New Roman" w:hAnsi="Times New Roman" w:cs="Times New Roman"/>
          <w:sz w:val="20"/>
          <w:szCs w:val="20"/>
          <w:lang w:val="es-ES_tradnl" w:eastAsia="es-ES_tradnl"/>
        </w:rPr>
      </w:pPr>
    </w:p>
    <w:p w:rsidR="00E41DD5" w:rsidRDefault="00E41DD5" w:rsidP="00E41DD5">
      <w:pPr>
        <w:spacing w:after="0" w:line="259" w:lineRule="exact"/>
        <w:ind w:left="60" w:right="20"/>
        <w:jc w:val="both"/>
        <w:rPr>
          <w:rFonts w:ascii="Times New Roman" w:eastAsia="Times New Roman" w:hAnsi="Times New Roman" w:cs="Times New Roman"/>
          <w:sz w:val="20"/>
          <w:szCs w:val="20"/>
          <w:lang w:val="es-ES_tradnl" w:eastAsia="es-ES_tradnl"/>
        </w:rPr>
      </w:pPr>
      <w:r w:rsidRPr="00E41DD5">
        <w:rPr>
          <w:rFonts w:ascii="Times New Roman" w:eastAsia="Times New Roman" w:hAnsi="Times New Roman" w:cs="Times New Roman"/>
          <w:sz w:val="20"/>
          <w:szCs w:val="20"/>
          <w:lang w:val="es-ES_tradnl" w:eastAsia="es-ES_tradnl"/>
        </w:rPr>
        <w:t>A cada enzima que se menciona en la tabla ante</w:t>
      </w:r>
      <w:r w:rsidRPr="00E41DD5">
        <w:rPr>
          <w:rFonts w:ascii="Times New Roman" w:eastAsia="Times New Roman" w:hAnsi="Times New Roman" w:cs="Times New Roman"/>
          <w:sz w:val="20"/>
          <w:szCs w:val="20"/>
          <w:lang w:val="es-ES_tradnl" w:eastAsia="es-ES_tradnl"/>
        </w:rPr>
        <w:softHyphen/>
        <w:t xml:space="preserve">rior le corresponde un sustrato y unos productos de la acción enzimática. En tu cuaderno, elabora una tabla con las </w:t>
      </w:r>
      <w:r w:rsidRPr="00E41DD5">
        <w:rPr>
          <w:rFonts w:ascii="Times New Roman" w:eastAsia="Times New Roman" w:hAnsi="Times New Roman" w:cs="Times New Roman"/>
          <w:sz w:val="20"/>
          <w:szCs w:val="20"/>
          <w:lang w:val="es-ES_tradnl" w:eastAsia="es-ES_tradnl"/>
        </w:rPr>
        <w:lastRenderedPageBreak/>
        <w:t>enzimas y ordena los sustratos y los productos según corresponda.</w:t>
      </w:r>
    </w:p>
    <w:p w:rsidR="00C0640A" w:rsidRDefault="00C0640A" w:rsidP="00316C55">
      <w:pPr>
        <w:spacing w:after="0" w:line="240" w:lineRule="auto"/>
        <w:ind w:left="60" w:right="20"/>
        <w:jc w:val="both"/>
        <w:rPr>
          <w:rFonts w:ascii="Times New Roman" w:eastAsia="Times New Roman" w:hAnsi="Times New Roman" w:cs="Times New Roman"/>
          <w:sz w:val="20"/>
          <w:szCs w:val="20"/>
          <w:lang w:val="es-ES_tradnl" w:eastAsia="es-ES_tradnl"/>
        </w:rPr>
      </w:pPr>
    </w:p>
    <w:p w:rsidR="00C0640A" w:rsidRDefault="00C0640A" w:rsidP="00316C55">
      <w:pPr>
        <w:spacing w:after="0" w:line="240" w:lineRule="auto"/>
        <w:ind w:left="60" w:right="20"/>
        <w:jc w:val="both"/>
        <w:rPr>
          <w:sz w:val="20"/>
          <w:szCs w:val="20"/>
        </w:rPr>
      </w:pPr>
      <w:r w:rsidRPr="00316C55">
        <w:rPr>
          <w:sz w:val="20"/>
          <w:szCs w:val="20"/>
        </w:rPr>
        <w:t>Observa el ejemplo</w:t>
      </w:r>
      <w:r>
        <w:rPr>
          <w:sz w:val="20"/>
          <w:szCs w:val="20"/>
        </w:rPr>
        <w:t>.</w:t>
      </w:r>
    </w:p>
    <w:p w:rsidR="00C0640A" w:rsidRPr="00E41DD5" w:rsidRDefault="00C0640A" w:rsidP="00E41DD5">
      <w:pPr>
        <w:spacing w:after="0" w:line="259" w:lineRule="exact"/>
        <w:ind w:left="60" w:right="20"/>
        <w:jc w:val="both"/>
        <w:rPr>
          <w:rFonts w:ascii="Times New Roman" w:eastAsia="Times New Roman" w:hAnsi="Times New Roman" w:cs="Times New Roman"/>
          <w:sz w:val="24"/>
          <w:szCs w:val="24"/>
          <w:lang w:val="es-ES_tradnl" w:eastAsia="es-ES"/>
        </w:rPr>
      </w:pPr>
    </w:p>
    <w:tbl>
      <w:tblPr>
        <w:tblW w:w="0" w:type="auto"/>
        <w:tblInd w:w="5" w:type="dxa"/>
        <w:tblLayout w:type="fixed"/>
        <w:tblCellMar>
          <w:left w:w="0" w:type="dxa"/>
          <w:right w:w="0" w:type="dxa"/>
        </w:tblCellMar>
        <w:tblLook w:val="0000"/>
      </w:tblPr>
      <w:tblGrid>
        <w:gridCol w:w="1090"/>
        <w:gridCol w:w="1541"/>
        <w:gridCol w:w="1469"/>
      </w:tblGrid>
      <w:tr w:rsidR="00C0640A" w:rsidRPr="00C0640A" w:rsidTr="00C0640A">
        <w:tblPrEx>
          <w:tblCellMar>
            <w:top w:w="0" w:type="dxa"/>
            <w:left w:w="0" w:type="dxa"/>
            <w:bottom w:w="0" w:type="dxa"/>
            <w:right w:w="0" w:type="dxa"/>
          </w:tblCellMar>
        </w:tblPrEx>
        <w:trPr>
          <w:trHeight w:val="461"/>
        </w:trPr>
        <w:tc>
          <w:tcPr>
            <w:tcW w:w="1090" w:type="dxa"/>
            <w:tcBorders>
              <w:top w:val="single" w:sz="4" w:space="0" w:color="auto"/>
              <w:left w:val="single" w:sz="4" w:space="0" w:color="auto"/>
              <w:bottom w:val="single" w:sz="4" w:space="0" w:color="auto"/>
              <w:right w:val="single" w:sz="4" w:space="0" w:color="auto"/>
            </w:tcBorders>
            <w:shd w:val="clear" w:color="auto" w:fill="FFFFFF"/>
            <w:vAlign w:val="bottom"/>
          </w:tcPr>
          <w:p w:rsidR="00C0640A" w:rsidRPr="00C0640A" w:rsidRDefault="00C0640A" w:rsidP="00C0640A">
            <w:pPr>
              <w:jc w:val="center"/>
              <w:rPr>
                <w:rFonts w:ascii="Times New Roman" w:hAnsi="Times New Roman" w:cs="Times New Roman"/>
              </w:rPr>
            </w:pPr>
            <w:r w:rsidRPr="00C0640A">
              <w:rPr>
                <w:rFonts w:ascii="Times New Roman" w:hAnsi="Times New Roman" w:cs="Times New Roman"/>
              </w:rPr>
              <w:t>Enzima</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C0640A" w:rsidRPr="00C0640A" w:rsidRDefault="00C0640A" w:rsidP="00C0640A">
            <w:pPr>
              <w:jc w:val="center"/>
              <w:rPr>
                <w:rFonts w:ascii="Times New Roman" w:hAnsi="Times New Roman" w:cs="Times New Roman"/>
              </w:rPr>
            </w:pPr>
            <w:r w:rsidRPr="00C0640A">
              <w:rPr>
                <w:rFonts w:ascii="Times New Roman" w:hAnsi="Times New Roman" w:cs="Times New Roman"/>
              </w:rPr>
              <w:t>Sustrato</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0640A" w:rsidRPr="00C0640A" w:rsidRDefault="00C0640A" w:rsidP="00C0640A">
            <w:pPr>
              <w:jc w:val="center"/>
              <w:rPr>
                <w:rFonts w:ascii="Times New Roman" w:hAnsi="Times New Roman" w:cs="Times New Roman"/>
              </w:rPr>
            </w:pPr>
            <w:r w:rsidRPr="00C0640A">
              <w:rPr>
                <w:rFonts w:ascii="Times New Roman" w:hAnsi="Times New Roman" w:cs="Times New Roman"/>
              </w:rPr>
              <w:t>Productos</w:t>
            </w:r>
          </w:p>
        </w:tc>
      </w:tr>
      <w:tr w:rsidR="00C0640A" w:rsidRPr="00C0640A" w:rsidTr="00C0640A">
        <w:tblPrEx>
          <w:tblCellMar>
            <w:top w:w="0" w:type="dxa"/>
            <w:left w:w="0" w:type="dxa"/>
            <w:bottom w:w="0" w:type="dxa"/>
            <w:right w:w="0" w:type="dxa"/>
          </w:tblCellMar>
        </w:tblPrEx>
        <w:trPr>
          <w:trHeight w:val="355"/>
        </w:trPr>
        <w:tc>
          <w:tcPr>
            <w:tcW w:w="1090" w:type="dxa"/>
            <w:tcBorders>
              <w:top w:val="single" w:sz="4" w:space="0" w:color="auto"/>
              <w:left w:val="single" w:sz="4" w:space="0" w:color="auto"/>
              <w:bottom w:val="single" w:sz="4" w:space="0" w:color="auto"/>
              <w:right w:val="single" w:sz="4" w:space="0" w:color="auto"/>
            </w:tcBorders>
            <w:shd w:val="clear" w:color="auto" w:fill="FFFFFF"/>
            <w:vAlign w:val="bottom"/>
          </w:tcPr>
          <w:p w:rsidR="00C0640A" w:rsidRPr="00C0640A" w:rsidRDefault="00C0640A" w:rsidP="00C0640A">
            <w:pPr>
              <w:jc w:val="center"/>
              <w:rPr>
                <w:rFonts w:ascii="Times New Roman" w:hAnsi="Times New Roman" w:cs="Times New Roman"/>
              </w:rPr>
            </w:pPr>
            <w:proofErr w:type="spellStart"/>
            <w:r w:rsidRPr="00C0640A">
              <w:rPr>
                <w:rFonts w:ascii="Times New Roman" w:hAnsi="Times New Roman" w:cs="Times New Roman"/>
              </w:rPr>
              <w:t>Peptidasa</w:t>
            </w:r>
            <w:proofErr w:type="spellEnd"/>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C0640A" w:rsidRPr="00C0640A" w:rsidRDefault="00C0640A" w:rsidP="00C0640A">
            <w:pPr>
              <w:jc w:val="center"/>
              <w:rPr>
                <w:rFonts w:ascii="Times New Roman" w:hAnsi="Times New Roman" w:cs="Times New Roman"/>
              </w:rPr>
            </w:pPr>
            <w:r w:rsidRPr="00C0640A">
              <w:rPr>
                <w:rFonts w:ascii="Times New Roman" w:hAnsi="Times New Roman" w:cs="Times New Roman"/>
              </w:rPr>
              <w:t>Proteínas</w:t>
            </w:r>
          </w:p>
        </w:tc>
        <w:tc>
          <w:tcPr>
            <w:tcW w:w="1469" w:type="dxa"/>
            <w:tcBorders>
              <w:top w:val="single" w:sz="4" w:space="0" w:color="auto"/>
              <w:left w:val="single" w:sz="4" w:space="0" w:color="auto"/>
              <w:bottom w:val="single" w:sz="4" w:space="0" w:color="auto"/>
              <w:right w:val="single" w:sz="4" w:space="0" w:color="auto"/>
            </w:tcBorders>
            <w:shd w:val="clear" w:color="auto" w:fill="FFFFFF"/>
            <w:vAlign w:val="bottom"/>
          </w:tcPr>
          <w:p w:rsidR="00C0640A" w:rsidRPr="00C0640A" w:rsidRDefault="00C0640A" w:rsidP="00C0640A">
            <w:pPr>
              <w:jc w:val="center"/>
              <w:rPr>
                <w:rFonts w:ascii="Times New Roman" w:hAnsi="Times New Roman" w:cs="Times New Roman"/>
              </w:rPr>
            </w:pPr>
            <w:r w:rsidRPr="00C0640A">
              <w:rPr>
                <w:rFonts w:ascii="Times New Roman" w:hAnsi="Times New Roman" w:cs="Times New Roman"/>
              </w:rPr>
              <w:t>Aminoácidos ,</w:t>
            </w:r>
          </w:p>
        </w:tc>
      </w:tr>
    </w:tbl>
    <w:p w:rsidR="00C0640A" w:rsidRDefault="00C0640A" w:rsidP="00C0640A">
      <w:pPr>
        <w:spacing w:after="120" w:line="240" w:lineRule="auto"/>
        <w:ind w:left="440" w:hanging="420"/>
        <w:jc w:val="both"/>
        <w:rPr>
          <w:rFonts w:ascii="Times New Roman" w:eastAsia="Times New Roman" w:hAnsi="Times New Roman" w:cs="Times New Roman"/>
          <w:sz w:val="20"/>
          <w:szCs w:val="20"/>
          <w:lang w:val="es-ES_tradnl" w:eastAsia="es-ES_tradnl"/>
        </w:rPr>
      </w:pPr>
    </w:p>
    <w:p w:rsidR="00C0640A" w:rsidRPr="00316C55" w:rsidRDefault="00316C55" w:rsidP="00316C55">
      <w:pPr>
        <w:spacing w:after="120" w:line="240" w:lineRule="auto"/>
        <w:jc w:val="both"/>
        <w:rPr>
          <w:rFonts w:ascii="Times New Roman" w:eastAsia="Times New Roman" w:hAnsi="Times New Roman" w:cs="Times New Roman"/>
          <w:b/>
          <w:sz w:val="24"/>
          <w:szCs w:val="24"/>
          <w:lang w:val="es-ES_tradnl" w:eastAsia="es-ES"/>
        </w:rPr>
      </w:pPr>
      <w:r>
        <w:rPr>
          <w:rFonts w:ascii="Times New Roman" w:eastAsia="Times New Roman" w:hAnsi="Times New Roman" w:cs="Times New Roman"/>
          <w:sz w:val="20"/>
          <w:szCs w:val="20"/>
          <w:lang w:val="es-ES_tradnl" w:eastAsia="es-ES_tradnl"/>
        </w:rPr>
        <w:t>4-</w:t>
      </w:r>
      <w:r w:rsidR="00C0640A" w:rsidRPr="00316C55">
        <w:rPr>
          <w:rFonts w:ascii="Times New Roman" w:eastAsia="Times New Roman" w:hAnsi="Times New Roman" w:cs="Times New Roman"/>
          <w:sz w:val="20"/>
          <w:szCs w:val="20"/>
          <w:lang w:val="es-ES_tradnl" w:eastAsia="es-ES_tradnl"/>
        </w:rPr>
        <w:t>Responde y explica por qué</w:t>
      </w:r>
      <w:r w:rsidR="00C0640A" w:rsidRPr="00316C55">
        <w:rPr>
          <w:rFonts w:ascii="Times New Roman" w:eastAsia="Times New Roman" w:hAnsi="Times New Roman" w:cs="Times New Roman"/>
          <w:b/>
          <w:sz w:val="20"/>
          <w:szCs w:val="20"/>
          <w:lang w:val="es-ES_tradnl" w:eastAsia="es-ES_tradnl"/>
        </w:rPr>
        <w:t>.</w:t>
      </w:r>
    </w:p>
    <w:p w:rsidR="00C0640A" w:rsidRPr="00C0640A" w:rsidRDefault="00C0640A" w:rsidP="00C0640A">
      <w:pPr>
        <w:pStyle w:val="Prrafodelista"/>
        <w:numPr>
          <w:ilvl w:val="0"/>
          <w:numId w:val="57"/>
        </w:numPr>
        <w:tabs>
          <w:tab w:val="left" w:pos="718"/>
        </w:tabs>
        <w:spacing w:before="120" w:after="0" w:line="259" w:lineRule="exact"/>
        <w:ind w:right="20"/>
        <w:jc w:val="both"/>
        <w:rPr>
          <w:rFonts w:ascii="Times New Roman" w:eastAsia="Times New Roman" w:hAnsi="Times New Roman" w:cs="Times New Roman"/>
          <w:sz w:val="20"/>
          <w:szCs w:val="20"/>
          <w:lang w:val="es-ES_tradnl" w:eastAsia="es-ES_tradnl"/>
        </w:rPr>
      </w:pPr>
      <w:r w:rsidRPr="00C0640A">
        <w:rPr>
          <w:rFonts w:ascii="Times New Roman" w:eastAsia="Times New Roman" w:hAnsi="Times New Roman" w:cs="Times New Roman"/>
          <w:sz w:val="20"/>
          <w:szCs w:val="20"/>
          <w:lang w:val="es-ES_tradnl" w:eastAsia="es-ES_tradnl"/>
        </w:rPr>
        <w:t>¿Los jugos intestinales degradan todo tipo de nutrientes?</w:t>
      </w:r>
    </w:p>
    <w:p w:rsidR="00C0640A" w:rsidRPr="00C0640A" w:rsidRDefault="00C0640A" w:rsidP="00C0640A">
      <w:pPr>
        <w:pStyle w:val="Prrafodelista"/>
        <w:numPr>
          <w:ilvl w:val="0"/>
          <w:numId w:val="57"/>
        </w:numPr>
        <w:tabs>
          <w:tab w:val="left" w:pos="728"/>
        </w:tabs>
        <w:spacing w:after="0" w:line="259" w:lineRule="exact"/>
        <w:ind w:right="20"/>
        <w:jc w:val="both"/>
        <w:rPr>
          <w:rFonts w:ascii="Times New Roman" w:eastAsia="Times New Roman" w:hAnsi="Times New Roman" w:cs="Times New Roman"/>
          <w:sz w:val="20"/>
          <w:szCs w:val="20"/>
          <w:lang w:val="es-ES_tradnl" w:eastAsia="es-ES_tradnl"/>
        </w:rPr>
      </w:pPr>
      <w:r w:rsidRPr="00C0640A">
        <w:rPr>
          <w:rFonts w:ascii="Times New Roman" w:eastAsia="Times New Roman" w:hAnsi="Times New Roman" w:cs="Times New Roman"/>
          <w:sz w:val="20"/>
          <w:szCs w:val="20"/>
          <w:lang w:val="es-ES_tradnl" w:eastAsia="es-ES_tradnl"/>
        </w:rPr>
        <w:t>¿El intestino produce más enzimas para la degradación de carbohidratos que para la de</w:t>
      </w:r>
      <w:r w:rsidRPr="00C0640A">
        <w:rPr>
          <w:rFonts w:ascii="Times New Roman" w:eastAsia="Times New Roman" w:hAnsi="Times New Roman" w:cs="Times New Roman"/>
          <w:sz w:val="20"/>
          <w:szCs w:val="20"/>
          <w:lang w:val="es-ES_tradnl" w:eastAsia="es-ES_tradnl"/>
        </w:rPr>
        <w:softHyphen/>
        <w:t>gradación de lípidos?</w:t>
      </w:r>
    </w:p>
    <w:p w:rsidR="00C0640A" w:rsidRPr="00C0640A" w:rsidRDefault="00C0640A" w:rsidP="00C0640A">
      <w:pPr>
        <w:pStyle w:val="Prrafodelista"/>
        <w:numPr>
          <w:ilvl w:val="0"/>
          <w:numId w:val="57"/>
        </w:numPr>
        <w:tabs>
          <w:tab w:val="left" w:pos="718"/>
        </w:tabs>
        <w:spacing w:after="0" w:line="259" w:lineRule="exact"/>
        <w:ind w:right="20"/>
        <w:jc w:val="both"/>
        <w:rPr>
          <w:rFonts w:ascii="Times New Roman" w:eastAsia="Times New Roman" w:hAnsi="Times New Roman" w:cs="Times New Roman"/>
          <w:sz w:val="20"/>
          <w:szCs w:val="20"/>
          <w:lang w:val="es-ES_tradnl" w:eastAsia="es-ES_tradnl"/>
        </w:rPr>
      </w:pPr>
      <w:r w:rsidRPr="00C0640A">
        <w:rPr>
          <w:rFonts w:ascii="Times New Roman" w:eastAsia="Times New Roman" w:hAnsi="Times New Roman" w:cs="Times New Roman"/>
          <w:sz w:val="20"/>
          <w:szCs w:val="20"/>
          <w:lang w:val="es-ES_tradnl" w:eastAsia="es-ES_tradnl"/>
        </w:rPr>
        <w:t>Si comes pescado con puré de papa, ¿qué nu</w:t>
      </w:r>
      <w:r w:rsidRPr="00C0640A">
        <w:rPr>
          <w:rFonts w:ascii="Times New Roman" w:eastAsia="Times New Roman" w:hAnsi="Times New Roman" w:cs="Times New Roman"/>
          <w:sz w:val="20"/>
          <w:szCs w:val="20"/>
          <w:lang w:val="es-ES_tradnl" w:eastAsia="es-ES_tradnl"/>
        </w:rPr>
        <w:softHyphen/>
        <w:t>trientes serán degradados por los jugos intes</w:t>
      </w:r>
      <w:r w:rsidRPr="00C0640A">
        <w:rPr>
          <w:rFonts w:ascii="Times New Roman" w:eastAsia="Times New Roman" w:hAnsi="Times New Roman" w:cs="Times New Roman"/>
          <w:sz w:val="20"/>
          <w:szCs w:val="20"/>
          <w:lang w:val="es-ES_tradnl" w:eastAsia="es-ES_tradnl"/>
        </w:rPr>
        <w:softHyphen/>
        <w:t>tinales?</w:t>
      </w:r>
    </w:p>
    <w:p w:rsidR="00C0640A" w:rsidRDefault="00C0640A" w:rsidP="00C0640A">
      <w:pPr>
        <w:spacing w:after="120" w:line="259" w:lineRule="exact"/>
        <w:ind w:left="440" w:right="20" w:hanging="420"/>
        <w:jc w:val="both"/>
        <w:rPr>
          <w:rFonts w:ascii="Times New Roman" w:eastAsia="Times New Roman" w:hAnsi="Times New Roman" w:cs="Times New Roman"/>
          <w:sz w:val="20"/>
          <w:szCs w:val="20"/>
          <w:lang w:val="es-ES_tradnl" w:eastAsia="es-ES_tradnl"/>
        </w:rPr>
      </w:pPr>
    </w:p>
    <w:p w:rsidR="00C0640A" w:rsidRPr="00316C55" w:rsidRDefault="00316C55" w:rsidP="00316C55">
      <w:pPr>
        <w:spacing w:after="120" w:line="259" w:lineRule="exact"/>
        <w:ind w:right="20"/>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sz w:val="20"/>
          <w:szCs w:val="20"/>
          <w:lang w:val="es-ES_tradnl" w:eastAsia="es-ES_tradnl"/>
        </w:rPr>
        <w:t>5-</w:t>
      </w:r>
      <w:r w:rsidR="00C0640A" w:rsidRPr="00316C55">
        <w:rPr>
          <w:rFonts w:ascii="Times New Roman" w:eastAsia="Times New Roman" w:hAnsi="Times New Roman" w:cs="Times New Roman"/>
          <w:sz w:val="20"/>
          <w:szCs w:val="20"/>
          <w:lang w:val="es-ES_tradnl" w:eastAsia="es-ES_tradnl"/>
        </w:rPr>
        <w:t>Completa la siguiente ilustración con los nombres de las enzimas que secreta cada órgano, según corresponda.</w:t>
      </w:r>
    </w:p>
    <w:p w:rsidR="00C0640A" w:rsidRDefault="00C0640A" w:rsidP="00C0640A">
      <w:pPr>
        <w:spacing w:after="120" w:line="259" w:lineRule="exact"/>
        <w:ind w:right="20"/>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noProof/>
          <w:sz w:val="20"/>
          <w:szCs w:val="20"/>
          <w:lang w:eastAsia="es-ES"/>
        </w:rPr>
        <w:drawing>
          <wp:anchor distT="0" distB="0" distL="114300" distR="114300" simplePos="0" relativeHeight="251701248" behindDoc="0" locked="0" layoutInCell="1" allowOverlap="1">
            <wp:simplePos x="0" y="0"/>
            <wp:positionH relativeFrom="column">
              <wp:posOffset>-55245</wp:posOffset>
            </wp:positionH>
            <wp:positionV relativeFrom="paragraph">
              <wp:posOffset>226695</wp:posOffset>
            </wp:positionV>
            <wp:extent cx="3199130" cy="2714625"/>
            <wp:effectExtent l="19050" t="0" r="127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grayscl/>
                    </a:blip>
                    <a:srcRect/>
                    <a:stretch>
                      <a:fillRect/>
                    </a:stretch>
                  </pic:blipFill>
                  <pic:spPr bwMode="auto">
                    <a:xfrm>
                      <a:off x="0" y="0"/>
                      <a:ext cx="3199130" cy="2714625"/>
                    </a:xfrm>
                    <a:prstGeom prst="rect">
                      <a:avLst/>
                    </a:prstGeom>
                    <a:noFill/>
                    <a:ln w="9525">
                      <a:noFill/>
                      <a:miter lim="800000"/>
                      <a:headEnd/>
                      <a:tailEnd/>
                    </a:ln>
                  </pic:spPr>
                </pic:pic>
              </a:graphicData>
            </a:graphic>
          </wp:anchor>
        </w:drawing>
      </w:r>
    </w:p>
    <w:p w:rsidR="00C0640A" w:rsidRPr="004E2797" w:rsidRDefault="00316C55" w:rsidP="004E2797">
      <w:pPr>
        <w:spacing w:after="120" w:line="240" w:lineRule="auto"/>
        <w:jc w:val="both"/>
        <w:rPr>
          <w:rFonts w:eastAsia="Times New Roman" w:cs="Times New Roman"/>
          <w:b/>
          <w:lang w:val="es-ES_tradnl" w:eastAsia="es-ES"/>
        </w:rPr>
      </w:pPr>
      <w:r>
        <w:rPr>
          <w:rFonts w:eastAsia="Times New Roman" w:cs="Times New Roman"/>
          <w:b/>
          <w:lang w:val="es-ES_tradnl" w:eastAsia="es-ES_tradnl"/>
        </w:rPr>
        <w:t>6-</w:t>
      </w:r>
      <w:r w:rsidR="00C0640A" w:rsidRPr="004E2797">
        <w:rPr>
          <w:rFonts w:eastAsia="Times New Roman" w:cs="Times New Roman"/>
          <w:b/>
          <w:lang w:val="es-ES_tradnl" w:eastAsia="es-ES_tradnl"/>
        </w:rPr>
        <w:t>Responde:</w:t>
      </w:r>
    </w:p>
    <w:p w:rsidR="00C0640A" w:rsidRPr="00C0640A" w:rsidRDefault="00C0640A" w:rsidP="00C0640A">
      <w:pPr>
        <w:pStyle w:val="Prrafodelista"/>
        <w:numPr>
          <w:ilvl w:val="0"/>
          <w:numId w:val="58"/>
        </w:numPr>
        <w:tabs>
          <w:tab w:val="left" w:pos="728"/>
        </w:tabs>
        <w:spacing w:before="120" w:after="0" w:line="259" w:lineRule="exact"/>
        <w:ind w:right="20"/>
        <w:jc w:val="both"/>
        <w:rPr>
          <w:rFonts w:ascii="Times New Roman" w:eastAsia="Times New Roman" w:hAnsi="Times New Roman" w:cs="Times New Roman"/>
          <w:sz w:val="20"/>
          <w:szCs w:val="20"/>
          <w:lang w:val="es-ES_tradnl" w:eastAsia="es-ES_tradnl"/>
        </w:rPr>
      </w:pPr>
      <w:r w:rsidRPr="00C0640A">
        <w:rPr>
          <w:rFonts w:ascii="Times New Roman" w:eastAsia="Times New Roman" w:hAnsi="Times New Roman" w:cs="Times New Roman"/>
          <w:sz w:val="20"/>
          <w:szCs w:val="20"/>
          <w:lang w:val="es-ES_tradnl" w:eastAsia="es-ES_tradnl"/>
        </w:rPr>
        <w:t>¿En qué órganos del sistema digestivo se pro</w:t>
      </w:r>
      <w:r w:rsidRPr="00C0640A">
        <w:rPr>
          <w:rFonts w:ascii="Times New Roman" w:eastAsia="Times New Roman" w:hAnsi="Times New Roman" w:cs="Times New Roman"/>
          <w:sz w:val="20"/>
          <w:szCs w:val="20"/>
          <w:lang w:val="es-ES_tradnl" w:eastAsia="es-ES_tradnl"/>
        </w:rPr>
        <w:softHyphen/>
        <w:t>duce la digestión?</w:t>
      </w:r>
    </w:p>
    <w:p w:rsidR="00C0640A" w:rsidRPr="00C0640A" w:rsidRDefault="00C0640A" w:rsidP="00C0640A">
      <w:pPr>
        <w:pStyle w:val="Prrafodelista"/>
        <w:numPr>
          <w:ilvl w:val="0"/>
          <w:numId w:val="58"/>
        </w:numPr>
        <w:tabs>
          <w:tab w:val="left" w:pos="733"/>
        </w:tabs>
        <w:spacing w:after="0" w:line="259" w:lineRule="exact"/>
        <w:ind w:right="20"/>
        <w:jc w:val="both"/>
        <w:rPr>
          <w:rFonts w:ascii="Times New Roman" w:eastAsia="Times New Roman" w:hAnsi="Times New Roman" w:cs="Times New Roman"/>
          <w:sz w:val="20"/>
          <w:szCs w:val="20"/>
          <w:lang w:val="es-ES_tradnl" w:eastAsia="es-ES_tradnl"/>
        </w:rPr>
      </w:pPr>
      <w:r w:rsidRPr="00C0640A">
        <w:rPr>
          <w:rFonts w:ascii="Times New Roman" w:eastAsia="Times New Roman" w:hAnsi="Times New Roman" w:cs="Times New Roman"/>
          <w:sz w:val="20"/>
          <w:szCs w:val="20"/>
          <w:lang w:val="es-ES_tradnl" w:eastAsia="es-ES_tradnl"/>
        </w:rPr>
        <w:t>¿En qué segmento del tubo digestivo finaliza la digestión de carbohidratos y la digestión de proteínas?</w:t>
      </w:r>
    </w:p>
    <w:p w:rsidR="00C0640A" w:rsidRPr="00C0640A" w:rsidRDefault="00C0640A" w:rsidP="00C0640A">
      <w:pPr>
        <w:pStyle w:val="Prrafodelista"/>
        <w:numPr>
          <w:ilvl w:val="0"/>
          <w:numId w:val="58"/>
        </w:numPr>
        <w:spacing w:after="120" w:line="259" w:lineRule="exact"/>
        <w:ind w:right="20"/>
        <w:jc w:val="both"/>
        <w:rPr>
          <w:rFonts w:ascii="Times New Roman" w:eastAsia="Times New Roman" w:hAnsi="Times New Roman" w:cs="Times New Roman"/>
          <w:sz w:val="20"/>
          <w:szCs w:val="20"/>
          <w:lang w:val="es-ES_tradnl" w:eastAsia="es-ES_tradnl"/>
        </w:rPr>
      </w:pPr>
      <w:r w:rsidRPr="00C0640A">
        <w:rPr>
          <w:rFonts w:ascii="Times New Roman" w:eastAsia="Times New Roman" w:hAnsi="Times New Roman" w:cs="Times New Roman"/>
          <w:sz w:val="20"/>
          <w:szCs w:val="20"/>
          <w:lang w:val="es-ES_tradnl" w:eastAsia="es-ES_tradnl"/>
        </w:rPr>
        <w:t>¿Qué ocurre con los nutrientes que son absor</w:t>
      </w:r>
      <w:r w:rsidRPr="00C0640A">
        <w:rPr>
          <w:rFonts w:ascii="Times New Roman" w:eastAsia="Times New Roman" w:hAnsi="Times New Roman" w:cs="Times New Roman"/>
          <w:sz w:val="20"/>
          <w:szCs w:val="20"/>
          <w:lang w:val="es-ES_tradnl" w:eastAsia="es-ES_tradnl"/>
        </w:rPr>
        <w:softHyphen/>
        <w:t>bidos en el intestino delgado?</w:t>
      </w:r>
    </w:p>
    <w:p w:rsidR="00316C55" w:rsidRDefault="00316C55" w:rsidP="004E2797">
      <w:pPr>
        <w:spacing w:after="180" w:line="240" w:lineRule="auto"/>
        <w:jc w:val="both"/>
        <w:rPr>
          <w:rFonts w:ascii="Calibri" w:eastAsia="Times New Roman" w:hAnsi="Calibri" w:cs="Calibri"/>
          <w:b/>
          <w:u w:val="single"/>
          <w:lang w:val="es-ES_tradnl" w:eastAsia="es-ES_tradnl"/>
        </w:rPr>
      </w:pPr>
    </w:p>
    <w:p w:rsidR="00AF19F5" w:rsidRPr="004E2797" w:rsidRDefault="00316C55" w:rsidP="004E2797">
      <w:pPr>
        <w:spacing w:after="180" w:line="240" w:lineRule="auto"/>
        <w:jc w:val="both"/>
        <w:rPr>
          <w:rFonts w:ascii="Times New Roman" w:eastAsia="Times New Roman" w:hAnsi="Times New Roman" w:cs="Times New Roman"/>
          <w:b/>
          <w:sz w:val="24"/>
          <w:szCs w:val="24"/>
          <w:lang w:val="es-ES_tradnl" w:eastAsia="es-ES"/>
        </w:rPr>
      </w:pPr>
      <w:r>
        <w:rPr>
          <w:rFonts w:ascii="Calibri" w:eastAsia="Times New Roman" w:hAnsi="Calibri" w:cs="Calibri"/>
          <w:b/>
          <w:u w:val="single"/>
          <w:lang w:val="es-ES_tradnl" w:eastAsia="es-ES_tradnl"/>
        </w:rPr>
        <w:lastRenderedPageBreak/>
        <w:t xml:space="preserve">7- </w:t>
      </w:r>
      <w:r w:rsidR="00AF19F5" w:rsidRPr="004E2797">
        <w:rPr>
          <w:rFonts w:ascii="Calibri" w:eastAsia="Times New Roman" w:hAnsi="Calibri" w:cs="Calibri"/>
          <w:b/>
          <w:u w:val="single"/>
          <w:lang w:val="es-ES_tradnl" w:eastAsia="es-ES_tradnl"/>
        </w:rPr>
        <w:t>Interpreta</w:t>
      </w:r>
    </w:p>
    <w:p w:rsidR="00AF19F5" w:rsidRPr="004E2797" w:rsidRDefault="00AF19F5" w:rsidP="004E2797">
      <w:pPr>
        <w:spacing w:before="180" w:after="0" w:line="259" w:lineRule="exact"/>
        <w:jc w:val="both"/>
        <w:rPr>
          <w:rFonts w:ascii="Times New Roman" w:eastAsia="Times New Roman" w:hAnsi="Times New Roman" w:cs="Times New Roman"/>
          <w:sz w:val="24"/>
          <w:szCs w:val="24"/>
          <w:lang w:val="es-ES_tradnl" w:eastAsia="es-ES"/>
        </w:rPr>
      </w:pPr>
      <w:r w:rsidRPr="004E2797">
        <w:rPr>
          <w:rFonts w:ascii="Times New Roman" w:eastAsia="Times New Roman" w:hAnsi="Times New Roman" w:cs="Times New Roman"/>
          <w:sz w:val="20"/>
          <w:szCs w:val="20"/>
          <w:lang w:val="es-ES_tradnl" w:eastAsia="es-ES_tradnl"/>
        </w:rPr>
        <w:t>Respalda o niega la siguiente afirmación con dos razones: El sistema digestivo no "selecciona" lo que es bueno o malo para el cuerpo, de lo contra</w:t>
      </w:r>
      <w:r w:rsidRPr="004E2797">
        <w:rPr>
          <w:rFonts w:ascii="Times New Roman" w:eastAsia="Times New Roman" w:hAnsi="Times New Roman" w:cs="Times New Roman"/>
          <w:sz w:val="20"/>
          <w:szCs w:val="20"/>
          <w:lang w:val="es-ES_tradnl" w:eastAsia="es-ES_tradnl"/>
        </w:rPr>
        <w:softHyphen/>
        <w:t>rio, nunca nos intoxicaríamos.</w:t>
      </w:r>
    </w:p>
    <w:p w:rsidR="00316C55" w:rsidRDefault="00316C55" w:rsidP="004E2797">
      <w:pPr>
        <w:spacing w:after="0" w:line="259" w:lineRule="exact"/>
        <w:ind w:left="20" w:right="20"/>
        <w:jc w:val="both"/>
        <w:rPr>
          <w:rFonts w:ascii="Times New Roman" w:eastAsia="Times New Roman" w:hAnsi="Times New Roman" w:cs="Times New Roman"/>
          <w:sz w:val="20"/>
          <w:szCs w:val="20"/>
          <w:lang w:val="es-ES_tradnl" w:eastAsia="es-ES_tradnl"/>
        </w:rPr>
      </w:pPr>
    </w:p>
    <w:p w:rsidR="004E2797" w:rsidRPr="004E2797" w:rsidRDefault="00316C55" w:rsidP="004E2797">
      <w:pPr>
        <w:spacing w:after="0" w:line="259" w:lineRule="exact"/>
        <w:ind w:left="20" w:right="2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8- </w:t>
      </w:r>
      <w:r w:rsidR="004E2797" w:rsidRPr="004E2797">
        <w:rPr>
          <w:rFonts w:ascii="Times New Roman" w:eastAsia="Times New Roman" w:hAnsi="Times New Roman" w:cs="Times New Roman"/>
          <w:sz w:val="20"/>
          <w:szCs w:val="20"/>
          <w:lang w:val="es-ES_tradnl" w:eastAsia="es-ES_tradnl"/>
        </w:rPr>
        <w:t>La gráfica que sigue muestra la producción de ácido clorhídrico y de la hormona pepsina en el organismo, luego de haber comido. Con base en ella, responde:</w:t>
      </w:r>
    </w:p>
    <w:p w:rsidR="004E2797" w:rsidRPr="004E2797" w:rsidRDefault="004E2797" w:rsidP="004E2797">
      <w:pPr>
        <w:numPr>
          <w:ilvl w:val="5"/>
          <w:numId w:val="59"/>
        </w:numPr>
        <w:tabs>
          <w:tab w:val="left" w:pos="294"/>
        </w:tabs>
        <w:spacing w:after="0" w:line="264" w:lineRule="exact"/>
        <w:ind w:right="20"/>
        <w:jc w:val="both"/>
        <w:rPr>
          <w:rFonts w:ascii="Times New Roman" w:eastAsia="Times New Roman" w:hAnsi="Times New Roman" w:cs="Times New Roman"/>
          <w:sz w:val="20"/>
          <w:szCs w:val="20"/>
          <w:lang w:val="es-ES_tradnl" w:eastAsia="es-ES_tradnl"/>
        </w:rPr>
      </w:pPr>
      <w:r w:rsidRPr="004E2797">
        <w:rPr>
          <w:rFonts w:ascii="Times New Roman" w:eastAsia="Times New Roman" w:hAnsi="Times New Roman" w:cs="Times New Roman"/>
          <w:sz w:val="20"/>
          <w:szCs w:val="20"/>
          <w:lang w:val="es-ES_tradnl" w:eastAsia="es-ES_tradnl"/>
        </w:rPr>
        <w:t>¿En qué momento hay mayor producción de ácido clorhídrico?</w:t>
      </w:r>
    </w:p>
    <w:p w:rsidR="004E2797" w:rsidRPr="004E2797" w:rsidRDefault="004E2797" w:rsidP="004E2797">
      <w:pPr>
        <w:numPr>
          <w:ilvl w:val="5"/>
          <w:numId w:val="59"/>
        </w:numPr>
        <w:tabs>
          <w:tab w:val="left" w:pos="303"/>
        </w:tabs>
        <w:spacing w:after="0" w:line="240" w:lineRule="auto"/>
        <w:ind w:right="20"/>
        <w:jc w:val="both"/>
        <w:rPr>
          <w:rFonts w:ascii="Times New Roman" w:eastAsia="Times New Roman" w:hAnsi="Times New Roman" w:cs="Times New Roman"/>
          <w:sz w:val="20"/>
          <w:szCs w:val="20"/>
          <w:lang w:val="es-ES_tradnl" w:eastAsia="es-ES_tradnl"/>
        </w:rPr>
      </w:pPr>
      <w:r>
        <w:rPr>
          <w:rFonts w:ascii="Times New Roman" w:eastAsia="Times New Roman" w:hAnsi="Times New Roman" w:cs="Times New Roman"/>
          <w:noProof/>
          <w:sz w:val="20"/>
          <w:szCs w:val="20"/>
          <w:lang w:eastAsia="es-ES"/>
        </w:rPr>
        <w:drawing>
          <wp:anchor distT="0" distB="0" distL="114300" distR="114300" simplePos="0" relativeHeight="251702272" behindDoc="0" locked="0" layoutInCell="1" allowOverlap="1">
            <wp:simplePos x="0" y="0"/>
            <wp:positionH relativeFrom="column">
              <wp:posOffset>-35560</wp:posOffset>
            </wp:positionH>
            <wp:positionV relativeFrom="paragraph">
              <wp:posOffset>491490</wp:posOffset>
            </wp:positionV>
            <wp:extent cx="3199130" cy="2133600"/>
            <wp:effectExtent l="1905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3199130" cy="2133600"/>
                    </a:xfrm>
                    <a:prstGeom prst="rect">
                      <a:avLst/>
                    </a:prstGeom>
                    <a:noFill/>
                    <a:ln w="9525">
                      <a:noFill/>
                      <a:miter lim="800000"/>
                      <a:headEnd/>
                      <a:tailEnd/>
                    </a:ln>
                  </pic:spPr>
                </pic:pic>
              </a:graphicData>
            </a:graphic>
          </wp:anchor>
        </w:drawing>
      </w:r>
      <w:r w:rsidRPr="004E2797">
        <w:rPr>
          <w:rFonts w:ascii="Times New Roman" w:eastAsia="Times New Roman" w:hAnsi="Times New Roman" w:cs="Times New Roman"/>
          <w:sz w:val="20"/>
          <w:szCs w:val="20"/>
          <w:lang w:val="es-ES_tradnl" w:eastAsia="es-ES_tradnl"/>
        </w:rPr>
        <w:t xml:space="preserve">¿En qué momento hay menor producción de ácido clorhídrico y de pepsina? </w:t>
      </w:r>
    </w:p>
    <w:p w:rsidR="004E2797" w:rsidRDefault="004E2797" w:rsidP="004E2797">
      <w:pPr>
        <w:keepNext/>
        <w:keepLines/>
        <w:spacing w:after="0" w:line="240" w:lineRule="auto"/>
        <w:outlineLvl w:val="5"/>
        <w:rPr>
          <w:rFonts w:ascii="Calibri" w:eastAsia="Times New Roman" w:hAnsi="Calibri" w:cs="Calibri"/>
          <w:color w:val="7F2118"/>
          <w:u w:val="single"/>
          <w:lang w:val="es-ES_tradnl" w:eastAsia="es-ES_tradnl"/>
        </w:rPr>
      </w:pPr>
    </w:p>
    <w:p w:rsidR="004E2797" w:rsidRPr="004E2797" w:rsidRDefault="004E2797" w:rsidP="004E2797">
      <w:pPr>
        <w:keepNext/>
        <w:keepLines/>
        <w:spacing w:after="0" w:line="240" w:lineRule="auto"/>
        <w:outlineLvl w:val="5"/>
        <w:rPr>
          <w:rFonts w:ascii="Times New Roman" w:eastAsia="Times New Roman" w:hAnsi="Times New Roman" w:cs="Times New Roman"/>
          <w:b/>
          <w:sz w:val="24"/>
          <w:szCs w:val="24"/>
          <w:lang w:val="es-ES_tradnl" w:eastAsia="es-ES"/>
        </w:rPr>
      </w:pPr>
      <w:r w:rsidRPr="004E2797">
        <w:rPr>
          <w:rFonts w:ascii="Calibri" w:eastAsia="Times New Roman" w:hAnsi="Calibri" w:cs="Calibri"/>
          <w:b/>
          <w:u w:val="single"/>
          <w:lang w:val="es-ES_tradnl" w:eastAsia="es-ES_tradnl"/>
        </w:rPr>
        <w:t>Reflexiona y valora</w:t>
      </w:r>
    </w:p>
    <w:p w:rsidR="004E2797" w:rsidRDefault="004E2797" w:rsidP="004E2797">
      <w:pPr>
        <w:spacing w:after="120" w:line="240" w:lineRule="auto"/>
        <w:ind w:left="300" w:hanging="280"/>
        <w:jc w:val="both"/>
        <w:rPr>
          <w:rFonts w:ascii="Times New Roman" w:eastAsia="Times New Roman" w:hAnsi="Times New Roman" w:cs="Times New Roman"/>
          <w:sz w:val="20"/>
          <w:szCs w:val="20"/>
          <w:lang w:val="es-ES_tradnl" w:eastAsia="es-ES_tradnl"/>
        </w:rPr>
      </w:pPr>
    </w:p>
    <w:p w:rsidR="004E2797" w:rsidRPr="004E2797" w:rsidRDefault="00316C55" w:rsidP="004E2797">
      <w:pPr>
        <w:spacing w:after="120" w:line="240" w:lineRule="auto"/>
        <w:ind w:left="300" w:hanging="28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9- </w:t>
      </w:r>
      <w:r w:rsidR="004E2797" w:rsidRPr="004E2797">
        <w:rPr>
          <w:rFonts w:ascii="Times New Roman" w:eastAsia="Times New Roman" w:hAnsi="Times New Roman" w:cs="Times New Roman"/>
          <w:sz w:val="20"/>
          <w:szCs w:val="20"/>
          <w:lang w:val="es-ES_tradnl" w:eastAsia="es-ES_tradnl"/>
        </w:rPr>
        <w:t>Completa las expresiones en tu cuaderno.</w:t>
      </w:r>
    </w:p>
    <w:p w:rsidR="004E2797" w:rsidRDefault="004E2797" w:rsidP="004E2797">
      <w:pPr>
        <w:tabs>
          <w:tab w:val="left" w:leader="underscore" w:pos="4119"/>
        </w:tabs>
        <w:spacing w:before="120" w:after="360" w:line="259" w:lineRule="exact"/>
        <w:ind w:left="300" w:right="40" w:hanging="280"/>
        <w:jc w:val="both"/>
        <w:rPr>
          <w:rFonts w:ascii="Times New Roman" w:eastAsia="Times New Roman" w:hAnsi="Times New Roman" w:cs="Times New Roman"/>
          <w:sz w:val="20"/>
          <w:szCs w:val="20"/>
          <w:lang w:val="es-ES_tradnl" w:eastAsia="es-ES_tradnl"/>
        </w:rPr>
      </w:pPr>
      <w:r w:rsidRPr="004E2797">
        <w:rPr>
          <w:rFonts w:ascii="Times New Roman" w:eastAsia="Times New Roman" w:hAnsi="Times New Roman" w:cs="Times New Roman"/>
          <w:sz w:val="20"/>
          <w:szCs w:val="20"/>
          <w:lang w:val="es-ES_tradnl" w:eastAsia="es-ES_tradnl"/>
        </w:rPr>
        <w:t>a. Después de tres horas de haber comido, tu estómago está desocupado. Si en ese momento masticas chicle, lo que ocurrirá con la pro</w:t>
      </w:r>
      <w:r w:rsidRPr="004E2797">
        <w:rPr>
          <w:rFonts w:ascii="Times New Roman" w:eastAsia="Times New Roman" w:hAnsi="Times New Roman" w:cs="Times New Roman"/>
          <w:sz w:val="20"/>
          <w:szCs w:val="20"/>
          <w:lang w:val="es-ES_tradnl" w:eastAsia="es-ES_tradnl"/>
        </w:rPr>
        <w:softHyphen/>
        <w:t>ducción de pepsina y de ácido clorhídrico una hora después en tu estómago es</w:t>
      </w:r>
      <w:r w:rsidRPr="004E2797">
        <w:rPr>
          <w:rFonts w:ascii="Times New Roman" w:eastAsia="Times New Roman" w:hAnsi="Times New Roman" w:cs="Times New Roman"/>
          <w:sz w:val="20"/>
          <w:szCs w:val="20"/>
          <w:lang w:val="es-ES_tradnl" w:eastAsia="es-ES_tradnl"/>
        </w:rPr>
        <w:tab/>
      </w:r>
      <w:r>
        <w:rPr>
          <w:rFonts w:ascii="Times New Roman" w:eastAsia="Times New Roman" w:hAnsi="Times New Roman" w:cs="Times New Roman"/>
          <w:sz w:val="20"/>
          <w:szCs w:val="20"/>
          <w:lang w:val="es-ES_tradnl" w:eastAsia="es-ES_tradnl"/>
        </w:rPr>
        <w:t>: ___________________________________________</w:t>
      </w:r>
    </w:p>
    <w:p w:rsidR="004E2797" w:rsidRPr="004E2797" w:rsidRDefault="004E2797" w:rsidP="004E2797">
      <w:pPr>
        <w:spacing w:before="360" w:after="120" w:line="259" w:lineRule="exact"/>
        <w:ind w:left="300" w:right="40" w:hanging="280"/>
        <w:jc w:val="both"/>
        <w:rPr>
          <w:rFonts w:ascii="Times New Roman" w:eastAsia="Times New Roman" w:hAnsi="Times New Roman" w:cs="Times New Roman"/>
          <w:sz w:val="24"/>
          <w:szCs w:val="24"/>
          <w:lang w:val="es-ES_tradnl" w:eastAsia="es-ES"/>
        </w:rPr>
      </w:pPr>
      <w:r w:rsidRPr="004E2797">
        <w:rPr>
          <w:rFonts w:ascii="Times New Roman" w:eastAsia="Times New Roman" w:hAnsi="Times New Roman" w:cs="Times New Roman"/>
          <w:sz w:val="20"/>
          <w:szCs w:val="20"/>
          <w:lang w:val="es-ES_tradnl" w:eastAsia="es-ES_tradnl"/>
        </w:rPr>
        <w:t>b. Aunque tu estómago esté desocupado, se pro</w:t>
      </w:r>
      <w:r w:rsidRPr="004E2797">
        <w:rPr>
          <w:rFonts w:ascii="Times New Roman" w:eastAsia="Times New Roman" w:hAnsi="Times New Roman" w:cs="Times New Roman"/>
          <w:sz w:val="20"/>
          <w:szCs w:val="20"/>
          <w:lang w:val="es-ES_tradnl" w:eastAsia="es-ES_tradnl"/>
        </w:rPr>
        <w:softHyphen/>
        <w:t>ducirá pepsina. Como esta enzima rompe proteínas y tu estómago está formado por estas sustancias, también las destruirá.</w:t>
      </w:r>
    </w:p>
    <w:p w:rsidR="004E2797" w:rsidRDefault="004E2797" w:rsidP="004E2797">
      <w:pPr>
        <w:spacing w:before="120" w:after="0" w:line="240" w:lineRule="auto"/>
        <w:ind w:left="300" w:hanging="280"/>
        <w:jc w:val="both"/>
        <w:rPr>
          <w:rFonts w:ascii="Times New Roman" w:eastAsia="Times New Roman" w:hAnsi="Times New Roman" w:cs="Times New Roman"/>
          <w:sz w:val="20"/>
          <w:szCs w:val="20"/>
          <w:lang w:val="es-ES_tradnl" w:eastAsia="es-ES_tradnl"/>
        </w:rPr>
      </w:pPr>
      <w:r w:rsidRPr="004E2797">
        <w:rPr>
          <w:rFonts w:ascii="Times New Roman" w:eastAsia="Times New Roman" w:hAnsi="Times New Roman" w:cs="Times New Roman"/>
          <w:sz w:val="20"/>
          <w:szCs w:val="20"/>
          <w:lang w:val="es-ES_tradnl" w:eastAsia="es-ES_tradnl"/>
        </w:rPr>
        <w:t>¿Qué piensas de esto?</w:t>
      </w:r>
      <w:r>
        <w:rPr>
          <w:rFonts w:ascii="Times New Roman" w:eastAsia="Times New Roman" w:hAnsi="Times New Roman" w:cs="Times New Roman"/>
          <w:sz w:val="20"/>
          <w:szCs w:val="20"/>
          <w:lang w:val="es-ES_tradnl" w:eastAsia="es-ES_tradnl"/>
        </w:rPr>
        <w:t>________________________</w:t>
      </w:r>
    </w:p>
    <w:p w:rsidR="004E2797" w:rsidRPr="004E2797" w:rsidRDefault="004E2797" w:rsidP="004E2797">
      <w:pPr>
        <w:spacing w:before="120" w:after="0" w:line="240" w:lineRule="auto"/>
        <w:ind w:left="300" w:hanging="28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_________________________________________</w:t>
      </w:r>
    </w:p>
    <w:p w:rsidR="004E2797" w:rsidRDefault="004E2797" w:rsidP="004E2797">
      <w:pPr>
        <w:spacing w:after="0" w:line="259" w:lineRule="exact"/>
        <w:ind w:left="20"/>
        <w:jc w:val="both"/>
        <w:rPr>
          <w:rFonts w:ascii="Times New Roman" w:eastAsia="Times New Roman" w:hAnsi="Times New Roman" w:cs="Times New Roman"/>
          <w:sz w:val="20"/>
          <w:szCs w:val="20"/>
          <w:lang w:val="es-ES_tradnl" w:eastAsia="es-ES_tradnl"/>
        </w:rPr>
      </w:pPr>
    </w:p>
    <w:p w:rsidR="004E2797" w:rsidRPr="004E2797" w:rsidRDefault="00316C55" w:rsidP="004E2797">
      <w:pPr>
        <w:spacing w:after="0" w:line="259" w:lineRule="exact"/>
        <w:ind w:left="2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10- </w:t>
      </w:r>
      <w:r w:rsidR="004E2797" w:rsidRPr="004E2797">
        <w:rPr>
          <w:rFonts w:ascii="Times New Roman" w:eastAsia="Times New Roman" w:hAnsi="Times New Roman" w:cs="Times New Roman"/>
          <w:sz w:val="20"/>
          <w:szCs w:val="20"/>
          <w:lang w:val="es-ES_tradnl" w:eastAsia="es-ES_tradnl"/>
        </w:rPr>
        <w:t>Imagina que a un paciente con cáncer en vías digestivas fue necesario retirarle el estómago. Analiza las consecuencias de esto en el organismo del paciente y, con base en ello, responde:</w:t>
      </w:r>
    </w:p>
    <w:p w:rsidR="004E2797" w:rsidRPr="004E2797" w:rsidRDefault="004E2797" w:rsidP="004E2797">
      <w:pPr>
        <w:pStyle w:val="Prrafodelista"/>
        <w:numPr>
          <w:ilvl w:val="0"/>
          <w:numId w:val="60"/>
        </w:numPr>
        <w:tabs>
          <w:tab w:val="left" w:pos="703"/>
        </w:tabs>
        <w:spacing w:after="0" w:line="254" w:lineRule="exact"/>
        <w:jc w:val="both"/>
        <w:rPr>
          <w:rFonts w:ascii="Times New Roman" w:eastAsia="Times New Roman" w:hAnsi="Times New Roman" w:cs="Times New Roman"/>
          <w:sz w:val="20"/>
          <w:szCs w:val="20"/>
          <w:lang w:val="es-ES_tradnl" w:eastAsia="es-ES_tradnl"/>
        </w:rPr>
      </w:pPr>
      <w:r w:rsidRPr="004E2797">
        <w:rPr>
          <w:rFonts w:ascii="Times New Roman" w:eastAsia="Times New Roman" w:hAnsi="Times New Roman" w:cs="Times New Roman"/>
          <w:sz w:val="20"/>
          <w:szCs w:val="20"/>
          <w:lang w:val="es-ES_tradnl" w:eastAsia="es-ES_tradnl"/>
        </w:rPr>
        <w:lastRenderedPageBreak/>
        <w:t>¿Se deben suministrar los alimentos a este pa</w:t>
      </w:r>
      <w:r w:rsidRPr="004E2797">
        <w:rPr>
          <w:rFonts w:ascii="Times New Roman" w:eastAsia="Times New Roman" w:hAnsi="Times New Roman" w:cs="Times New Roman"/>
          <w:sz w:val="20"/>
          <w:szCs w:val="20"/>
          <w:lang w:val="es-ES_tradnl" w:eastAsia="es-ES_tradnl"/>
        </w:rPr>
        <w:softHyphen/>
        <w:t>ciente, con la misma frecuencia y en la misma cantidad que a una persona con estómago? Respalda tu respuesta con tres razones y dibu</w:t>
      </w:r>
      <w:r w:rsidRPr="004E2797">
        <w:rPr>
          <w:rFonts w:ascii="Times New Roman" w:eastAsia="Times New Roman" w:hAnsi="Times New Roman" w:cs="Times New Roman"/>
          <w:sz w:val="20"/>
          <w:szCs w:val="20"/>
          <w:lang w:val="es-ES_tradnl" w:eastAsia="es-ES_tradnl"/>
        </w:rPr>
        <w:softHyphen/>
        <w:t>jos explicativos.</w:t>
      </w:r>
    </w:p>
    <w:p w:rsidR="004E2797" w:rsidRDefault="004E2797" w:rsidP="004E2797">
      <w:pPr>
        <w:pStyle w:val="Prrafodelista"/>
        <w:numPr>
          <w:ilvl w:val="0"/>
          <w:numId w:val="60"/>
        </w:numPr>
        <w:tabs>
          <w:tab w:val="left" w:pos="708"/>
        </w:tabs>
        <w:spacing w:after="0" w:line="254" w:lineRule="exact"/>
        <w:jc w:val="both"/>
        <w:rPr>
          <w:rFonts w:ascii="Times New Roman" w:eastAsia="Times New Roman" w:hAnsi="Times New Roman" w:cs="Times New Roman"/>
          <w:sz w:val="20"/>
          <w:szCs w:val="20"/>
          <w:lang w:val="es-ES_tradnl" w:eastAsia="es-ES_tradnl"/>
        </w:rPr>
      </w:pPr>
      <w:r w:rsidRPr="004E2797">
        <w:rPr>
          <w:rFonts w:ascii="Times New Roman" w:eastAsia="Times New Roman" w:hAnsi="Times New Roman" w:cs="Times New Roman"/>
          <w:sz w:val="20"/>
          <w:szCs w:val="20"/>
          <w:lang w:val="es-ES_tradnl" w:eastAsia="es-ES_tradnl"/>
        </w:rPr>
        <w:t>¿Qué enzimas deja de producir el organismo de este paciente? ¿Cómo se le puede ayudar a realizar su digestión?</w:t>
      </w:r>
    </w:p>
    <w:p w:rsidR="004E2797" w:rsidRPr="004E2797" w:rsidRDefault="004E2797" w:rsidP="004E2797">
      <w:pPr>
        <w:pStyle w:val="Prrafodelista"/>
        <w:numPr>
          <w:ilvl w:val="0"/>
          <w:numId w:val="60"/>
        </w:numPr>
        <w:tabs>
          <w:tab w:val="left" w:pos="708"/>
        </w:tabs>
        <w:spacing w:after="0" w:line="254" w:lineRule="exact"/>
        <w:jc w:val="both"/>
        <w:rPr>
          <w:rFonts w:ascii="Times New Roman" w:eastAsia="Times New Roman" w:hAnsi="Times New Roman" w:cs="Times New Roman"/>
          <w:sz w:val="20"/>
          <w:szCs w:val="20"/>
          <w:lang w:val="es-ES_tradnl" w:eastAsia="es-ES_tradnl"/>
        </w:rPr>
      </w:pPr>
      <w:r w:rsidRPr="004E2797">
        <w:rPr>
          <w:rFonts w:ascii="Times New Roman" w:eastAsia="Times New Roman" w:hAnsi="Times New Roman" w:cs="Times New Roman"/>
          <w:sz w:val="20"/>
          <w:szCs w:val="20"/>
          <w:lang w:val="es-ES_tradnl" w:eastAsia="es-ES_tradnl"/>
        </w:rPr>
        <w:t>Si fueras un científico, ¿qué investigación rea</w:t>
      </w:r>
      <w:r w:rsidRPr="004E2797">
        <w:rPr>
          <w:rFonts w:ascii="Times New Roman" w:eastAsia="Times New Roman" w:hAnsi="Times New Roman" w:cs="Times New Roman"/>
          <w:sz w:val="20"/>
          <w:szCs w:val="20"/>
          <w:lang w:val="es-ES_tradnl" w:eastAsia="es-ES_tradnl"/>
        </w:rPr>
        <w:softHyphen/>
        <w:t>lizarías para ayudar a mejorar la calidad de vida de las personas que sufren enfermedades digestivas?</w:t>
      </w:r>
    </w:p>
    <w:p w:rsidR="004E2797" w:rsidRDefault="004E2797" w:rsidP="004E2797">
      <w:pPr>
        <w:keepNext/>
        <w:keepLines/>
        <w:spacing w:after="0" w:line="240" w:lineRule="auto"/>
        <w:jc w:val="both"/>
        <w:outlineLvl w:val="5"/>
        <w:rPr>
          <w:rFonts w:ascii="Calibri" w:eastAsia="Times New Roman" w:hAnsi="Calibri" w:cs="Calibri"/>
          <w:u w:val="single"/>
          <w:lang w:val="es-ES_tradnl" w:eastAsia="es-ES_tradnl"/>
        </w:rPr>
      </w:pPr>
    </w:p>
    <w:p w:rsidR="004E2797" w:rsidRPr="004E2797" w:rsidRDefault="004E2797" w:rsidP="004E2797">
      <w:pPr>
        <w:keepNext/>
        <w:keepLines/>
        <w:spacing w:after="0" w:line="240" w:lineRule="auto"/>
        <w:jc w:val="both"/>
        <w:outlineLvl w:val="5"/>
        <w:rPr>
          <w:rFonts w:ascii="Times New Roman" w:eastAsia="Times New Roman" w:hAnsi="Times New Roman" w:cs="Times New Roman"/>
          <w:sz w:val="24"/>
          <w:szCs w:val="24"/>
          <w:lang w:val="es-ES_tradnl" w:eastAsia="es-ES"/>
        </w:rPr>
      </w:pPr>
      <w:r w:rsidRPr="004E2797">
        <w:rPr>
          <w:rFonts w:ascii="Calibri" w:eastAsia="Times New Roman" w:hAnsi="Calibri" w:cs="Calibri"/>
          <w:u w:val="single"/>
          <w:lang w:val="es-ES_tradnl" w:eastAsia="es-ES_tradnl"/>
        </w:rPr>
        <w:t>Plantea</w:t>
      </w:r>
      <w:r w:rsidRPr="004E2797">
        <w:rPr>
          <w:rFonts w:ascii="Times New Roman" w:eastAsia="Times New Roman" w:hAnsi="Times New Roman" w:cs="Times New Roman"/>
          <w:sz w:val="20"/>
          <w:szCs w:val="20"/>
          <w:u w:val="single"/>
          <w:lang w:val="es-ES_tradnl" w:eastAsia="es-ES_tradnl"/>
        </w:rPr>
        <w:t xml:space="preserve"> y</w:t>
      </w:r>
      <w:r w:rsidRPr="004E2797">
        <w:rPr>
          <w:rFonts w:ascii="Calibri" w:eastAsia="Times New Roman" w:hAnsi="Calibri" w:cs="Calibri"/>
          <w:u w:val="single"/>
          <w:lang w:val="es-ES_tradnl" w:eastAsia="es-ES_tradnl"/>
        </w:rPr>
        <w:t xml:space="preserve"> actúa</w:t>
      </w:r>
    </w:p>
    <w:p w:rsidR="004E2797" w:rsidRPr="004E2797" w:rsidRDefault="00316C55" w:rsidP="004E2797">
      <w:pPr>
        <w:spacing w:before="180" w:after="0" w:line="259" w:lineRule="exact"/>
        <w:ind w:left="20"/>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0"/>
          <w:szCs w:val="20"/>
          <w:lang w:val="es-ES_tradnl" w:eastAsia="es-ES_tradnl"/>
        </w:rPr>
        <w:t xml:space="preserve">11- </w:t>
      </w:r>
      <w:r w:rsidR="004E2797" w:rsidRPr="004E2797">
        <w:rPr>
          <w:rFonts w:ascii="Times New Roman" w:eastAsia="Times New Roman" w:hAnsi="Times New Roman" w:cs="Times New Roman"/>
          <w:sz w:val="20"/>
          <w:szCs w:val="20"/>
          <w:lang w:val="es-ES_tradnl" w:eastAsia="es-ES_tradnl"/>
        </w:rPr>
        <w:t>Elabora un cartel publicitario en el que expliques a tus compañeros lo que has aprendido sobre el efecto de masticar chicle, especialmente cuando se ha pasado largo tiempo sin comer.</w:t>
      </w:r>
    </w:p>
    <w:p w:rsidR="00316C55" w:rsidRDefault="00316C55" w:rsidP="00316C55">
      <w:pPr>
        <w:tabs>
          <w:tab w:val="left" w:pos="303"/>
        </w:tabs>
        <w:spacing w:after="0" w:line="240" w:lineRule="auto"/>
        <w:ind w:right="20"/>
        <w:jc w:val="both"/>
        <w:rPr>
          <w:rFonts w:ascii="Times New Roman" w:eastAsia="Times New Roman" w:hAnsi="Times New Roman" w:cs="Times New Roman"/>
          <w:sz w:val="20"/>
          <w:szCs w:val="20"/>
          <w:lang w:val="es-ES_tradnl" w:eastAsia="es-ES_tradnl"/>
        </w:rPr>
      </w:pPr>
    </w:p>
    <w:p w:rsidR="004E2797" w:rsidRDefault="00316C55" w:rsidP="00316C55">
      <w:pPr>
        <w:tabs>
          <w:tab w:val="left" w:pos="303"/>
        </w:tabs>
        <w:spacing w:after="0" w:line="240" w:lineRule="auto"/>
        <w:ind w:right="20"/>
        <w:jc w:val="both"/>
        <w:rPr>
          <w:rFonts w:ascii="Times New Roman" w:eastAsia="Times New Roman" w:hAnsi="Times New Roman" w:cs="Times New Roman"/>
          <w:szCs w:val="20"/>
          <w:lang w:val="es-ES_tradnl" w:eastAsia="es-ES_tradnl"/>
        </w:rPr>
      </w:pPr>
      <w:r>
        <w:rPr>
          <w:rFonts w:ascii="Times New Roman" w:eastAsia="Times New Roman" w:hAnsi="Times New Roman" w:cs="Times New Roman"/>
          <w:szCs w:val="20"/>
          <w:lang w:val="es-ES_tradnl" w:eastAsia="es-ES_tradnl"/>
        </w:rPr>
        <w:t xml:space="preserve">12- </w:t>
      </w:r>
      <w:r w:rsidRPr="00316C55">
        <w:rPr>
          <w:rFonts w:ascii="Times New Roman" w:eastAsia="Times New Roman" w:hAnsi="Times New Roman" w:cs="Times New Roman"/>
          <w:szCs w:val="20"/>
          <w:lang w:val="es-ES_tradnl" w:eastAsia="es-ES_tradnl"/>
        </w:rPr>
        <w:t>CUESTIONARIO</w:t>
      </w:r>
    </w:p>
    <w:p w:rsidR="00316C55" w:rsidRPr="00316C55" w:rsidRDefault="00316C55" w:rsidP="00316C55">
      <w:pPr>
        <w:tabs>
          <w:tab w:val="left" w:pos="303"/>
        </w:tabs>
        <w:spacing w:after="0" w:line="240" w:lineRule="auto"/>
        <w:ind w:right="20"/>
        <w:jc w:val="both"/>
        <w:rPr>
          <w:rFonts w:ascii="Times New Roman" w:eastAsia="Times New Roman" w:hAnsi="Times New Roman" w:cs="Times New Roman"/>
          <w:szCs w:val="20"/>
          <w:lang w:val="es-ES_tradnl" w:eastAsia="es-ES_tradnl"/>
        </w:rPr>
      </w:pPr>
    </w:p>
    <w:p w:rsidR="00316C55" w:rsidRDefault="00316C55" w:rsidP="00316C55">
      <w:pPr>
        <w:pStyle w:val="Prrafodelista"/>
        <w:numPr>
          <w:ilvl w:val="0"/>
          <w:numId w:val="61"/>
        </w:numPr>
        <w:tabs>
          <w:tab w:val="left" w:pos="284"/>
        </w:tabs>
        <w:ind w:left="142" w:hanging="142"/>
      </w:pPr>
      <w:r>
        <w:t>¿Cuál es la función de los alimentos?</w:t>
      </w:r>
    </w:p>
    <w:p w:rsidR="00316C55" w:rsidRDefault="00316C55" w:rsidP="00316C55">
      <w:pPr>
        <w:pStyle w:val="Prrafodelista"/>
        <w:numPr>
          <w:ilvl w:val="0"/>
          <w:numId w:val="61"/>
        </w:numPr>
        <w:tabs>
          <w:tab w:val="left" w:pos="284"/>
        </w:tabs>
        <w:ind w:left="142" w:hanging="142"/>
      </w:pPr>
      <w:r>
        <w:t>¿Cómo  se clasifican los alimentos?</w:t>
      </w:r>
    </w:p>
    <w:p w:rsidR="00316C55" w:rsidRDefault="00316C55" w:rsidP="00316C55">
      <w:pPr>
        <w:pStyle w:val="Prrafodelista"/>
        <w:numPr>
          <w:ilvl w:val="0"/>
          <w:numId w:val="61"/>
        </w:numPr>
        <w:tabs>
          <w:tab w:val="left" w:pos="284"/>
        </w:tabs>
        <w:ind w:left="142" w:hanging="142"/>
      </w:pPr>
      <w:r>
        <w:t xml:space="preserve">¿Qué proporcionan los alimentos constructores? </w:t>
      </w:r>
    </w:p>
    <w:p w:rsidR="00316C55" w:rsidRDefault="00316C55" w:rsidP="00316C55">
      <w:pPr>
        <w:pStyle w:val="Prrafodelista"/>
        <w:numPr>
          <w:ilvl w:val="0"/>
          <w:numId w:val="61"/>
        </w:numPr>
        <w:tabs>
          <w:tab w:val="left" w:pos="284"/>
        </w:tabs>
        <w:ind w:left="142" w:hanging="142"/>
      </w:pPr>
      <w:r>
        <w:t>¿Qué tipos nutrientes aportan los alimentos constructores?</w:t>
      </w:r>
    </w:p>
    <w:p w:rsidR="00316C55" w:rsidRDefault="00316C55" w:rsidP="00316C55">
      <w:pPr>
        <w:pStyle w:val="Prrafodelista"/>
        <w:numPr>
          <w:ilvl w:val="0"/>
          <w:numId w:val="61"/>
        </w:numPr>
        <w:tabs>
          <w:tab w:val="left" w:pos="284"/>
        </w:tabs>
        <w:ind w:left="142" w:hanging="142"/>
      </w:pPr>
      <w:r>
        <w:t>¿Qué alimentos nos aportan sustancias constructoras?</w:t>
      </w:r>
    </w:p>
    <w:p w:rsidR="00316C55" w:rsidRDefault="00316C55" w:rsidP="00316C55">
      <w:pPr>
        <w:pStyle w:val="Prrafodelista"/>
        <w:numPr>
          <w:ilvl w:val="0"/>
          <w:numId w:val="61"/>
        </w:numPr>
        <w:tabs>
          <w:tab w:val="left" w:pos="284"/>
        </w:tabs>
        <w:ind w:left="142" w:hanging="142"/>
      </w:pPr>
      <w:r>
        <w:t xml:space="preserve">¿Cuáles son las fuentes de los alimentos constructores? </w:t>
      </w:r>
    </w:p>
    <w:p w:rsidR="00316C55" w:rsidRDefault="00316C55" w:rsidP="00316C55">
      <w:pPr>
        <w:pStyle w:val="Prrafodelista"/>
        <w:numPr>
          <w:ilvl w:val="0"/>
          <w:numId w:val="61"/>
        </w:numPr>
        <w:tabs>
          <w:tab w:val="left" w:pos="284"/>
        </w:tabs>
        <w:ind w:left="142" w:hanging="142"/>
      </w:pPr>
      <w:r>
        <w:t xml:space="preserve">¿Cuál es la función de los alimentos reguladores? </w:t>
      </w:r>
    </w:p>
    <w:p w:rsidR="00316C55" w:rsidRDefault="00316C55" w:rsidP="00316C55">
      <w:pPr>
        <w:pStyle w:val="Prrafodelista"/>
        <w:numPr>
          <w:ilvl w:val="0"/>
          <w:numId w:val="61"/>
        </w:numPr>
        <w:tabs>
          <w:tab w:val="left" w:pos="284"/>
        </w:tabs>
        <w:ind w:left="142" w:hanging="142"/>
      </w:pPr>
      <w:r>
        <w:t>¿En qué sustancias son ricos los alimentos reguladores?</w:t>
      </w:r>
    </w:p>
    <w:p w:rsidR="00316C55" w:rsidRDefault="00316C55" w:rsidP="00316C55">
      <w:pPr>
        <w:pStyle w:val="Prrafodelista"/>
        <w:numPr>
          <w:ilvl w:val="0"/>
          <w:numId w:val="61"/>
        </w:numPr>
        <w:tabs>
          <w:tab w:val="left" w:pos="284"/>
        </w:tabs>
        <w:ind w:left="142" w:hanging="142"/>
      </w:pPr>
      <w:r>
        <w:t xml:space="preserve">¿A qué grupo  pertenecen los alimentos  reguladores? </w:t>
      </w:r>
    </w:p>
    <w:p w:rsidR="00316C55" w:rsidRDefault="00316C55" w:rsidP="00316C55">
      <w:pPr>
        <w:pStyle w:val="Prrafodelista"/>
        <w:numPr>
          <w:ilvl w:val="0"/>
          <w:numId w:val="61"/>
        </w:numPr>
        <w:tabs>
          <w:tab w:val="left" w:pos="284"/>
        </w:tabs>
        <w:ind w:left="142" w:hanging="142"/>
      </w:pPr>
      <w:r>
        <w:t>¿Qué aportan los alimentos energéticos?</w:t>
      </w:r>
    </w:p>
    <w:p w:rsidR="00316C55" w:rsidRDefault="00316C55" w:rsidP="00316C55">
      <w:pPr>
        <w:pStyle w:val="Prrafodelista"/>
        <w:numPr>
          <w:ilvl w:val="0"/>
          <w:numId w:val="61"/>
        </w:numPr>
        <w:tabs>
          <w:tab w:val="left" w:pos="284"/>
        </w:tabs>
        <w:ind w:left="142" w:hanging="142"/>
      </w:pPr>
      <w:r>
        <w:t xml:space="preserve">¿En qué sustancias son ricos los alimentos energéticos? </w:t>
      </w:r>
    </w:p>
    <w:p w:rsidR="00316C55" w:rsidRDefault="00316C55" w:rsidP="00316C55">
      <w:pPr>
        <w:pStyle w:val="Prrafodelista"/>
        <w:numPr>
          <w:ilvl w:val="0"/>
          <w:numId w:val="61"/>
        </w:numPr>
        <w:tabs>
          <w:tab w:val="left" w:pos="284"/>
        </w:tabs>
        <w:ind w:left="142" w:hanging="142"/>
      </w:pPr>
      <w:r>
        <w:t>¿Qué alimentos aportan carbohidratos como fuente energía?</w:t>
      </w:r>
    </w:p>
    <w:p w:rsidR="00316C55" w:rsidRDefault="00316C55" w:rsidP="00316C55">
      <w:pPr>
        <w:pStyle w:val="Prrafodelista"/>
        <w:numPr>
          <w:ilvl w:val="0"/>
          <w:numId w:val="61"/>
        </w:numPr>
        <w:tabs>
          <w:tab w:val="left" w:pos="284"/>
        </w:tabs>
        <w:ind w:left="142" w:hanging="142"/>
      </w:pPr>
      <w:r>
        <w:t>¿Qué alimentos aportan  grasas como fuente de energía?</w:t>
      </w:r>
    </w:p>
    <w:p w:rsidR="00316C55" w:rsidRDefault="00316C55" w:rsidP="00316C55">
      <w:pPr>
        <w:pStyle w:val="Prrafodelista"/>
        <w:numPr>
          <w:ilvl w:val="0"/>
          <w:numId w:val="61"/>
        </w:numPr>
        <w:tabs>
          <w:tab w:val="left" w:pos="284"/>
        </w:tabs>
        <w:ind w:left="142" w:hanging="142"/>
      </w:pPr>
      <w:r>
        <w:t xml:space="preserve">¿Qué es una dieta balanceada? </w:t>
      </w:r>
    </w:p>
    <w:p w:rsidR="00316C55" w:rsidRDefault="00316C55" w:rsidP="00316C55">
      <w:pPr>
        <w:pStyle w:val="Prrafodelista"/>
        <w:numPr>
          <w:ilvl w:val="0"/>
          <w:numId w:val="61"/>
        </w:numPr>
        <w:tabs>
          <w:tab w:val="left" w:pos="284"/>
        </w:tabs>
        <w:ind w:left="142" w:hanging="142"/>
      </w:pPr>
      <w:r>
        <w:t>¿Para qué se requiere una dieta balanceada?</w:t>
      </w:r>
    </w:p>
    <w:p w:rsidR="00316C55" w:rsidRDefault="00316C55" w:rsidP="00316C55">
      <w:pPr>
        <w:pStyle w:val="Prrafodelista"/>
        <w:numPr>
          <w:ilvl w:val="0"/>
          <w:numId w:val="61"/>
        </w:numPr>
        <w:tabs>
          <w:tab w:val="left" w:pos="284"/>
        </w:tabs>
        <w:ind w:left="142" w:hanging="142"/>
      </w:pPr>
      <w:r>
        <w:t xml:space="preserve">¿Qué factores se deben tener en cuenta para una dieta balanceada? </w:t>
      </w:r>
    </w:p>
    <w:p w:rsidR="00316C55" w:rsidRDefault="00316C55" w:rsidP="00316C55">
      <w:pPr>
        <w:pStyle w:val="Prrafodelista"/>
        <w:numPr>
          <w:ilvl w:val="0"/>
          <w:numId w:val="61"/>
        </w:numPr>
        <w:tabs>
          <w:tab w:val="left" w:pos="284"/>
        </w:tabs>
        <w:ind w:left="142" w:hanging="142"/>
      </w:pPr>
      <w:r>
        <w:lastRenderedPageBreak/>
        <w:t>¿Para tener una dieta balanceada qué tipos de alimentos debemos consumir?</w:t>
      </w:r>
    </w:p>
    <w:p w:rsidR="00316C55" w:rsidRDefault="00316C55" w:rsidP="00316C55">
      <w:pPr>
        <w:pStyle w:val="Prrafodelista"/>
        <w:numPr>
          <w:ilvl w:val="0"/>
          <w:numId w:val="61"/>
        </w:numPr>
        <w:tabs>
          <w:tab w:val="left" w:pos="284"/>
        </w:tabs>
        <w:ind w:left="142" w:hanging="142"/>
      </w:pPr>
      <w:r>
        <w:t xml:space="preserve">¿Qué alimentos integran la base de la pirámide nutricional tradicional? </w:t>
      </w:r>
    </w:p>
    <w:p w:rsidR="00316C55" w:rsidRDefault="00316C55" w:rsidP="00316C55">
      <w:pPr>
        <w:pStyle w:val="Prrafodelista"/>
        <w:numPr>
          <w:ilvl w:val="0"/>
          <w:numId w:val="61"/>
        </w:numPr>
        <w:tabs>
          <w:tab w:val="left" w:pos="284"/>
        </w:tabs>
        <w:ind w:left="142" w:hanging="142"/>
      </w:pPr>
      <w:r>
        <w:t xml:space="preserve">¿Las frutas y verduras hacen parte de qué nivel en la pirámide nutricional? </w:t>
      </w:r>
    </w:p>
    <w:p w:rsidR="00316C55" w:rsidRDefault="00316C55" w:rsidP="00316C55">
      <w:pPr>
        <w:pStyle w:val="Prrafodelista"/>
        <w:numPr>
          <w:ilvl w:val="0"/>
          <w:numId w:val="61"/>
        </w:numPr>
        <w:tabs>
          <w:tab w:val="left" w:pos="284"/>
        </w:tabs>
        <w:ind w:left="142" w:hanging="142"/>
      </w:pPr>
      <w:r>
        <w:t xml:space="preserve">¿El tercer nivel de la pirámide nutricional, qué alimentos lo conforman? </w:t>
      </w:r>
    </w:p>
    <w:p w:rsidR="00316C55" w:rsidRDefault="00316C55" w:rsidP="00316C55">
      <w:pPr>
        <w:pStyle w:val="Prrafodelista"/>
        <w:numPr>
          <w:ilvl w:val="0"/>
          <w:numId w:val="61"/>
        </w:numPr>
        <w:tabs>
          <w:tab w:val="left" w:pos="284"/>
        </w:tabs>
        <w:ind w:left="142" w:hanging="142"/>
      </w:pPr>
      <w:r>
        <w:t xml:space="preserve">¿Los azúcares, grasas y aceites en qué nivel de la pirámide nutricional se ubican? </w:t>
      </w:r>
    </w:p>
    <w:p w:rsidR="00316C55" w:rsidRDefault="00316C55" w:rsidP="00316C55">
      <w:pPr>
        <w:pStyle w:val="Prrafodelista"/>
        <w:numPr>
          <w:ilvl w:val="0"/>
          <w:numId w:val="61"/>
        </w:numPr>
        <w:tabs>
          <w:tab w:val="left" w:pos="284"/>
        </w:tabs>
        <w:ind w:left="142" w:hanging="142"/>
      </w:pPr>
      <w:r>
        <w:t xml:space="preserve">¿Cuáles son las etapas del proceso de la nutrición  humano? </w:t>
      </w:r>
    </w:p>
    <w:p w:rsidR="00316C55" w:rsidRDefault="00316C55" w:rsidP="00316C55">
      <w:pPr>
        <w:pStyle w:val="Prrafodelista"/>
        <w:numPr>
          <w:ilvl w:val="0"/>
          <w:numId w:val="61"/>
        </w:numPr>
        <w:tabs>
          <w:tab w:val="left" w:pos="284"/>
        </w:tabs>
        <w:ind w:left="142" w:hanging="142"/>
      </w:pPr>
      <w:r>
        <w:t xml:space="preserve">¿Qué es la ingestión? </w:t>
      </w:r>
    </w:p>
    <w:p w:rsidR="00316C55" w:rsidRDefault="00316C55" w:rsidP="00316C55">
      <w:pPr>
        <w:pStyle w:val="Prrafodelista"/>
        <w:numPr>
          <w:ilvl w:val="0"/>
          <w:numId w:val="61"/>
        </w:numPr>
        <w:tabs>
          <w:tab w:val="left" w:pos="284"/>
        </w:tabs>
        <w:ind w:left="142" w:hanging="142"/>
      </w:pPr>
      <w:r>
        <w:t xml:space="preserve">¿Qué órganos participan en el proceso de la ingestión? </w:t>
      </w:r>
    </w:p>
    <w:p w:rsidR="00316C55" w:rsidRDefault="00316C55" w:rsidP="00316C55">
      <w:pPr>
        <w:pStyle w:val="Prrafodelista"/>
        <w:numPr>
          <w:ilvl w:val="0"/>
          <w:numId w:val="61"/>
        </w:numPr>
        <w:tabs>
          <w:tab w:val="left" w:pos="284"/>
        </w:tabs>
        <w:ind w:left="142" w:hanging="142"/>
      </w:pPr>
      <w:r>
        <w:t xml:space="preserve">¿Cuáles son los niveles donde ocurre el proceso de la digestión? </w:t>
      </w:r>
    </w:p>
    <w:p w:rsidR="00316C55" w:rsidRDefault="00316C55" w:rsidP="00316C55">
      <w:pPr>
        <w:pStyle w:val="Prrafodelista"/>
        <w:numPr>
          <w:ilvl w:val="0"/>
          <w:numId w:val="61"/>
        </w:numPr>
        <w:tabs>
          <w:tab w:val="left" w:pos="284"/>
        </w:tabs>
        <w:ind w:left="142" w:hanging="142"/>
      </w:pPr>
      <w:r>
        <w:t xml:space="preserve">¿Cuál es la función de la digestión? </w:t>
      </w:r>
    </w:p>
    <w:p w:rsidR="00316C55" w:rsidRDefault="00316C55" w:rsidP="00316C55">
      <w:pPr>
        <w:pStyle w:val="Prrafodelista"/>
        <w:numPr>
          <w:ilvl w:val="0"/>
          <w:numId w:val="61"/>
        </w:numPr>
        <w:tabs>
          <w:tab w:val="left" w:pos="284"/>
        </w:tabs>
        <w:ind w:left="142" w:hanging="142"/>
      </w:pPr>
      <w:r>
        <w:t xml:space="preserve">¿Cuáles son las fases de la digestión bucal? </w:t>
      </w:r>
    </w:p>
    <w:p w:rsidR="00316C55" w:rsidRDefault="00316C55" w:rsidP="00316C55">
      <w:pPr>
        <w:pStyle w:val="Prrafodelista"/>
        <w:numPr>
          <w:ilvl w:val="0"/>
          <w:numId w:val="61"/>
        </w:numPr>
        <w:tabs>
          <w:tab w:val="left" w:pos="284"/>
        </w:tabs>
        <w:ind w:left="142" w:hanging="142"/>
      </w:pPr>
      <w:r>
        <w:t>¿La trituración y la insalivación a qué fases pertenecen de la digestión humana?</w:t>
      </w:r>
    </w:p>
    <w:p w:rsidR="00316C55" w:rsidRDefault="00316C55" w:rsidP="00316C55">
      <w:pPr>
        <w:pStyle w:val="Prrafodelista"/>
        <w:numPr>
          <w:ilvl w:val="0"/>
          <w:numId w:val="61"/>
        </w:numPr>
        <w:tabs>
          <w:tab w:val="left" w:pos="284"/>
        </w:tabs>
        <w:ind w:left="142" w:hanging="142"/>
      </w:pPr>
      <w:r>
        <w:t xml:space="preserve">Mencione los nombres de los dientes </w:t>
      </w:r>
    </w:p>
    <w:p w:rsidR="00316C55" w:rsidRDefault="00316C55" w:rsidP="00316C55">
      <w:pPr>
        <w:pStyle w:val="Prrafodelista"/>
        <w:numPr>
          <w:ilvl w:val="0"/>
          <w:numId w:val="61"/>
        </w:numPr>
        <w:tabs>
          <w:tab w:val="left" w:pos="284"/>
        </w:tabs>
        <w:ind w:left="142" w:hanging="142"/>
      </w:pPr>
      <w:r>
        <w:t xml:space="preserve">Mencione tres clases de enzimas que participan en la digestión bucal </w:t>
      </w:r>
    </w:p>
    <w:p w:rsidR="00316C55" w:rsidRDefault="00316C55" w:rsidP="00316C55">
      <w:pPr>
        <w:pStyle w:val="Prrafodelista"/>
        <w:numPr>
          <w:ilvl w:val="0"/>
          <w:numId w:val="61"/>
        </w:numPr>
        <w:tabs>
          <w:tab w:val="left" w:pos="284"/>
        </w:tabs>
        <w:ind w:left="142" w:hanging="142"/>
      </w:pPr>
      <w:r>
        <w:t>¿Qué es el bolo alimenticio?</w:t>
      </w:r>
    </w:p>
    <w:p w:rsidR="00316C55" w:rsidRDefault="00316C55" w:rsidP="00316C55">
      <w:pPr>
        <w:pStyle w:val="Prrafodelista"/>
        <w:numPr>
          <w:ilvl w:val="0"/>
          <w:numId w:val="61"/>
        </w:numPr>
        <w:tabs>
          <w:tab w:val="left" w:pos="284"/>
        </w:tabs>
        <w:ind w:left="142" w:hanging="142"/>
      </w:pPr>
      <w:r>
        <w:t xml:space="preserve">La deglución se conoce también con el nombre de:  </w:t>
      </w:r>
    </w:p>
    <w:p w:rsidR="00316C55" w:rsidRDefault="00316C55" w:rsidP="00316C55">
      <w:pPr>
        <w:pStyle w:val="Prrafodelista"/>
        <w:numPr>
          <w:ilvl w:val="0"/>
          <w:numId w:val="61"/>
        </w:numPr>
        <w:tabs>
          <w:tab w:val="left" w:pos="284"/>
        </w:tabs>
        <w:ind w:left="142" w:hanging="142"/>
      </w:pPr>
      <w:r>
        <w:t>¿Cuáles son los tres tipos de glándulas salivales?</w:t>
      </w:r>
    </w:p>
    <w:p w:rsidR="00316C55" w:rsidRDefault="00316C55" w:rsidP="00316C55">
      <w:pPr>
        <w:pStyle w:val="Prrafodelista"/>
        <w:numPr>
          <w:ilvl w:val="0"/>
          <w:numId w:val="61"/>
        </w:numPr>
        <w:tabs>
          <w:tab w:val="left" w:pos="284"/>
        </w:tabs>
        <w:ind w:left="142" w:hanging="142"/>
      </w:pPr>
      <w:r>
        <w:t>¿En qué sitio se conecta el sistema digestivo y el respiratorio?</w:t>
      </w:r>
    </w:p>
    <w:p w:rsidR="00316C55" w:rsidRDefault="00316C55" w:rsidP="00316C55">
      <w:pPr>
        <w:pStyle w:val="Prrafodelista"/>
        <w:numPr>
          <w:ilvl w:val="0"/>
          <w:numId w:val="61"/>
        </w:numPr>
        <w:tabs>
          <w:tab w:val="left" w:pos="284"/>
        </w:tabs>
        <w:ind w:left="142" w:hanging="142"/>
      </w:pPr>
      <w:r>
        <w:t>¿Qué órgano evita que se vaya la comida hacia la tráquea?</w:t>
      </w:r>
    </w:p>
    <w:p w:rsidR="00316C55" w:rsidRDefault="00316C55" w:rsidP="00316C55">
      <w:pPr>
        <w:pStyle w:val="Prrafodelista"/>
        <w:numPr>
          <w:ilvl w:val="0"/>
          <w:numId w:val="61"/>
        </w:numPr>
        <w:tabs>
          <w:tab w:val="left" w:pos="284"/>
        </w:tabs>
        <w:ind w:left="142" w:hanging="142"/>
      </w:pPr>
      <w:r>
        <w:t>¿Cómo se llaman los movimientos involuntarios del  tracto digestivo?</w:t>
      </w:r>
    </w:p>
    <w:p w:rsidR="00316C55" w:rsidRDefault="00316C55" w:rsidP="00316C55">
      <w:pPr>
        <w:pStyle w:val="Prrafodelista"/>
        <w:numPr>
          <w:ilvl w:val="0"/>
          <w:numId w:val="61"/>
        </w:numPr>
        <w:tabs>
          <w:tab w:val="left" w:pos="284"/>
        </w:tabs>
        <w:ind w:left="142" w:hanging="142"/>
      </w:pPr>
      <w:r>
        <w:t>¿Por qué clase de músculos están cubiertas las paredes internas de los intestinos?</w:t>
      </w:r>
    </w:p>
    <w:p w:rsidR="00316C55" w:rsidRDefault="00316C55" w:rsidP="00316C55">
      <w:pPr>
        <w:pStyle w:val="Prrafodelista"/>
        <w:numPr>
          <w:ilvl w:val="0"/>
          <w:numId w:val="61"/>
        </w:numPr>
        <w:tabs>
          <w:tab w:val="left" w:pos="284"/>
        </w:tabs>
        <w:ind w:left="142" w:hanging="142"/>
      </w:pPr>
      <w:r>
        <w:t>¿Cómo se llama el punto o válvula ubicada entre el esófago y estomago?</w:t>
      </w:r>
    </w:p>
    <w:p w:rsidR="00316C55" w:rsidRDefault="00316C55" w:rsidP="00316C55">
      <w:pPr>
        <w:pStyle w:val="Prrafodelista"/>
        <w:numPr>
          <w:ilvl w:val="0"/>
          <w:numId w:val="61"/>
        </w:numPr>
        <w:tabs>
          <w:tab w:val="left" w:pos="284"/>
        </w:tabs>
        <w:ind w:left="142" w:hanging="142"/>
      </w:pPr>
      <w:r>
        <w:t>¿Cómo se llama el esfínter que comunica al estómago con el intestino delgado?</w:t>
      </w:r>
    </w:p>
    <w:p w:rsidR="00316C55" w:rsidRDefault="00316C55" w:rsidP="00316C55">
      <w:pPr>
        <w:pStyle w:val="Prrafodelista"/>
        <w:numPr>
          <w:ilvl w:val="0"/>
          <w:numId w:val="61"/>
        </w:numPr>
        <w:tabs>
          <w:tab w:val="left" w:pos="284"/>
        </w:tabs>
        <w:ind w:left="142" w:hanging="142"/>
      </w:pPr>
      <w:r>
        <w:t>¿Cuáles son los componentes  del jugo gástrico?</w:t>
      </w:r>
    </w:p>
    <w:p w:rsidR="00316C55" w:rsidRDefault="00316C55" w:rsidP="00316C55">
      <w:pPr>
        <w:pStyle w:val="Prrafodelista"/>
        <w:numPr>
          <w:ilvl w:val="0"/>
          <w:numId w:val="61"/>
        </w:numPr>
        <w:tabs>
          <w:tab w:val="left" w:pos="284"/>
        </w:tabs>
        <w:ind w:left="142" w:hanging="142"/>
      </w:pPr>
      <w:r>
        <w:t>¿En qué se transforma  el bolo alimenticio cuando llega al estómago?</w:t>
      </w:r>
    </w:p>
    <w:p w:rsidR="00316C55" w:rsidRDefault="00316C55" w:rsidP="00316C55">
      <w:pPr>
        <w:pStyle w:val="Prrafodelista"/>
        <w:numPr>
          <w:ilvl w:val="0"/>
          <w:numId w:val="61"/>
        </w:numPr>
        <w:tabs>
          <w:tab w:val="left" w:pos="284"/>
        </w:tabs>
        <w:ind w:left="142" w:hanging="142"/>
      </w:pPr>
      <w:r>
        <w:lastRenderedPageBreak/>
        <w:t>¿La mezcla de bolo alimenticio y jugo gástrico  reciben qué nombre?</w:t>
      </w:r>
    </w:p>
    <w:p w:rsidR="00316C55" w:rsidRDefault="00316C55" w:rsidP="00316C55">
      <w:pPr>
        <w:pStyle w:val="Prrafodelista"/>
        <w:numPr>
          <w:ilvl w:val="0"/>
          <w:numId w:val="61"/>
        </w:numPr>
        <w:tabs>
          <w:tab w:val="left" w:pos="284"/>
        </w:tabs>
        <w:ind w:left="142" w:hanging="142"/>
      </w:pPr>
      <w:r>
        <w:t>¿Cuáles son las tres partes que componen el intestino delgado?</w:t>
      </w:r>
    </w:p>
    <w:p w:rsidR="00316C55" w:rsidRDefault="00316C55" w:rsidP="00316C55">
      <w:pPr>
        <w:pStyle w:val="Prrafodelista"/>
        <w:numPr>
          <w:ilvl w:val="0"/>
          <w:numId w:val="61"/>
        </w:numPr>
        <w:tabs>
          <w:tab w:val="left" w:pos="284"/>
        </w:tabs>
        <w:ind w:left="142" w:hanging="142"/>
      </w:pPr>
      <w:r>
        <w:t>En qué se transforma  el quimo cuando llega al intestino delgado</w:t>
      </w:r>
      <w:proofErr w:type="gramStart"/>
      <w:r>
        <w:t>?</w:t>
      </w:r>
      <w:proofErr w:type="gramEnd"/>
    </w:p>
    <w:p w:rsidR="00316C55" w:rsidRDefault="00316C55" w:rsidP="00316C55">
      <w:pPr>
        <w:pStyle w:val="Prrafodelista"/>
        <w:numPr>
          <w:ilvl w:val="0"/>
          <w:numId w:val="61"/>
        </w:numPr>
        <w:tabs>
          <w:tab w:val="left" w:pos="284"/>
        </w:tabs>
        <w:ind w:left="142" w:hanging="142"/>
      </w:pPr>
      <w:r>
        <w:t xml:space="preserve">¿El páncreas qué sustancia arroja al intestino delgado? </w:t>
      </w:r>
    </w:p>
    <w:p w:rsidR="00316C55" w:rsidRDefault="00316C55" w:rsidP="00316C55">
      <w:pPr>
        <w:pStyle w:val="Prrafodelista"/>
        <w:numPr>
          <w:ilvl w:val="0"/>
          <w:numId w:val="61"/>
        </w:numPr>
        <w:tabs>
          <w:tab w:val="left" w:pos="284"/>
        </w:tabs>
        <w:ind w:left="142" w:hanging="142"/>
      </w:pPr>
      <w:r>
        <w:t>¿El hígado que sustancia arroja al intestino delgado?</w:t>
      </w:r>
    </w:p>
    <w:p w:rsidR="00316C55" w:rsidRDefault="00316C55" w:rsidP="00316C55">
      <w:pPr>
        <w:pStyle w:val="Prrafodelista"/>
        <w:numPr>
          <w:ilvl w:val="0"/>
          <w:numId w:val="61"/>
        </w:numPr>
        <w:tabs>
          <w:tab w:val="left" w:pos="284"/>
        </w:tabs>
        <w:ind w:left="142" w:hanging="142"/>
      </w:pPr>
      <w:r>
        <w:t>¿Cuál es la sustancia que protege al intestino delgado de la acción del jugo gástrico?</w:t>
      </w:r>
    </w:p>
    <w:p w:rsidR="00316C55" w:rsidRDefault="00316C55" w:rsidP="00316C55">
      <w:pPr>
        <w:pStyle w:val="Prrafodelista"/>
        <w:numPr>
          <w:ilvl w:val="0"/>
          <w:numId w:val="61"/>
        </w:numPr>
        <w:tabs>
          <w:tab w:val="left" w:pos="284"/>
        </w:tabs>
        <w:ind w:left="142" w:hanging="142"/>
      </w:pPr>
      <w:r>
        <w:t>¿Cuáles sustancia son transformadas por las enzimas  secretadas por el intestino delgado  para que sean más sencillas?</w:t>
      </w:r>
    </w:p>
    <w:p w:rsidR="00316C55" w:rsidRDefault="00316C55" w:rsidP="00316C55">
      <w:pPr>
        <w:pStyle w:val="Prrafodelista"/>
        <w:numPr>
          <w:ilvl w:val="0"/>
          <w:numId w:val="61"/>
        </w:numPr>
        <w:tabs>
          <w:tab w:val="left" w:pos="284"/>
        </w:tabs>
        <w:ind w:left="142" w:hanging="142"/>
      </w:pPr>
      <w:r>
        <w:t>¿Qué nombre reciben las células del hígado?</w:t>
      </w:r>
    </w:p>
    <w:p w:rsidR="00316C55" w:rsidRDefault="00316C55" w:rsidP="00316C55">
      <w:pPr>
        <w:pStyle w:val="Prrafodelista"/>
        <w:numPr>
          <w:ilvl w:val="0"/>
          <w:numId w:val="61"/>
        </w:numPr>
        <w:tabs>
          <w:tab w:val="left" w:pos="284"/>
        </w:tabs>
        <w:ind w:left="142" w:hanging="142"/>
      </w:pPr>
      <w:r>
        <w:t>Menciona tres tipos de enzimas intestinales</w:t>
      </w:r>
    </w:p>
    <w:p w:rsidR="00316C55" w:rsidRDefault="00316C55" w:rsidP="00316C55">
      <w:pPr>
        <w:pStyle w:val="Prrafodelista"/>
        <w:numPr>
          <w:ilvl w:val="0"/>
          <w:numId w:val="61"/>
        </w:numPr>
        <w:tabs>
          <w:tab w:val="left" w:pos="284"/>
        </w:tabs>
        <w:ind w:left="142" w:hanging="142"/>
      </w:pPr>
      <w:r>
        <w:t>Por quién es regulado el proceso digestivo</w:t>
      </w:r>
      <w:proofErr w:type="gramStart"/>
      <w:r>
        <w:t>?</w:t>
      </w:r>
      <w:proofErr w:type="gramEnd"/>
      <w:r>
        <w:t xml:space="preserve"> </w:t>
      </w:r>
    </w:p>
    <w:p w:rsidR="00316C55" w:rsidRDefault="00316C55" w:rsidP="00316C55">
      <w:pPr>
        <w:pStyle w:val="Prrafodelista"/>
        <w:numPr>
          <w:ilvl w:val="0"/>
          <w:numId w:val="61"/>
        </w:numPr>
        <w:tabs>
          <w:tab w:val="left" w:pos="284"/>
        </w:tabs>
        <w:ind w:left="142" w:hanging="142"/>
      </w:pPr>
      <w:r>
        <w:t xml:space="preserve">¿Qué son las hormonas? </w:t>
      </w:r>
    </w:p>
    <w:p w:rsidR="00316C55" w:rsidRDefault="00316C55" w:rsidP="00316C55">
      <w:pPr>
        <w:pStyle w:val="Prrafodelista"/>
        <w:numPr>
          <w:ilvl w:val="0"/>
          <w:numId w:val="61"/>
        </w:numPr>
        <w:tabs>
          <w:tab w:val="left" w:pos="284"/>
        </w:tabs>
        <w:ind w:left="142" w:hanging="142"/>
      </w:pPr>
      <w:r>
        <w:t xml:space="preserve">¿Por dónde viajan las hormonas? </w:t>
      </w:r>
    </w:p>
    <w:p w:rsidR="00316C55" w:rsidRDefault="00316C55" w:rsidP="00316C55">
      <w:pPr>
        <w:pStyle w:val="Prrafodelista"/>
        <w:numPr>
          <w:ilvl w:val="0"/>
          <w:numId w:val="61"/>
        </w:numPr>
        <w:tabs>
          <w:tab w:val="left" w:pos="284"/>
        </w:tabs>
        <w:ind w:left="142" w:hanging="142"/>
      </w:pPr>
      <w:r>
        <w:t xml:space="preserve">¿En qué consiste la absorción? </w:t>
      </w:r>
    </w:p>
    <w:p w:rsidR="00316C55" w:rsidRDefault="00316C55" w:rsidP="00316C55">
      <w:pPr>
        <w:pStyle w:val="Prrafodelista"/>
        <w:numPr>
          <w:ilvl w:val="0"/>
          <w:numId w:val="61"/>
        </w:numPr>
        <w:tabs>
          <w:tab w:val="left" w:pos="284"/>
        </w:tabs>
        <w:ind w:left="142" w:hanging="142"/>
      </w:pPr>
      <w:r>
        <w:t>¿Dónde, específicamente, ocurre la absorción en el intestino delgado?</w:t>
      </w:r>
    </w:p>
    <w:p w:rsidR="00316C55" w:rsidRDefault="00316C55" w:rsidP="00316C55">
      <w:pPr>
        <w:pStyle w:val="Prrafodelista"/>
        <w:numPr>
          <w:ilvl w:val="0"/>
          <w:numId w:val="61"/>
        </w:numPr>
        <w:tabs>
          <w:tab w:val="left" w:pos="284"/>
        </w:tabs>
        <w:ind w:left="142" w:hanging="142"/>
      </w:pPr>
      <w:r>
        <w:t>¿Qué nombre reciben los pliegues que se hayan tapizando las paredes del intestino delgado?</w:t>
      </w:r>
    </w:p>
    <w:p w:rsidR="00316C55" w:rsidRDefault="00316C55" w:rsidP="00316C55">
      <w:pPr>
        <w:pStyle w:val="Prrafodelista"/>
        <w:numPr>
          <w:ilvl w:val="0"/>
          <w:numId w:val="61"/>
        </w:numPr>
        <w:tabs>
          <w:tab w:val="left" w:pos="284"/>
        </w:tabs>
        <w:ind w:left="142" w:hanging="142"/>
      </w:pPr>
      <w:r>
        <w:t>¿Cuáles son las estructuras que se encuentran en cada vellosidad del intestino?</w:t>
      </w:r>
    </w:p>
    <w:p w:rsidR="00316C55" w:rsidRDefault="00316C55" w:rsidP="00316C55">
      <w:pPr>
        <w:pStyle w:val="Prrafodelista"/>
        <w:numPr>
          <w:ilvl w:val="0"/>
          <w:numId w:val="61"/>
        </w:numPr>
        <w:tabs>
          <w:tab w:val="left" w:pos="284"/>
        </w:tabs>
        <w:ind w:left="142" w:hanging="142"/>
      </w:pPr>
      <w:r>
        <w:t>¿Cuáles son las sustancias que se absorben principalmente en el intestino grueso?</w:t>
      </w:r>
    </w:p>
    <w:p w:rsidR="00316C55" w:rsidRDefault="00316C55" w:rsidP="00316C55">
      <w:pPr>
        <w:pStyle w:val="Prrafodelista"/>
        <w:numPr>
          <w:ilvl w:val="0"/>
          <w:numId w:val="61"/>
        </w:numPr>
        <w:tabs>
          <w:tab w:val="left" w:pos="284"/>
        </w:tabs>
        <w:ind w:left="142" w:hanging="142"/>
      </w:pPr>
      <w:r>
        <w:t>Mencionen tres partes del intestino grueso</w:t>
      </w:r>
    </w:p>
    <w:p w:rsidR="00316C55" w:rsidRDefault="00316C55" w:rsidP="00316C55">
      <w:pPr>
        <w:pStyle w:val="Prrafodelista"/>
        <w:numPr>
          <w:ilvl w:val="0"/>
          <w:numId w:val="61"/>
        </w:numPr>
        <w:tabs>
          <w:tab w:val="left" w:pos="284"/>
        </w:tabs>
        <w:ind w:left="142" w:hanging="142"/>
      </w:pPr>
      <w:r>
        <w:t xml:space="preserve">¿La </w:t>
      </w:r>
      <w:proofErr w:type="spellStart"/>
      <w:r>
        <w:t>escherichia</w:t>
      </w:r>
      <w:proofErr w:type="spellEnd"/>
      <w:r>
        <w:t xml:space="preserve">  </w:t>
      </w:r>
      <w:proofErr w:type="spellStart"/>
      <w:r>
        <w:t>coli</w:t>
      </w:r>
      <w:proofErr w:type="spellEnd"/>
      <w:r>
        <w:t xml:space="preserve"> qué función hace en el intestino delgado?</w:t>
      </w:r>
    </w:p>
    <w:p w:rsidR="00316C55" w:rsidRPr="00316C55" w:rsidRDefault="00316C55" w:rsidP="004E2797">
      <w:pPr>
        <w:tabs>
          <w:tab w:val="left" w:pos="303"/>
        </w:tabs>
        <w:spacing w:after="900" w:line="259" w:lineRule="exact"/>
        <w:ind w:right="20"/>
        <w:jc w:val="both"/>
        <w:rPr>
          <w:rFonts w:ascii="Times New Roman" w:eastAsia="Times New Roman" w:hAnsi="Times New Roman" w:cs="Times New Roman"/>
          <w:sz w:val="20"/>
          <w:szCs w:val="20"/>
          <w:lang w:eastAsia="es-ES_tradnl"/>
        </w:rPr>
      </w:pPr>
    </w:p>
    <w:p w:rsidR="004E2797" w:rsidRPr="004E2797" w:rsidRDefault="004E2797" w:rsidP="004E2797">
      <w:pPr>
        <w:tabs>
          <w:tab w:val="left" w:pos="303"/>
        </w:tabs>
        <w:spacing w:after="900" w:line="259" w:lineRule="exact"/>
        <w:ind w:right="20"/>
        <w:jc w:val="both"/>
        <w:rPr>
          <w:rFonts w:ascii="Times New Roman" w:eastAsia="Times New Roman" w:hAnsi="Times New Roman" w:cs="Times New Roman"/>
          <w:sz w:val="20"/>
          <w:szCs w:val="20"/>
          <w:lang w:val="es-ES_tradnl" w:eastAsia="es-ES_tradnl"/>
        </w:rPr>
      </w:pPr>
    </w:p>
    <w:p w:rsidR="00C0640A" w:rsidRPr="00C0640A" w:rsidRDefault="00C0640A" w:rsidP="00C0640A">
      <w:pPr>
        <w:spacing w:after="120" w:line="259" w:lineRule="exact"/>
        <w:ind w:right="20"/>
        <w:jc w:val="both"/>
        <w:rPr>
          <w:rFonts w:ascii="Times New Roman" w:eastAsia="Times New Roman" w:hAnsi="Times New Roman" w:cs="Times New Roman"/>
          <w:sz w:val="24"/>
          <w:szCs w:val="24"/>
          <w:lang w:val="es-ES_tradnl" w:eastAsia="es-ES"/>
        </w:rPr>
      </w:pPr>
    </w:p>
    <w:p w:rsidR="00175D5E" w:rsidRPr="00E83F2F" w:rsidRDefault="00175D5E" w:rsidP="00175D5E">
      <w:pPr>
        <w:spacing w:before="480" w:after="0" w:line="240" w:lineRule="auto"/>
        <w:ind w:left="40"/>
        <w:jc w:val="both"/>
        <w:rPr>
          <w:rFonts w:ascii="Times New Roman" w:eastAsia="Times New Roman" w:hAnsi="Times New Roman" w:cs="Times New Roman"/>
          <w:sz w:val="20"/>
          <w:szCs w:val="20"/>
          <w:lang w:val="es-ES_tradnl" w:eastAsia="es-ES_tradnl"/>
        </w:rPr>
      </w:pPr>
    </w:p>
    <w:sectPr w:rsidR="00175D5E" w:rsidRPr="00E83F2F" w:rsidSect="00287476">
      <w:type w:val="continuous"/>
      <w:pgSz w:w="12240" w:h="15840" w:code="1"/>
      <w:pgMar w:top="1701" w:right="680" w:bottom="567" w:left="851" w:header="624" w:footer="624" w:gutter="0"/>
      <w:cols w:num="2" w:space="633"/>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640A" w:rsidRDefault="00C0640A" w:rsidP="00E60F82">
      <w:pPr>
        <w:spacing w:after="0" w:line="240" w:lineRule="auto"/>
      </w:pPr>
      <w:r>
        <w:separator/>
      </w:r>
    </w:p>
  </w:endnote>
  <w:endnote w:type="continuationSeparator" w:id="0">
    <w:p w:rsidR="00C0640A" w:rsidRDefault="00C0640A" w:rsidP="00E60F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Kristen ITC">
    <w:panose1 w:val="03050502040202030202"/>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2079"/>
      <w:docPartObj>
        <w:docPartGallery w:val="Page Numbers (Bottom of Page)"/>
        <w:docPartUnique/>
      </w:docPartObj>
    </w:sdtPr>
    <w:sdtContent>
      <w:p w:rsidR="00C0640A" w:rsidRDefault="00C0640A">
        <w:pPr>
          <w:pStyle w:val="Piedepgina"/>
          <w:jc w:val="right"/>
        </w:pPr>
        <w:fldSimple w:instr=" PAGE   \* MERGEFORMAT ">
          <w:r w:rsidR="00316C55">
            <w:rPr>
              <w:noProof/>
            </w:rPr>
            <w:t>35</w:t>
          </w:r>
        </w:fldSimple>
      </w:p>
    </w:sdtContent>
  </w:sdt>
  <w:p w:rsidR="00C0640A" w:rsidRDefault="00C0640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640A" w:rsidRDefault="00C0640A" w:rsidP="00E60F82">
      <w:pPr>
        <w:spacing w:after="0" w:line="240" w:lineRule="auto"/>
      </w:pPr>
      <w:r>
        <w:separator/>
      </w:r>
    </w:p>
  </w:footnote>
  <w:footnote w:type="continuationSeparator" w:id="0">
    <w:p w:rsidR="00C0640A" w:rsidRDefault="00C0640A" w:rsidP="00E60F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261209A2"/>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1">
    <w:nsid w:val="00000003"/>
    <w:multiLevelType w:val="multilevel"/>
    <w:tmpl w:val="CC9CF7BC"/>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2">
    <w:nsid w:val="015B2293"/>
    <w:multiLevelType w:val="hybridMultilevel"/>
    <w:tmpl w:val="2F424ADA"/>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nsid w:val="02FB7B67"/>
    <w:multiLevelType w:val="hybridMultilevel"/>
    <w:tmpl w:val="F78C756E"/>
    <w:lvl w:ilvl="0" w:tplc="0C0A0001">
      <w:start w:val="1"/>
      <w:numFmt w:val="bullet"/>
      <w:lvlText w:val=""/>
      <w:lvlJc w:val="left"/>
      <w:pPr>
        <w:ind w:left="380" w:hanging="360"/>
      </w:pPr>
      <w:rPr>
        <w:rFonts w:ascii="Symbol" w:hAnsi="Symbol" w:hint="default"/>
      </w:rPr>
    </w:lvl>
    <w:lvl w:ilvl="1" w:tplc="0C0A0003" w:tentative="1">
      <w:start w:val="1"/>
      <w:numFmt w:val="bullet"/>
      <w:lvlText w:val="o"/>
      <w:lvlJc w:val="left"/>
      <w:pPr>
        <w:ind w:left="1100" w:hanging="360"/>
      </w:pPr>
      <w:rPr>
        <w:rFonts w:ascii="Courier New" w:hAnsi="Courier New" w:cs="Courier New" w:hint="default"/>
      </w:rPr>
    </w:lvl>
    <w:lvl w:ilvl="2" w:tplc="0C0A0005" w:tentative="1">
      <w:start w:val="1"/>
      <w:numFmt w:val="bullet"/>
      <w:lvlText w:val=""/>
      <w:lvlJc w:val="left"/>
      <w:pPr>
        <w:ind w:left="1820" w:hanging="360"/>
      </w:pPr>
      <w:rPr>
        <w:rFonts w:ascii="Wingdings" w:hAnsi="Wingdings" w:hint="default"/>
      </w:rPr>
    </w:lvl>
    <w:lvl w:ilvl="3" w:tplc="0C0A0001" w:tentative="1">
      <w:start w:val="1"/>
      <w:numFmt w:val="bullet"/>
      <w:lvlText w:val=""/>
      <w:lvlJc w:val="left"/>
      <w:pPr>
        <w:ind w:left="2540" w:hanging="360"/>
      </w:pPr>
      <w:rPr>
        <w:rFonts w:ascii="Symbol" w:hAnsi="Symbol" w:hint="default"/>
      </w:rPr>
    </w:lvl>
    <w:lvl w:ilvl="4" w:tplc="0C0A0003" w:tentative="1">
      <w:start w:val="1"/>
      <w:numFmt w:val="bullet"/>
      <w:lvlText w:val="o"/>
      <w:lvlJc w:val="left"/>
      <w:pPr>
        <w:ind w:left="3260" w:hanging="360"/>
      </w:pPr>
      <w:rPr>
        <w:rFonts w:ascii="Courier New" w:hAnsi="Courier New" w:cs="Courier New" w:hint="default"/>
      </w:rPr>
    </w:lvl>
    <w:lvl w:ilvl="5" w:tplc="0C0A0005" w:tentative="1">
      <w:start w:val="1"/>
      <w:numFmt w:val="bullet"/>
      <w:lvlText w:val=""/>
      <w:lvlJc w:val="left"/>
      <w:pPr>
        <w:ind w:left="3980" w:hanging="360"/>
      </w:pPr>
      <w:rPr>
        <w:rFonts w:ascii="Wingdings" w:hAnsi="Wingdings" w:hint="default"/>
      </w:rPr>
    </w:lvl>
    <w:lvl w:ilvl="6" w:tplc="0C0A0001" w:tentative="1">
      <w:start w:val="1"/>
      <w:numFmt w:val="bullet"/>
      <w:lvlText w:val=""/>
      <w:lvlJc w:val="left"/>
      <w:pPr>
        <w:ind w:left="4700" w:hanging="360"/>
      </w:pPr>
      <w:rPr>
        <w:rFonts w:ascii="Symbol" w:hAnsi="Symbol" w:hint="default"/>
      </w:rPr>
    </w:lvl>
    <w:lvl w:ilvl="7" w:tplc="0C0A0003" w:tentative="1">
      <w:start w:val="1"/>
      <w:numFmt w:val="bullet"/>
      <w:lvlText w:val="o"/>
      <w:lvlJc w:val="left"/>
      <w:pPr>
        <w:ind w:left="5420" w:hanging="360"/>
      </w:pPr>
      <w:rPr>
        <w:rFonts w:ascii="Courier New" w:hAnsi="Courier New" w:cs="Courier New" w:hint="default"/>
      </w:rPr>
    </w:lvl>
    <w:lvl w:ilvl="8" w:tplc="0C0A0005" w:tentative="1">
      <w:start w:val="1"/>
      <w:numFmt w:val="bullet"/>
      <w:lvlText w:val=""/>
      <w:lvlJc w:val="left"/>
      <w:pPr>
        <w:ind w:left="6140" w:hanging="360"/>
      </w:pPr>
      <w:rPr>
        <w:rFonts w:ascii="Wingdings" w:hAnsi="Wingdings" w:hint="default"/>
      </w:rPr>
    </w:lvl>
  </w:abstractNum>
  <w:abstractNum w:abstractNumId="4">
    <w:nsid w:val="067D0F1C"/>
    <w:multiLevelType w:val="hybridMultilevel"/>
    <w:tmpl w:val="C62AEA9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nsid w:val="08416216"/>
    <w:multiLevelType w:val="hybridMultilevel"/>
    <w:tmpl w:val="441653CC"/>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B420377"/>
    <w:multiLevelType w:val="hybridMultilevel"/>
    <w:tmpl w:val="3460A74C"/>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E3687"/>
    <w:multiLevelType w:val="hybridMultilevel"/>
    <w:tmpl w:val="4B9E4B02"/>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F6B23B0"/>
    <w:multiLevelType w:val="hybridMultilevel"/>
    <w:tmpl w:val="B1EC5A44"/>
    <w:lvl w:ilvl="0" w:tplc="4CD4D5E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10071CC6"/>
    <w:multiLevelType w:val="hybridMultilevel"/>
    <w:tmpl w:val="1AE661E4"/>
    <w:lvl w:ilvl="0" w:tplc="0C0A0019">
      <w:start w:val="1"/>
      <w:numFmt w:val="lowerLetter"/>
      <w:lvlText w:val="%1."/>
      <w:lvlJc w:val="left"/>
      <w:pPr>
        <w:ind w:left="380" w:hanging="360"/>
      </w:p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10">
    <w:nsid w:val="11966499"/>
    <w:multiLevelType w:val="hybridMultilevel"/>
    <w:tmpl w:val="4A1C7714"/>
    <w:lvl w:ilvl="0" w:tplc="D27A455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1322272F"/>
    <w:multiLevelType w:val="hybridMultilevel"/>
    <w:tmpl w:val="FD9A9AB2"/>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4A22EA0"/>
    <w:multiLevelType w:val="multilevel"/>
    <w:tmpl w:val="C3BA6514"/>
    <w:lvl w:ilvl="0">
      <w:start w:val="3"/>
      <w:numFmt w:val="decimal"/>
      <w:lvlText w:val="%1"/>
      <w:lvlJc w:val="left"/>
      <w:pPr>
        <w:ind w:left="525" w:hanging="525"/>
      </w:pPr>
      <w:rPr>
        <w:rFonts w:hint="default"/>
      </w:rPr>
    </w:lvl>
    <w:lvl w:ilvl="1">
      <w:start w:val="4"/>
      <w:numFmt w:val="decimal"/>
      <w:lvlText w:val="%1.%2"/>
      <w:lvlJc w:val="left"/>
      <w:pPr>
        <w:ind w:left="740" w:hanging="720"/>
      </w:pPr>
      <w:rPr>
        <w:rFonts w:hint="default"/>
      </w:rPr>
    </w:lvl>
    <w:lvl w:ilvl="2">
      <w:start w:val="1"/>
      <w:numFmt w:val="decimal"/>
      <w:lvlText w:val="%1.%2.%3"/>
      <w:lvlJc w:val="left"/>
      <w:pPr>
        <w:ind w:left="1120" w:hanging="1080"/>
      </w:pPr>
      <w:rPr>
        <w:rFonts w:hint="default"/>
      </w:rPr>
    </w:lvl>
    <w:lvl w:ilvl="3">
      <w:start w:val="1"/>
      <w:numFmt w:val="decimal"/>
      <w:lvlText w:val="%1.%2.%3.%4"/>
      <w:lvlJc w:val="left"/>
      <w:pPr>
        <w:ind w:left="1500" w:hanging="1440"/>
      </w:pPr>
      <w:rPr>
        <w:rFonts w:hint="default"/>
      </w:rPr>
    </w:lvl>
    <w:lvl w:ilvl="4">
      <w:start w:val="1"/>
      <w:numFmt w:val="decimal"/>
      <w:lvlText w:val="%1.%2.%3.%4.%5"/>
      <w:lvlJc w:val="left"/>
      <w:pPr>
        <w:ind w:left="1520" w:hanging="1440"/>
      </w:pPr>
      <w:rPr>
        <w:rFonts w:hint="default"/>
      </w:rPr>
    </w:lvl>
    <w:lvl w:ilvl="5">
      <w:start w:val="1"/>
      <w:numFmt w:val="decimal"/>
      <w:lvlText w:val="%1.%2.%3.%4.%5.%6"/>
      <w:lvlJc w:val="left"/>
      <w:pPr>
        <w:ind w:left="1900" w:hanging="1800"/>
      </w:pPr>
      <w:rPr>
        <w:rFonts w:hint="default"/>
      </w:rPr>
    </w:lvl>
    <w:lvl w:ilvl="6">
      <w:start w:val="1"/>
      <w:numFmt w:val="decimal"/>
      <w:lvlText w:val="%1.%2.%3.%4.%5.%6.%7"/>
      <w:lvlJc w:val="left"/>
      <w:pPr>
        <w:ind w:left="2280" w:hanging="2160"/>
      </w:pPr>
      <w:rPr>
        <w:rFonts w:hint="default"/>
      </w:rPr>
    </w:lvl>
    <w:lvl w:ilvl="7">
      <w:start w:val="1"/>
      <w:numFmt w:val="decimal"/>
      <w:lvlText w:val="%1.%2.%3.%4.%5.%6.%7.%8"/>
      <w:lvlJc w:val="left"/>
      <w:pPr>
        <w:ind w:left="2660" w:hanging="2520"/>
      </w:pPr>
      <w:rPr>
        <w:rFonts w:hint="default"/>
      </w:rPr>
    </w:lvl>
    <w:lvl w:ilvl="8">
      <w:start w:val="1"/>
      <w:numFmt w:val="decimal"/>
      <w:lvlText w:val="%1.%2.%3.%4.%5.%6.%7.%8.%9"/>
      <w:lvlJc w:val="left"/>
      <w:pPr>
        <w:ind w:left="3040" w:hanging="2880"/>
      </w:pPr>
      <w:rPr>
        <w:rFonts w:hint="default"/>
      </w:rPr>
    </w:lvl>
  </w:abstractNum>
  <w:abstractNum w:abstractNumId="13">
    <w:nsid w:val="16F61EB4"/>
    <w:multiLevelType w:val="multilevel"/>
    <w:tmpl w:val="072808AC"/>
    <w:lvl w:ilvl="0">
      <w:start w:val="1"/>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180C3EDA"/>
    <w:multiLevelType w:val="hybridMultilevel"/>
    <w:tmpl w:val="ECD2BB48"/>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C040D34"/>
    <w:multiLevelType w:val="hybridMultilevel"/>
    <w:tmpl w:val="8FD2D262"/>
    <w:lvl w:ilvl="0" w:tplc="000C088E">
      <w:start w:val="1"/>
      <w:numFmt w:val="decimal"/>
      <w:lvlText w:val="%1-"/>
      <w:lvlJc w:val="left"/>
      <w:pPr>
        <w:ind w:left="400" w:hanging="360"/>
      </w:pPr>
      <w:rPr>
        <w:rFonts w:hint="default"/>
      </w:rPr>
    </w:lvl>
    <w:lvl w:ilvl="1" w:tplc="0C0A0019" w:tentative="1">
      <w:start w:val="1"/>
      <w:numFmt w:val="lowerLetter"/>
      <w:lvlText w:val="%2."/>
      <w:lvlJc w:val="left"/>
      <w:pPr>
        <w:ind w:left="1120" w:hanging="360"/>
      </w:pPr>
    </w:lvl>
    <w:lvl w:ilvl="2" w:tplc="0C0A001B" w:tentative="1">
      <w:start w:val="1"/>
      <w:numFmt w:val="lowerRoman"/>
      <w:lvlText w:val="%3."/>
      <w:lvlJc w:val="right"/>
      <w:pPr>
        <w:ind w:left="1840" w:hanging="180"/>
      </w:pPr>
    </w:lvl>
    <w:lvl w:ilvl="3" w:tplc="0C0A000F" w:tentative="1">
      <w:start w:val="1"/>
      <w:numFmt w:val="decimal"/>
      <w:lvlText w:val="%4."/>
      <w:lvlJc w:val="left"/>
      <w:pPr>
        <w:ind w:left="2560" w:hanging="360"/>
      </w:pPr>
    </w:lvl>
    <w:lvl w:ilvl="4" w:tplc="0C0A0019" w:tentative="1">
      <w:start w:val="1"/>
      <w:numFmt w:val="lowerLetter"/>
      <w:lvlText w:val="%5."/>
      <w:lvlJc w:val="left"/>
      <w:pPr>
        <w:ind w:left="3280" w:hanging="360"/>
      </w:pPr>
    </w:lvl>
    <w:lvl w:ilvl="5" w:tplc="0C0A001B" w:tentative="1">
      <w:start w:val="1"/>
      <w:numFmt w:val="lowerRoman"/>
      <w:lvlText w:val="%6."/>
      <w:lvlJc w:val="right"/>
      <w:pPr>
        <w:ind w:left="4000" w:hanging="180"/>
      </w:pPr>
    </w:lvl>
    <w:lvl w:ilvl="6" w:tplc="0C0A000F" w:tentative="1">
      <w:start w:val="1"/>
      <w:numFmt w:val="decimal"/>
      <w:lvlText w:val="%7."/>
      <w:lvlJc w:val="left"/>
      <w:pPr>
        <w:ind w:left="4720" w:hanging="360"/>
      </w:pPr>
    </w:lvl>
    <w:lvl w:ilvl="7" w:tplc="0C0A0019" w:tentative="1">
      <w:start w:val="1"/>
      <w:numFmt w:val="lowerLetter"/>
      <w:lvlText w:val="%8."/>
      <w:lvlJc w:val="left"/>
      <w:pPr>
        <w:ind w:left="5440" w:hanging="360"/>
      </w:pPr>
    </w:lvl>
    <w:lvl w:ilvl="8" w:tplc="0C0A001B" w:tentative="1">
      <w:start w:val="1"/>
      <w:numFmt w:val="lowerRoman"/>
      <w:lvlText w:val="%9."/>
      <w:lvlJc w:val="right"/>
      <w:pPr>
        <w:ind w:left="6160" w:hanging="180"/>
      </w:pPr>
    </w:lvl>
  </w:abstractNum>
  <w:abstractNum w:abstractNumId="16">
    <w:nsid w:val="24DD6BDA"/>
    <w:multiLevelType w:val="multilevel"/>
    <w:tmpl w:val="C43236DE"/>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6."/>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17">
    <w:nsid w:val="24EA576C"/>
    <w:multiLevelType w:val="hybridMultilevel"/>
    <w:tmpl w:val="110AEA5E"/>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57E7F75"/>
    <w:multiLevelType w:val="hybridMultilevel"/>
    <w:tmpl w:val="C974ECC2"/>
    <w:lvl w:ilvl="0" w:tplc="6DE2E5E6">
      <w:start w:val="1"/>
      <w:numFmt w:val="upperLetter"/>
      <w:lvlText w:val="%1."/>
      <w:lvlJc w:val="left"/>
      <w:pPr>
        <w:tabs>
          <w:tab w:val="num" w:pos="360"/>
        </w:tabs>
        <w:ind w:left="360" w:hanging="360"/>
      </w:pPr>
      <w:rPr>
        <w:rFonts w:hint="default"/>
      </w:rPr>
    </w:lvl>
    <w:lvl w:ilvl="1" w:tplc="348645DC">
      <w:start w:val="1"/>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76342F2"/>
    <w:multiLevelType w:val="hybridMultilevel"/>
    <w:tmpl w:val="DFB4AEAC"/>
    <w:lvl w:ilvl="0" w:tplc="462C53A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9B2417C"/>
    <w:multiLevelType w:val="hybridMultilevel"/>
    <w:tmpl w:val="D97615D6"/>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2C55653F"/>
    <w:multiLevelType w:val="hybridMultilevel"/>
    <w:tmpl w:val="FD8CAEE2"/>
    <w:lvl w:ilvl="0" w:tplc="C03AECFC">
      <w:start w:val="1"/>
      <w:numFmt w:val="decimal"/>
      <w:lvlText w:val="%1."/>
      <w:lvlJc w:val="left"/>
      <w:pPr>
        <w:ind w:left="502"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D21091D"/>
    <w:multiLevelType w:val="multilevel"/>
    <w:tmpl w:val="723ABA3E"/>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2D5138C0"/>
    <w:multiLevelType w:val="hybridMultilevel"/>
    <w:tmpl w:val="BEE4ABD0"/>
    <w:lvl w:ilvl="0" w:tplc="6DE2E5E6">
      <w:start w:val="1"/>
      <w:numFmt w:val="upperLetter"/>
      <w:lvlText w:val="%1."/>
      <w:lvlJc w:val="left"/>
      <w:pPr>
        <w:tabs>
          <w:tab w:val="num" w:pos="360"/>
        </w:tabs>
        <w:ind w:left="360" w:hanging="360"/>
      </w:pPr>
      <w:rPr>
        <w:rFonts w:hint="default"/>
      </w:rPr>
    </w:lvl>
    <w:lvl w:ilvl="1" w:tplc="B5200C24">
      <w:numFmt w:val="bullet"/>
      <w:lvlText w:val=""/>
      <w:lvlJc w:val="left"/>
      <w:pPr>
        <w:ind w:left="1440" w:hanging="360"/>
      </w:pPr>
      <w:rPr>
        <w:rFonts w:ascii="Symbol" w:eastAsia="Times New Roman" w:hAnsi="Symbol"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E2928AC"/>
    <w:multiLevelType w:val="hybridMultilevel"/>
    <w:tmpl w:val="FFFC15A6"/>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EE25A18"/>
    <w:multiLevelType w:val="hybridMultilevel"/>
    <w:tmpl w:val="3732D1C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2EE36505"/>
    <w:multiLevelType w:val="hybridMultilevel"/>
    <w:tmpl w:val="6E0677A4"/>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2FD1299F"/>
    <w:multiLevelType w:val="hybridMultilevel"/>
    <w:tmpl w:val="EA8C814E"/>
    <w:lvl w:ilvl="0" w:tplc="3894F042">
      <w:start w:val="1"/>
      <w:numFmt w:val="upperLetter"/>
      <w:lvlText w:val="%1."/>
      <w:lvlJc w:val="left"/>
      <w:pPr>
        <w:ind w:left="360" w:hanging="360"/>
      </w:pPr>
      <w:rPr>
        <w:rFonts w:ascii="Times New Roman" w:hAnsi="Times New Roman" w:hint="default"/>
        <w:b w:val="0"/>
        <w:i w:val="0"/>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8">
    <w:nsid w:val="31542CB4"/>
    <w:multiLevelType w:val="hybridMultilevel"/>
    <w:tmpl w:val="91E80C06"/>
    <w:lvl w:ilvl="0" w:tplc="89B8BECE">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9">
    <w:nsid w:val="33F5758D"/>
    <w:multiLevelType w:val="hybridMultilevel"/>
    <w:tmpl w:val="D9F63B5E"/>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6DA053D"/>
    <w:multiLevelType w:val="hybridMultilevel"/>
    <w:tmpl w:val="581CB4F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78F2DFA"/>
    <w:multiLevelType w:val="hybridMultilevel"/>
    <w:tmpl w:val="2E0CDB6A"/>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7A328C0"/>
    <w:multiLevelType w:val="hybridMultilevel"/>
    <w:tmpl w:val="FE8600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3A004822"/>
    <w:multiLevelType w:val="hybridMultilevel"/>
    <w:tmpl w:val="2A94BD7C"/>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B515DE9"/>
    <w:multiLevelType w:val="multilevel"/>
    <w:tmpl w:val="00000000"/>
    <w:lvl w:ilvl="0">
      <w:start w:val="1"/>
      <w:numFmt w:val="lowerLetter"/>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lowerLetter"/>
      <w:lvlText w:val="%3."/>
      <w:lvlJc w:val="left"/>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35">
    <w:nsid w:val="3DD73016"/>
    <w:multiLevelType w:val="hybridMultilevel"/>
    <w:tmpl w:val="C682207C"/>
    <w:lvl w:ilvl="0" w:tplc="3894F042">
      <w:start w:val="1"/>
      <w:numFmt w:val="upperLetter"/>
      <w:lvlText w:val="%1."/>
      <w:lvlJc w:val="left"/>
      <w:pPr>
        <w:ind w:left="720" w:hanging="360"/>
      </w:pPr>
      <w:rPr>
        <w:rFonts w:ascii="Times New Roman" w:hAnsi="Times New Roman" w:hint="default"/>
        <w:b w:val="0"/>
        <w:i w:val="0"/>
        <w:sz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415A5C7C"/>
    <w:multiLevelType w:val="hybridMultilevel"/>
    <w:tmpl w:val="7B1EAB7E"/>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54E7EB0"/>
    <w:multiLevelType w:val="hybridMultilevel"/>
    <w:tmpl w:val="798A118E"/>
    <w:lvl w:ilvl="0" w:tplc="DE06144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5B90381"/>
    <w:multiLevelType w:val="multilevel"/>
    <w:tmpl w:val="59B01A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5EE0F57"/>
    <w:multiLevelType w:val="hybridMultilevel"/>
    <w:tmpl w:val="676632C0"/>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6E73E2B"/>
    <w:multiLevelType w:val="hybridMultilevel"/>
    <w:tmpl w:val="8A7C4F12"/>
    <w:lvl w:ilvl="0" w:tplc="0C0A0019">
      <w:start w:val="1"/>
      <w:numFmt w:val="lowerLetter"/>
      <w:lvlText w:val="%1."/>
      <w:lvlJc w:val="left"/>
      <w:pPr>
        <w:ind w:left="380" w:hanging="360"/>
      </w:pPr>
    </w:lvl>
    <w:lvl w:ilvl="1" w:tplc="0C0A0019" w:tentative="1">
      <w:start w:val="1"/>
      <w:numFmt w:val="lowerLetter"/>
      <w:lvlText w:val="%2."/>
      <w:lvlJc w:val="left"/>
      <w:pPr>
        <w:ind w:left="1100" w:hanging="360"/>
      </w:pPr>
    </w:lvl>
    <w:lvl w:ilvl="2" w:tplc="0C0A001B" w:tentative="1">
      <w:start w:val="1"/>
      <w:numFmt w:val="lowerRoman"/>
      <w:lvlText w:val="%3."/>
      <w:lvlJc w:val="right"/>
      <w:pPr>
        <w:ind w:left="1820" w:hanging="180"/>
      </w:pPr>
    </w:lvl>
    <w:lvl w:ilvl="3" w:tplc="0C0A000F" w:tentative="1">
      <w:start w:val="1"/>
      <w:numFmt w:val="decimal"/>
      <w:lvlText w:val="%4."/>
      <w:lvlJc w:val="left"/>
      <w:pPr>
        <w:ind w:left="2540" w:hanging="360"/>
      </w:pPr>
    </w:lvl>
    <w:lvl w:ilvl="4" w:tplc="0C0A0019" w:tentative="1">
      <w:start w:val="1"/>
      <w:numFmt w:val="lowerLetter"/>
      <w:lvlText w:val="%5."/>
      <w:lvlJc w:val="left"/>
      <w:pPr>
        <w:ind w:left="3260" w:hanging="360"/>
      </w:pPr>
    </w:lvl>
    <w:lvl w:ilvl="5" w:tplc="0C0A001B" w:tentative="1">
      <w:start w:val="1"/>
      <w:numFmt w:val="lowerRoman"/>
      <w:lvlText w:val="%6."/>
      <w:lvlJc w:val="right"/>
      <w:pPr>
        <w:ind w:left="3980" w:hanging="180"/>
      </w:pPr>
    </w:lvl>
    <w:lvl w:ilvl="6" w:tplc="0C0A000F" w:tentative="1">
      <w:start w:val="1"/>
      <w:numFmt w:val="decimal"/>
      <w:lvlText w:val="%7."/>
      <w:lvlJc w:val="left"/>
      <w:pPr>
        <w:ind w:left="4700" w:hanging="360"/>
      </w:pPr>
    </w:lvl>
    <w:lvl w:ilvl="7" w:tplc="0C0A0019" w:tentative="1">
      <w:start w:val="1"/>
      <w:numFmt w:val="lowerLetter"/>
      <w:lvlText w:val="%8."/>
      <w:lvlJc w:val="left"/>
      <w:pPr>
        <w:ind w:left="5420" w:hanging="360"/>
      </w:pPr>
    </w:lvl>
    <w:lvl w:ilvl="8" w:tplc="0C0A001B" w:tentative="1">
      <w:start w:val="1"/>
      <w:numFmt w:val="lowerRoman"/>
      <w:lvlText w:val="%9."/>
      <w:lvlJc w:val="right"/>
      <w:pPr>
        <w:ind w:left="6140" w:hanging="180"/>
      </w:pPr>
    </w:lvl>
  </w:abstractNum>
  <w:abstractNum w:abstractNumId="41">
    <w:nsid w:val="481F0CA8"/>
    <w:multiLevelType w:val="hybridMultilevel"/>
    <w:tmpl w:val="745A29E8"/>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8E9587C"/>
    <w:multiLevelType w:val="hybridMultilevel"/>
    <w:tmpl w:val="A274EBCE"/>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4A8935F3"/>
    <w:multiLevelType w:val="hybridMultilevel"/>
    <w:tmpl w:val="E67A6C40"/>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AD109AA"/>
    <w:multiLevelType w:val="hybridMultilevel"/>
    <w:tmpl w:val="B9B84A6C"/>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4AE624D6"/>
    <w:multiLevelType w:val="hybridMultilevel"/>
    <w:tmpl w:val="C1847600"/>
    <w:lvl w:ilvl="0" w:tplc="3894F042">
      <w:start w:val="1"/>
      <w:numFmt w:val="upperLetter"/>
      <w:lvlText w:val="%1."/>
      <w:lvlJc w:val="left"/>
      <w:pPr>
        <w:ind w:left="360" w:hanging="360"/>
      </w:pPr>
      <w:rPr>
        <w:rFonts w:ascii="Times New Roman" w:hAnsi="Times New Roman" w:hint="default"/>
        <w:b w:val="0"/>
        <w:i w:val="0"/>
        <w:sz w:val="1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AE918D8"/>
    <w:multiLevelType w:val="hybridMultilevel"/>
    <w:tmpl w:val="8D80E54A"/>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4BE31301"/>
    <w:multiLevelType w:val="hybridMultilevel"/>
    <w:tmpl w:val="73A6175C"/>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55E030B9"/>
    <w:multiLevelType w:val="hybridMultilevel"/>
    <w:tmpl w:val="AC585250"/>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9">
    <w:nsid w:val="56A07979"/>
    <w:multiLevelType w:val="hybridMultilevel"/>
    <w:tmpl w:val="548AA082"/>
    <w:lvl w:ilvl="0" w:tplc="4BBE4974">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5A0711B6"/>
    <w:multiLevelType w:val="hybridMultilevel"/>
    <w:tmpl w:val="E4483516"/>
    <w:lvl w:ilvl="0" w:tplc="380C7AEA">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1">
    <w:nsid w:val="600A2A92"/>
    <w:multiLevelType w:val="hybridMultilevel"/>
    <w:tmpl w:val="BA26F5F6"/>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2">
    <w:nsid w:val="60266E7C"/>
    <w:multiLevelType w:val="multilevel"/>
    <w:tmpl w:val="259418A6"/>
    <w:lvl w:ilvl="0">
      <w:start w:val="1"/>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lowerLetter"/>
      <w:lvlText w:val="%3-"/>
      <w:lvlJc w:val="left"/>
      <w:rPr>
        <w:rFonts w:ascii="Times New Roman" w:eastAsia="Times New Roman" w:hAnsi="Times New Roman" w:cs="Times New Roman"/>
      </w:rPr>
    </w:lvl>
    <w:lvl w:ilvl="3">
      <w:start w:val="1"/>
      <w:numFmt w:val="lowerLetter"/>
      <w:lvlText w:val="%3."/>
      <w:lvlJc w:val="left"/>
    </w:lvl>
    <w:lvl w:ilvl="4">
      <w:start w:val="1"/>
      <w:numFmt w:val="lowerLetter"/>
      <w:lvlText w:val="%3."/>
      <w:lvlJc w:val="left"/>
    </w:lvl>
    <w:lvl w:ilvl="5">
      <w:start w:val="1"/>
      <w:numFmt w:val="lowerLetter"/>
      <w:lvlText w:val="%3."/>
      <w:lvlJc w:val="left"/>
    </w:lvl>
    <w:lvl w:ilvl="6">
      <w:start w:val="1"/>
      <w:numFmt w:val="lowerLetter"/>
      <w:lvlText w:val="%3."/>
      <w:lvlJc w:val="left"/>
    </w:lvl>
    <w:lvl w:ilvl="7">
      <w:start w:val="1"/>
      <w:numFmt w:val="lowerLetter"/>
      <w:lvlText w:val="%3."/>
      <w:lvlJc w:val="left"/>
    </w:lvl>
    <w:lvl w:ilvl="8">
      <w:start w:val="1"/>
      <w:numFmt w:val="lowerLetter"/>
      <w:lvlText w:val="%3."/>
      <w:lvlJc w:val="left"/>
    </w:lvl>
  </w:abstractNum>
  <w:abstractNum w:abstractNumId="53">
    <w:nsid w:val="60A30F11"/>
    <w:multiLevelType w:val="hybridMultilevel"/>
    <w:tmpl w:val="FDAECAE0"/>
    <w:lvl w:ilvl="0" w:tplc="EB56E606">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4">
    <w:nsid w:val="6D5654CF"/>
    <w:multiLevelType w:val="hybridMultilevel"/>
    <w:tmpl w:val="A6AA428A"/>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nsid w:val="6DA34D1B"/>
    <w:multiLevelType w:val="hybridMultilevel"/>
    <w:tmpl w:val="A55408F2"/>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DFF163A"/>
    <w:multiLevelType w:val="hybridMultilevel"/>
    <w:tmpl w:val="DA6AC9C2"/>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7">
    <w:nsid w:val="6F752F70"/>
    <w:multiLevelType w:val="hybridMultilevel"/>
    <w:tmpl w:val="3B00EC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nsid w:val="70BD6485"/>
    <w:multiLevelType w:val="multilevel"/>
    <w:tmpl w:val="103071D6"/>
    <w:lvl w:ilvl="0">
      <w:start w:val="2"/>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60" w:hanging="720"/>
      </w:pPr>
      <w:rPr>
        <w:rFonts w:hint="default"/>
      </w:rPr>
    </w:lvl>
    <w:lvl w:ilvl="3">
      <w:start w:val="1"/>
      <w:numFmt w:val="decimal"/>
      <w:lvlText w:val="%1.%2.%3.%4"/>
      <w:lvlJc w:val="left"/>
      <w:pPr>
        <w:ind w:left="1140" w:hanging="1080"/>
      </w:pPr>
      <w:rPr>
        <w:rFonts w:hint="default"/>
      </w:rPr>
    </w:lvl>
    <w:lvl w:ilvl="4">
      <w:start w:val="1"/>
      <w:numFmt w:val="decimal"/>
      <w:lvlText w:val="%1.%2.%3.%4.%5"/>
      <w:lvlJc w:val="left"/>
      <w:pPr>
        <w:ind w:left="1160" w:hanging="1080"/>
      </w:pPr>
      <w:rPr>
        <w:rFonts w:hint="default"/>
      </w:rPr>
    </w:lvl>
    <w:lvl w:ilvl="5">
      <w:start w:val="1"/>
      <w:numFmt w:val="decimal"/>
      <w:lvlText w:val="%1.%2.%3.%4.%5.%6"/>
      <w:lvlJc w:val="left"/>
      <w:pPr>
        <w:ind w:left="1540" w:hanging="1440"/>
      </w:pPr>
      <w:rPr>
        <w:rFonts w:hint="default"/>
      </w:rPr>
    </w:lvl>
    <w:lvl w:ilvl="6">
      <w:start w:val="1"/>
      <w:numFmt w:val="decimal"/>
      <w:lvlText w:val="%1.%2.%3.%4.%5.%6.%7"/>
      <w:lvlJc w:val="left"/>
      <w:pPr>
        <w:ind w:left="1920" w:hanging="1800"/>
      </w:pPr>
      <w:rPr>
        <w:rFonts w:hint="default"/>
      </w:rPr>
    </w:lvl>
    <w:lvl w:ilvl="7">
      <w:start w:val="1"/>
      <w:numFmt w:val="decimal"/>
      <w:lvlText w:val="%1.%2.%3.%4.%5.%6.%7.%8"/>
      <w:lvlJc w:val="left"/>
      <w:pPr>
        <w:ind w:left="1940" w:hanging="1800"/>
      </w:pPr>
      <w:rPr>
        <w:rFonts w:hint="default"/>
      </w:rPr>
    </w:lvl>
    <w:lvl w:ilvl="8">
      <w:start w:val="1"/>
      <w:numFmt w:val="decimal"/>
      <w:lvlText w:val="%1.%2.%3.%4.%5.%6.%7.%8.%9"/>
      <w:lvlJc w:val="left"/>
      <w:pPr>
        <w:ind w:left="2320" w:hanging="2160"/>
      </w:pPr>
      <w:rPr>
        <w:rFonts w:hint="default"/>
      </w:rPr>
    </w:lvl>
  </w:abstractNum>
  <w:abstractNum w:abstractNumId="59">
    <w:nsid w:val="75E0711A"/>
    <w:multiLevelType w:val="hybridMultilevel"/>
    <w:tmpl w:val="60701CBA"/>
    <w:lvl w:ilvl="0" w:tplc="6DE2E5E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77861629"/>
    <w:multiLevelType w:val="hybridMultilevel"/>
    <w:tmpl w:val="888E2D06"/>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1">
    <w:nsid w:val="7B8A1FDC"/>
    <w:multiLevelType w:val="hybridMultilevel"/>
    <w:tmpl w:val="D5EE96A2"/>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0"/>
  </w:num>
  <w:num w:numId="2">
    <w:abstractNumId w:val="1"/>
  </w:num>
  <w:num w:numId="3">
    <w:abstractNumId w:val="46"/>
  </w:num>
  <w:num w:numId="4">
    <w:abstractNumId w:val="13"/>
  </w:num>
  <w:num w:numId="5">
    <w:abstractNumId w:val="3"/>
  </w:num>
  <w:num w:numId="6">
    <w:abstractNumId w:val="2"/>
  </w:num>
  <w:num w:numId="7">
    <w:abstractNumId w:val="8"/>
  </w:num>
  <w:num w:numId="8">
    <w:abstractNumId w:val="32"/>
  </w:num>
  <w:num w:numId="9">
    <w:abstractNumId w:val="40"/>
  </w:num>
  <w:num w:numId="10">
    <w:abstractNumId w:val="58"/>
  </w:num>
  <w:num w:numId="11">
    <w:abstractNumId w:val="12"/>
  </w:num>
  <w:num w:numId="12">
    <w:abstractNumId w:val="25"/>
  </w:num>
  <w:num w:numId="13">
    <w:abstractNumId w:val="45"/>
  </w:num>
  <w:num w:numId="14">
    <w:abstractNumId w:val="35"/>
  </w:num>
  <w:num w:numId="15">
    <w:abstractNumId w:val="21"/>
  </w:num>
  <w:num w:numId="16">
    <w:abstractNumId w:val="27"/>
  </w:num>
  <w:num w:numId="17">
    <w:abstractNumId w:val="50"/>
  </w:num>
  <w:num w:numId="18">
    <w:abstractNumId w:val="28"/>
  </w:num>
  <w:num w:numId="19">
    <w:abstractNumId w:val="19"/>
  </w:num>
  <w:num w:numId="20">
    <w:abstractNumId w:val="10"/>
  </w:num>
  <w:num w:numId="21">
    <w:abstractNumId w:val="18"/>
  </w:num>
  <w:num w:numId="22">
    <w:abstractNumId w:val="31"/>
  </w:num>
  <w:num w:numId="23">
    <w:abstractNumId w:val="39"/>
  </w:num>
  <w:num w:numId="24">
    <w:abstractNumId w:val="43"/>
  </w:num>
  <w:num w:numId="25">
    <w:abstractNumId w:val="5"/>
  </w:num>
  <w:num w:numId="26">
    <w:abstractNumId w:val="33"/>
  </w:num>
  <w:num w:numId="27">
    <w:abstractNumId w:val="29"/>
  </w:num>
  <w:num w:numId="28">
    <w:abstractNumId w:val="47"/>
  </w:num>
  <w:num w:numId="29">
    <w:abstractNumId w:val="14"/>
  </w:num>
  <w:num w:numId="30">
    <w:abstractNumId w:val="23"/>
  </w:num>
  <w:num w:numId="31">
    <w:abstractNumId w:val="11"/>
  </w:num>
  <w:num w:numId="32">
    <w:abstractNumId w:val="20"/>
  </w:num>
  <w:num w:numId="33">
    <w:abstractNumId w:val="7"/>
  </w:num>
  <w:num w:numId="34">
    <w:abstractNumId w:val="6"/>
  </w:num>
  <w:num w:numId="35">
    <w:abstractNumId w:val="17"/>
  </w:num>
  <w:num w:numId="36">
    <w:abstractNumId w:val="55"/>
  </w:num>
  <w:num w:numId="37">
    <w:abstractNumId w:val="42"/>
  </w:num>
  <w:num w:numId="38">
    <w:abstractNumId w:val="59"/>
  </w:num>
  <w:num w:numId="39">
    <w:abstractNumId w:val="24"/>
  </w:num>
  <w:num w:numId="40">
    <w:abstractNumId w:val="60"/>
  </w:num>
  <w:num w:numId="41">
    <w:abstractNumId w:val="53"/>
  </w:num>
  <w:num w:numId="42">
    <w:abstractNumId w:val="56"/>
  </w:num>
  <w:num w:numId="43">
    <w:abstractNumId w:val="49"/>
  </w:num>
  <w:num w:numId="44">
    <w:abstractNumId w:val="48"/>
  </w:num>
  <w:num w:numId="45">
    <w:abstractNumId w:val="37"/>
  </w:num>
  <w:num w:numId="46">
    <w:abstractNumId w:val="30"/>
  </w:num>
  <w:num w:numId="47">
    <w:abstractNumId w:val="41"/>
  </w:num>
  <w:num w:numId="48">
    <w:abstractNumId w:val="61"/>
  </w:num>
  <w:num w:numId="49">
    <w:abstractNumId w:val="26"/>
  </w:num>
  <w:num w:numId="50">
    <w:abstractNumId w:val="36"/>
  </w:num>
  <w:num w:numId="51">
    <w:abstractNumId w:val="34"/>
  </w:num>
  <w:num w:numId="52">
    <w:abstractNumId w:val="38"/>
  </w:num>
  <w:num w:numId="53">
    <w:abstractNumId w:val="44"/>
  </w:num>
  <w:num w:numId="54">
    <w:abstractNumId w:val="4"/>
  </w:num>
  <w:num w:numId="55">
    <w:abstractNumId w:val="22"/>
  </w:num>
  <w:num w:numId="56">
    <w:abstractNumId w:val="52"/>
  </w:num>
  <w:num w:numId="57">
    <w:abstractNumId w:val="9"/>
  </w:num>
  <w:num w:numId="58">
    <w:abstractNumId w:val="54"/>
  </w:num>
  <w:num w:numId="59">
    <w:abstractNumId w:val="16"/>
  </w:num>
  <w:num w:numId="60">
    <w:abstractNumId w:val="51"/>
  </w:num>
  <w:num w:numId="61">
    <w:abstractNumId w:val="57"/>
  </w:num>
  <w:num w:numId="62">
    <w:abstractNumId w:val="15"/>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9F74B6"/>
    <w:rsid w:val="00012EFB"/>
    <w:rsid w:val="00035152"/>
    <w:rsid w:val="000454BD"/>
    <w:rsid w:val="00047D97"/>
    <w:rsid w:val="00050904"/>
    <w:rsid w:val="000564C1"/>
    <w:rsid w:val="00066E45"/>
    <w:rsid w:val="00080959"/>
    <w:rsid w:val="0009688A"/>
    <w:rsid w:val="000968F5"/>
    <w:rsid w:val="000B3D02"/>
    <w:rsid w:val="000C0571"/>
    <w:rsid w:val="000D732B"/>
    <w:rsid w:val="000F16A1"/>
    <w:rsid w:val="000F2902"/>
    <w:rsid w:val="00102FF1"/>
    <w:rsid w:val="00117AF0"/>
    <w:rsid w:val="00122102"/>
    <w:rsid w:val="001445A9"/>
    <w:rsid w:val="001614CF"/>
    <w:rsid w:val="00166CCB"/>
    <w:rsid w:val="0017005C"/>
    <w:rsid w:val="0017173B"/>
    <w:rsid w:val="00175D5E"/>
    <w:rsid w:val="00190DB9"/>
    <w:rsid w:val="00192A97"/>
    <w:rsid w:val="00196EFF"/>
    <w:rsid w:val="001B631B"/>
    <w:rsid w:val="001C4FB3"/>
    <w:rsid w:val="001D01D2"/>
    <w:rsid w:val="001E21F7"/>
    <w:rsid w:val="001E28BC"/>
    <w:rsid w:val="001E4E58"/>
    <w:rsid w:val="00234A32"/>
    <w:rsid w:val="00240D88"/>
    <w:rsid w:val="00250864"/>
    <w:rsid w:val="00261D1B"/>
    <w:rsid w:val="002644B0"/>
    <w:rsid w:val="00271BC5"/>
    <w:rsid w:val="00287476"/>
    <w:rsid w:val="002915EE"/>
    <w:rsid w:val="002A19FD"/>
    <w:rsid w:val="002A5A68"/>
    <w:rsid w:val="002A7629"/>
    <w:rsid w:val="002C3D23"/>
    <w:rsid w:val="002C6D8F"/>
    <w:rsid w:val="002D64F7"/>
    <w:rsid w:val="002E5DE7"/>
    <w:rsid w:val="002F3AB5"/>
    <w:rsid w:val="002F6640"/>
    <w:rsid w:val="00301D6B"/>
    <w:rsid w:val="00313756"/>
    <w:rsid w:val="00313D15"/>
    <w:rsid w:val="00316C55"/>
    <w:rsid w:val="003241D5"/>
    <w:rsid w:val="003313C3"/>
    <w:rsid w:val="00332FBA"/>
    <w:rsid w:val="00340378"/>
    <w:rsid w:val="00366D8E"/>
    <w:rsid w:val="003800D9"/>
    <w:rsid w:val="003A771D"/>
    <w:rsid w:val="003B0600"/>
    <w:rsid w:val="003B70A5"/>
    <w:rsid w:val="003C6924"/>
    <w:rsid w:val="003C7324"/>
    <w:rsid w:val="003D5365"/>
    <w:rsid w:val="003F1D44"/>
    <w:rsid w:val="00404C6A"/>
    <w:rsid w:val="00405744"/>
    <w:rsid w:val="00412E6C"/>
    <w:rsid w:val="00416960"/>
    <w:rsid w:val="0042439C"/>
    <w:rsid w:val="004301AE"/>
    <w:rsid w:val="00443115"/>
    <w:rsid w:val="00455650"/>
    <w:rsid w:val="00457B95"/>
    <w:rsid w:val="00471E3F"/>
    <w:rsid w:val="00480979"/>
    <w:rsid w:val="00484389"/>
    <w:rsid w:val="0049519B"/>
    <w:rsid w:val="004A6E97"/>
    <w:rsid w:val="004B2A1E"/>
    <w:rsid w:val="004C43D7"/>
    <w:rsid w:val="004C47CC"/>
    <w:rsid w:val="004C4F69"/>
    <w:rsid w:val="004D0ED6"/>
    <w:rsid w:val="004D7038"/>
    <w:rsid w:val="004D7247"/>
    <w:rsid w:val="004E2797"/>
    <w:rsid w:val="004F44BF"/>
    <w:rsid w:val="004F4F98"/>
    <w:rsid w:val="00510ECD"/>
    <w:rsid w:val="0051263D"/>
    <w:rsid w:val="005463CF"/>
    <w:rsid w:val="005475AB"/>
    <w:rsid w:val="00555376"/>
    <w:rsid w:val="005676DD"/>
    <w:rsid w:val="00572456"/>
    <w:rsid w:val="0058394F"/>
    <w:rsid w:val="00590281"/>
    <w:rsid w:val="005915C9"/>
    <w:rsid w:val="005B2937"/>
    <w:rsid w:val="005C0ECD"/>
    <w:rsid w:val="005E5288"/>
    <w:rsid w:val="005E5FE0"/>
    <w:rsid w:val="005F48AA"/>
    <w:rsid w:val="0060662B"/>
    <w:rsid w:val="00617F8E"/>
    <w:rsid w:val="006250C5"/>
    <w:rsid w:val="006505FB"/>
    <w:rsid w:val="00664990"/>
    <w:rsid w:val="006D039E"/>
    <w:rsid w:val="006D2A42"/>
    <w:rsid w:val="00723153"/>
    <w:rsid w:val="0072743F"/>
    <w:rsid w:val="00733A8B"/>
    <w:rsid w:val="00751DB3"/>
    <w:rsid w:val="00766D83"/>
    <w:rsid w:val="00770D67"/>
    <w:rsid w:val="00794D97"/>
    <w:rsid w:val="00796758"/>
    <w:rsid w:val="007A2A38"/>
    <w:rsid w:val="007A4FAE"/>
    <w:rsid w:val="007B6464"/>
    <w:rsid w:val="007B7888"/>
    <w:rsid w:val="007C022D"/>
    <w:rsid w:val="007D4BAD"/>
    <w:rsid w:val="007D5DC0"/>
    <w:rsid w:val="0080765E"/>
    <w:rsid w:val="00813FD2"/>
    <w:rsid w:val="00815890"/>
    <w:rsid w:val="008163C2"/>
    <w:rsid w:val="008243B2"/>
    <w:rsid w:val="008337F0"/>
    <w:rsid w:val="00836C31"/>
    <w:rsid w:val="008427AE"/>
    <w:rsid w:val="00845AAA"/>
    <w:rsid w:val="008505F7"/>
    <w:rsid w:val="00855569"/>
    <w:rsid w:val="00855CF8"/>
    <w:rsid w:val="00860AAC"/>
    <w:rsid w:val="00866AEE"/>
    <w:rsid w:val="008842F6"/>
    <w:rsid w:val="00892427"/>
    <w:rsid w:val="00896B6F"/>
    <w:rsid w:val="008A02F3"/>
    <w:rsid w:val="008B02D8"/>
    <w:rsid w:val="008B4220"/>
    <w:rsid w:val="008B760A"/>
    <w:rsid w:val="008C1058"/>
    <w:rsid w:val="008C152A"/>
    <w:rsid w:val="008C3ADB"/>
    <w:rsid w:val="0090000A"/>
    <w:rsid w:val="00915B1C"/>
    <w:rsid w:val="00931DBE"/>
    <w:rsid w:val="009326FE"/>
    <w:rsid w:val="0094396E"/>
    <w:rsid w:val="009450FA"/>
    <w:rsid w:val="00945567"/>
    <w:rsid w:val="00956464"/>
    <w:rsid w:val="00973B74"/>
    <w:rsid w:val="00982120"/>
    <w:rsid w:val="009C2EFF"/>
    <w:rsid w:val="009C4777"/>
    <w:rsid w:val="009E20C1"/>
    <w:rsid w:val="009E3A81"/>
    <w:rsid w:val="009E7F38"/>
    <w:rsid w:val="009F74B6"/>
    <w:rsid w:val="00A02AFF"/>
    <w:rsid w:val="00A044CF"/>
    <w:rsid w:val="00A05EC1"/>
    <w:rsid w:val="00A07C17"/>
    <w:rsid w:val="00A10DE1"/>
    <w:rsid w:val="00A233C7"/>
    <w:rsid w:val="00A355F3"/>
    <w:rsid w:val="00A46E7D"/>
    <w:rsid w:val="00A80A85"/>
    <w:rsid w:val="00A81E42"/>
    <w:rsid w:val="00A855B0"/>
    <w:rsid w:val="00A87F5C"/>
    <w:rsid w:val="00A87FBB"/>
    <w:rsid w:val="00AA32E7"/>
    <w:rsid w:val="00AB0ED8"/>
    <w:rsid w:val="00AB1CD2"/>
    <w:rsid w:val="00AB33DA"/>
    <w:rsid w:val="00AB68F4"/>
    <w:rsid w:val="00AC0A46"/>
    <w:rsid w:val="00AC3C6E"/>
    <w:rsid w:val="00AD2BDE"/>
    <w:rsid w:val="00AD7EA7"/>
    <w:rsid w:val="00AF19F5"/>
    <w:rsid w:val="00AF5F7A"/>
    <w:rsid w:val="00B3367C"/>
    <w:rsid w:val="00B35237"/>
    <w:rsid w:val="00B610DB"/>
    <w:rsid w:val="00B76D94"/>
    <w:rsid w:val="00B84339"/>
    <w:rsid w:val="00B8684F"/>
    <w:rsid w:val="00B90D00"/>
    <w:rsid w:val="00B96051"/>
    <w:rsid w:val="00BA5E74"/>
    <w:rsid w:val="00BB3976"/>
    <w:rsid w:val="00BD0B86"/>
    <w:rsid w:val="00C01F57"/>
    <w:rsid w:val="00C0360D"/>
    <w:rsid w:val="00C03DB2"/>
    <w:rsid w:val="00C0640A"/>
    <w:rsid w:val="00C108B1"/>
    <w:rsid w:val="00C1234C"/>
    <w:rsid w:val="00C30F04"/>
    <w:rsid w:val="00C330A8"/>
    <w:rsid w:val="00C33ABA"/>
    <w:rsid w:val="00C36FBB"/>
    <w:rsid w:val="00C52BB3"/>
    <w:rsid w:val="00C626E1"/>
    <w:rsid w:val="00C66A99"/>
    <w:rsid w:val="00C72BCE"/>
    <w:rsid w:val="00C73018"/>
    <w:rsid w:val="00C76E34"/>
    <w:rsid w:val="00CA7165"/>
    <w:rsid w:val="00CD7476"/>
    <w:rsid w:val="00CE007B"/>
    <w:rsid w:val="00CE3010"/>
    <w:rsid w:val="00CF0FC7"/>
    <w:rsid w:val="00D2385A"/>
    <w:rsid w:val="00D35555"/>
    <w:rsid w:val="00D5165A"/>
    <w:rsid w:val="00D53C5A"/>
    <w:rsid w:val="00D84174"/>
    <w:rsid w:val="00D97A4D"/>
    <w:rsid w:val="00DA5FFC"/>
    <w:rsid w:val="00DB2097"/>
    <w:rsid w:val="00DB37CC"/>
    <w:rsid w:val="00DB3A7F"/>
    <w:rsid w:val="00DB5936"/>
    <w:rsid w:val="00DB6BAF"/>
    <w:rsid w:val="00DD5826"/>
    <w:rsid w:val="00DE6F79"/>
    <w:rsid w:val="00E05371"/>
    <w:rsid w:val="00E06BEC"/>
    <w:rsid w:val="00E0725C"/>
    <w:rsid w:val="00E24B3F"/>
    <w:rsid w:val="00E26F85"/>
    <w:rsid w:val="00E33E5B"/>
    <w:rsid w:val="00E41DD5"/>
    <w:rsid w:val="00E429C0"/>
    <w:rsid w:val="00E468A6"/>
    <w:rsid w:val="00E5424B"/>
    <w:rsid w:val="00E54C95"/>
    <w:rsid w:val="00E56A54"/>
    <w:rsid w:val="00E60F82"/>
    <w:rsid w:val="00E6635B"/>
    <w:rsid w:val="00E71B81"/>
    <w:rsid w:val="00E7545D"/>
    <w:rsid w:val="00E80525"/>
    <w:rsid w:val="00E83910"/>
    <w:rsid w:val="00E83F2F"/>
    <w:rsid w:val="00E86B5B"/>
    <w:rsid w:val="00EA2047"/>
    <w:rsid w:val="00EA4EF6"/>
    <w:rsid w:val="00EB0F01"/>
    <w:rsid w:val="00EB2B92"/>
    <w:rsid w:val="00EC0C14"/>
    <w:rsid w:val="00EC35A9"/>
    <w:rsid w:val="00ED44EA"/>
    <w:rsid w:val="00EE3660"/>
    <w:rsid w:val="00EF08CD"/>
    <w:rsid w:val="00EF3E23"/>
    <w:rsid w:val="00F019FB"/>
    <w:rsid w:val="00F068A8"/>
    <w:rsid w:val="00F120F4"/>
    <w:rsid w:val="00F205B0"/>
    <w:rsid w:val="00F23E59"/>
    <w:rsid w:val="00F34E18"/>
    <w:rsid w:val="00F451C4"/>
    <w:rsid w:val="00F458C5"/>
    <w:rsid w:val="00F75BA9"/>
    <w:rsid w:val="00F92DF4"/>
    <w:rsid w:val="00F97C11"/>
    <w:rsid w:val="00F97E72"/>
    <w:rsid w:val="00FA223A"/>
    <w:rsid w:val="00FA4925"/>
    <w:rsid w:val="00FD5D4E"/>
    <w:rsid w:val="00FE03C5"/>
    <w:rsid w:val="00FE5BE9"/>
    <w:rsid w:val="00FF184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colormenu v:ext="edit" fillcolor="none [3213]"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16A1"/>
  </w:style>
  <w:style w:type="paragraph" w:styleId="Ttulo1">
    <w:name w:val="heading 1"/>
    <w:basedOn w:val="Normal"/>
    <w:next w:val="Normal"/>
    <w:link w:val="Ttulo1Car"/>
    <w:uiPriority w:val="9"/>
    <w:qFormat/>
    <w:rsid w:val="00FA22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33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37F0"/>
    <w:rPr>
      <w:rFonts w:ascii="Tahoma" w:hAnsi="Tahoma" w:cs="Tahoma"/>
      <w:sz w:val="16"/>
      <w:szCs w:val="16"/>
    </w:rPr>
  </w:style>
  <w:style w:type="paragraph" w:styleId="Prrafodelista">
    <w:name w:val="List Paragraph"/>
    <w:basedOn w:val="Normal"/>
    <w:uiPriority w:val="34"/>
    <w:qFormat/>
    <w:rsid w:val="00CE007B"/>
    <w:pPr>
      <w:ind w:left="720"/>
      <w:contextualSpacing/>
    </w:pPr>
  </w:style>
  <w:style w:type="paragraph" w:styleId="Sinespaciado">
    <w:name w:val="No Spacing"/>
    <w:uiPriority w:val="1"/>
    <w:qFormat/>
    <w:rsid w:val="00FA223A"/>
    <w:pPr>
      <w:spacing w:after="0" w:line="240" w:lineRule="auto"/>
    </w:pPr>
  </w:style>
  <w:style w:type="character" w:customStyle="1" w:styleId="Ttulo1Car">
    <w:name w:val="Título 1 Car"/>
    <w:basedOn w:val="Fuentedeprrafopredeter"/>
    <w:link w:val="Ttulo1"/>
    <w:uiPriority w:val="9"/>
    <w:rsid w:val="00FA223A"/>
    <w:rPr>
      <w:rFonts w:asciiTheme="majorHAnsi" w:eastAsiaTheme="majorEastAsia" w:hAnsiTheme="majorHAnsi" w:cstheme="majorBidi"/>
      <w:b/>
      <w:bCs/>
      <w:color w:val="365F91" w:themeColor="accent1" w:themeShade="BF"/>
      <w:sz w:val="28"/>
      <w:szCs w:val="28"/>
    </w:rPr>
  </w:style>
  <w:style w:type="character" w:customStyle="1" w:styleId="CuerpodeltextoNegrita">
    <w:name w:val="Cuerpo del texto + Negrita"/>
    <w:basedOn w:val="Fuentedeprrafopredeter"/>
    <w:rsid w:val="00C66A99"/>
    <w:rPr>
      <w:rFonts w:ascii="Times New Roman" w:eastAsia="Times New Roman" w:hAnsi="Times New Roman" w:cs="Times New Roman"/>
      <w:b/>
      <w:bCs/>
      <w:i w:val="0"/>
      <w:iCs w:val="0"/>
      <w:smallCaps w:val="0"/>
      <w:strike w:val="0"/>
      <w:spacing w:val="0"/>
      <w:sz w:val="20"/>
      <w:szCs w:val="20"/>
    </w:rPr>
  </w:style>
  <w:style w:type="character" w:customStyle="1" w:styleId="Leyendadelaimagen2">
    <w:name w:val="Leyenda de la imagen (2)_"/>
    <w:basedOn w:val="Fuentedeprrafopredeter"/>
    <w:link w:val="Leyendadelaimagen20"/>
    <w:rsid w:val="00C66A99"/>
    <w:rPr>
      <w:rFonts w:ascii="Times New Roman" w:eastAsia="Times New Roman" w:hAnsi="Times New Roman" w:cs="Times New Roman"/>
      <w:sz w:val="20"/>
      <w:szCs w:val="20"/>
      <w:shd w:val="clear" w:color="auto" w:fill="FFFFFF"/>
    </w:rPr>
  </w:style>
  <w:style w:type="character" w:customStyle="1" w:styleId="Leyendadelaimagen2Negrita">
    <w:name w:val="Leyenda de la imagen (2) + Negrita"/>
    <w:basedOn w:val="Leyendadelaimagen2"/>
    <w:rsid w:val="00C66A99"/>
    <w:rPr>
      <w:rFonts w:ascii="Times New Roman" w:eastAsia="Times New Roman" w:hAnsi="Times New Roman" w:cs="Times New Roman"/>
      <w:b/>
      <w:bCs/>
      <w:sz w:val="20"/>
      <w:szCs w:val="20"/>
      <w:shd w:val="clear" w:color="auto" w:fill="FFFFFF"/>
    </w:rPr>
  </w:style>
  <w:style w:type="paragraph" w:customStyle="1" w:styleId="Leyendadelaimagen20">
    <w:name w:val="Leyenda de la imagen (2)"/>
    <w:basedOn w:val="Normal"/>
    <w:link w:val="Leyendadelaimagen2"/>
    <w:rsid w:val="00C66A99"/>
    <w:pPr>
      <w:shd w:val="clear" w:color="auto" w:fill="FFFFFF"/>
      <w:spacing w:after="0" w:line="259" w:lineRule="exact"/>
      <w:ind w:hanging="260"/>
      <w:jc w:val="both"/>
    </w:pPr>
    <w:rPr>
      <w:rFonts w:ascii="Times New Roman" w:eastAsia="Times New Roman" w:hAnsi="Times New Roman" w:cs="Times New Roman"/>
      <w:sz w:val="20"/>
      <w:szCs w:val="20"/>
    </w:rPr>
  </w:style>
  <w:style w:type="table" w:styleId="Tablaconcuadrcula">
    <w:name w:val="Table Grid"/>
    <w:basedOn w:val="Tablanormal"/>
    <w:uiPriority w:val="59"/>
    <w:rsid w:val="005915C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E60F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E60F82"/>
  </w:style>
  <w:style w:type="paragraph" w:styleId="Piedepgina">
    <w:name w:val="footer"/>
    <w:basedOn w:val="Normal"/>
    <w:link w:val="PiedepginaCar"/>
    <w:uiPriority w:val="99"/>
    <w:unhideWhenUsed/>
    <w:rsid w:val="00E60F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0F82"/>
  </w:style>
  <w:style w:type="paragraph" w:styleId="NormalWeb">
    <w:name w:val="Normal (Web)"/>
    <w:basedOn w:val="Normal"/>
    <w:unhideWhenUsed/>
    <w:rsid w:val="00664990"/>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41070293">
      <w:bodyDiv w:val="1"/>
      <w:marLeft w:val="0"/>
      <w:marRight w:val="0"/>
      <w:marTop w:val="0"/>
      <w:marBottom w:val="0"/>
      <w:divBdr>
        <w:top w:val="none" w:sz="0" w:space="0" w:color="auto"/>
        <w:left w:val="none" w:sz="0" w:space="0" w:color="auto"/>
        <w:bottom w:val="none" w:sz="0" w:space="0" w:color="auto"/>
        <w:right w:val="none" w:sz="0" w:space="0" w:color="auto"/>
      </w:divBdr>
    </w:div>
    <w:div w:id="1321808756">
      <w:bodyDiv w:val="1"/>
      <w:marLeft w:val="360"/>
      <w:marRight w:val="360"/>
      <w:marTop w:val="0"/>
      <w:marBottom w:val="0"/>
      <w:divBdr>
        <w:top w:val="none" w:sz="0" w:space="0" w:color="auto"/>
        <w:left w:val="none" w:sz="0" w:space="0" w:color="auto"/>
        <w:bottom w:val="none" w:sz="0" w:space="0" w:color="auto"/>
        <w:right w:val="none" w:sz="0" w:space="0" w:color="auto"/>
      </w:divBdr>
      <w:divsChild>
        <w:div w:id="629239872">
          <w:marLeft w:val="0"/>
          <w:marRight w:val="0"/>
          <w:marTop w:val="0"/>
          <w:marBottom w:val="0"/>
          <w:divBdr>
            <w:top w:val="none" w:sz="0" w:space="0" w:color="auto"/>
            <w:left w:val="none" w:sz="0" w:space="0" w:color="auto"/>
            <w:bottom w:val="none" w:sz="0" w:space="0" w:color="auto"/>
            <w:right w:val="none" w:sz="0" w:space="0" w:color="auto"/>
          </w:divBdr>
        </w:div>
        <w:div w:id="1963077944">
          <w:marLeft w:val="0"/>
          <w:marRight w:val="0"/>
          <w:marTop w:val="0"/>
          <w:marBottom w:val="0"/>
          <w:divBdr>
            <w:top w:val="none" w:sz="0" w:space="0" w:color="auto"/>
            <w:left w:val="none" w:sz="0" w:space="0" w:color="auto"/>
            <w:bottom w:val="none" w:sz="0" w:space="0" w:color="auto"/>
            <w:right w:val="none" w:sz="0" w:space="0" w:color="auto"/>
          </w:divBdr>
        </w:div>
      </w:divsChild>
    </w:div>
    <w:div w:id="1577202741">
      <w:bodyDiv w:val="1"/>
      <w:marLeft w:val="360"/>
      <w:marRight w:val="360"/>
      <w:marTop w:val="0"/>
      <w:marBottom w:val="0"/>
      <w:divBdr>
        <w:top w:val="none" w:sz="0" w:space="0" w:color="auto"/>
        <w:left w:val="none" w:sz="0" w:space="0" w:color="auto"/>
        <w:bottom w:val="none" w:sz="0" w:space="0" w:color="auto"/>
        <w:right w:val="none" w:sz="0" w:space="0" w:color="auto"/>
      </w:divBdr>
      <w:divsChild>
        <w:div w:id="734666030">
          <w:marLeft w:val="0"/>
          <w:marRight w:val="0"/>
          <w:marTop w:val="0"/>
          <w:marBottom w:val="0"/>
          <w:divBdr>
            <w:top w:val="none" w:sz="0" w:space="0" w:color="auto"/>
            <w:left w:val="none" w:sz="0" w:space="0" w:color="auto"/>
            <w:bottom w:val="none" w:sz="0" w:space="0" w:color="auto"/>
            <w:right w:val="none" w:sz="0" w:space="0" w:color="auto"/>
          </w:divBdr>
        </w:div>
        <w:div w:id="1925533344">
          <w:marLeft w:val="0"/>
          <w:marRight w:val="0"/>
          <w:marTop w:val="0"/>
          <w:marBottom w:val="0"/>
          <w:divBdr>
            <w:top w:val="none" w:sz="0" w:space="0" w:color="auto"/>
            <w:left w:val="none" w:sz="0" w:space="0" w:color="auto"/>
            <w:bottom w:val="none" w:sz="0" w:space="0" w:color="auto"/>
            <w:right w:val="none" w:sz="0" w:space="0" w:color="auto"/>
          </w:divBdr>
        </w:div>
      </w:divsChild>
    </w:div>
    <w:div w:id="1589003448">
      <w:bodyDiv w:val="1"/>
      <w:marLeft w:val="0"/>
      <w:marRight w:val="0"/>
      <w:marTop w:val="0"/>
      <w:marBottom w:val="0"/>
      <w:divBdr>
        <w:top w:val="none" w:sz="0" w:space="0" w:color="auto"/>
        <w:left w:val="none" w:sz="0" w:space="0" w:color="auto"/>
        <w:bottom w:val="none" w:sz="0" w:space="0" w:color="auto"/>
        <w:right w:val="none" w:sz="0" w:space="0" w:color="auto"/>
      </w:divBdr>
    </w:div>
    <w:div w:id="2116358896">
      <w:bodyDiv w:val="1"/>
      <w:marLeft w:val="360"/>
      <w:marRight w:val="360"/>
      <w:marTop w:val="0"/>
      <w:marBottom w:val="0"/>
      <w:divBdr>
        <w:top w:val="none" w:sz="0" w:space="0" w:color="auto"/>
        <w:left w:val="none" w:sz="0" w:space="0" w:color="auto"/>
        <w:bottom w:val="none" w:sz="0" w:space="0" w:color="auto"/>
        <w:right w:val="none" w:sz="0" w:space="0" w:color="auto"/>
      </w:divBdr>
      <w:divsChild>
        <w:div w:id="721443558">
          <w:marLeft w:val="0"/>
          <w:marRight w:val="0"/>
          <w:marTop w:val="0"/>
          <w:marBottom w:val="0"/>
          <w:divBdr>
            <w:top w:val="none" w:sz="0" w:space="0" w:color="auto"/>
            <w:left w:val="none" w:sz="0" w:space="0" w:color="auto"/>
            <w:bottom w:val="none" w:sz="0" w:space="0" w:color="auto"/>
            <w:right w:val="none" w:sz="0" w:space="0" w:color="auto"/>
          </w:divBdr>
        </w:div>
        <w:div w:id="1242372583">
          <w:marLeft w:val="0"/>
          <w:marRight w:val="0"/>
          <w:marTop w:val="0"/>
          <w:marBottom w:val="0"/>
          <w:divBdr>
            <w:top w:val="none" w:sz="0" w:space="0" w:color="auto"/>
            <w:left w:val="none" w:sz="0" w:space="0" w:color="auto"/>
            <w:bottom w:val="none" w:sz="0" w:space="0" w:color="auto"/>
            <w:right w:val="none" w:sz="0" w:space="0" w:color="auto"/>
          </w:divBdr>
        </w:div>
        <w:div w:id="941228841">
          <w:marLeft w:val="0"/>
          <w:marRight w:val="0"/>
          <w:marTop w:val="0"/>
          <w:marBottom w:val="0"/>
          <w:divBdr>
            <w:top w:val="none" w:sz="0" w:space="0" w:color="auto"/>
            <w:left w:val="none" w:sz="0" w:space="0" w:color="auto"/>
            <w:bottom w:val="none" w:sz="0" w:space="0" w:color="auto"/>
            <w:right w:val="none" w:sz="0" w:space="0" w:color="auto"/>
          </w:divBdr>
        </w:div>
        <w:div w:id="1017998047">
          <w:marLeft w:val="0"/>
          <w:marRight w:val="0"/>
          <w:marTop w:val="0"/>
          <w:marBottom w:val="0"/>
          <w:divBdr>
            <w:top w:val="none" w:sz="0" w:space="0" w:color="auto"/>
            <w:left w:val="none" w:sz="0" w:space="0" w:color="auto"/>
            <w:bottom w:val="none" w:sz="0" w:space="0" w:color="auto"/>
            <w:right w:val="none" w:sz="0" w:space="0" w:color="auto"/>
          </w:divBdr>
        </w:div>
        <w:div w:id="230389384">
          <w:marLeft w:val="0"/>
          <w:marRight w:val="0"/>
          <w:marTop w:val="0"/>
          <w:marBottom w:val="0"/>
          <w:divBdr>
            <w:top w:val="none" w:sz="0" w:space="0" w:color="auto"/>
            <w:left w:val="none" w:sz="0" w:space="0" w:color="auto"/>
            <w:bottom w:val="none" w:sz="0" w:space="0" w:color="auto"/>
            <w:right w:val="none" w:sz="0" w:space="0" w:color="auto"/>
          </w:divBdr>
        </w:div>
        <w:div w:id="1861777699">
          <w:marLeft w:val="0"/>
          <w:marRight w:val="0"/>
          <w:marTop w:val="0"/>
          <w:marBottom w:val="0"/>
          <w:divBdr>
            <w:top w:val="none" w:sz="0" w:space="0" w:color="auto"/>
            <w:left w:val="none" w:sz="0" w:space="0" w:color="auto"/>
            <w:bottom w:val="none" w:sz="0" w:space="0" w:color="auto"/>
            <w:right w:val="none" w:sz="0" w:space="0" w:color="auto"/>
          </w:divBdr>
        </w:div>
        <w:div w:id="1802729981">
          <w:marLeft w:val="0"/>
          <w:marRight w:val="0"/>
          <w:marTop w:val="0"/>
          <w:marBottom w:val="0"/>
          <w:divBdr>
            <w:top w:val="none" w:sz="0" w:space="0" w:color="auto"/>
            <w:left w:val="none" w:sz="0" w:space="0" w:color="auto"/>
            <w:bottom w:val="none" w:sz="0" w:space="0" w:color="auto"/>
            <w:right w:val="none" w:sz="0" w:space="0" w:color="auto"/>
          </w:divBdr>
        </w:div>
        <w:div w:id="2086609258">
          <w:marLeft w:val="0"/>
          <w:marRight w:val="0"/>
          <w:marTop w:val="0"/>
          <w:marBottom w:val="0"/>
          <w:divBdr>
            <w:top w:val="none" w:sz="0" w:space="0" w:color="auto"/>
            <w:left w:val="none" w:sz="0" w:space="0" w:color="auto"/>
            <w:bottom w:val="none" w:sz="0" w:space="0" w:color="auto"/>
            <w:right w:val="none" w:sz="0" w:space="0" w:color="auto"/>
          </w:divBdr>
        </w:div>
        <w:div w:id="1664430951">
          <w:marLeft w:val="0"/>
          <w:marRight w:val="0"/>
          <w:marTop w:val="0"/>
          <w:marBottom w:val="0"/>
          <w:divBdr>
            <w:top w:val="none" w:sz="0" w:space="0" w:color="auto"/>
            <w:left w:val="none" w:sz="0" w:space="0" w:color="auto"/>
            <w:bottom w:val="none" w:sz="0" w:space="0" w:color="auto"/>
            <w:right w:val="none" w:sz="0" w:space="0" w:color="auto"/>
          </w:divBdr>
        </w:div>
        <w:div w:id="260186636">
          <w:marLeft w:val="0"/>
          <w:marRight w:val="0"/>
          <w:marTop w:val="0"/>
          <w:marBottom w:val="0"/>
          <w:divBdr>
            <w:top w:val="none" w:sz="0" w:space="0" w:color="auto"/>
            <w:left w:val="none" w:sz="0" w:space="0" w:color="auto"/>
            <w:bottom w:val="none" w:sz="0" w:space="0" w:color="auto"/>
            <w:right w:val="none" w:sz="0" w:space="0" w:color="auto"/>
          </w:divBdr>
        </w:div>
        <w:div w:id="1224868907">
          <w:marLeft w:val="0"/>
          <w:marRight w:val="0"/>
          <w:marTop w:val="0"/>
          <w:marBottom w:val="0"/>
          <w:divBdr>
            <w:top w:val="none" w:sz="0" w:space="0" w:color="auto"/>
            <w:left w:val="none" w:sz="0" w:space="0" w:color="auto"/>
            <w:bottom w:val="none" w:sz="0" w:space="0" w:color="auto"/>
            <w:right w:val="none" w:sz="0" w:space="0" w:color="auto"/>
          </w:divBdr>
        </w:div>
        <w:div w:id="1836653735">
          <w:marLeft w:val="0"/>
          <w:marRight w:val="0"/>
          <w:marTop w:val="0"/>
          <w:marBottom w:val="0"/>
          <w:divBdr>
            <w:top w:val="none" w:sz="0" w:space="0" w:color="auto"/>
            <w:left w:val="none" w:sz="0" w:space="0" w:color="auto"/>
            <w:bottom w:val="none" w:sz="0" w:space="0" w:color="auto"/>
            <w:right w:val="none" w:sz="0" w:space="0" w:color="auto"/>
          </w:divBdr>
        </w:div>
        <w:div w:id="950866463">
          <w:marLeft w:val="0"/>
          <w:marRight w:val="0"/>
          <w:marTop w:val="0"/>
          <w:marBottom w:val="0"/>
          <w:divBdr>
            <w:top w:val="none" w:sz="0" w:space="0" w:color="auto"/>
            <w:left w:val="none" w:sz="0" w:space="0" w:color="auto"/>
            <w:bottom w:val="none" w:sz="0" w:space="0" w:color="auto"/>
            <w:right w:val="none" w:sz="0" w:space="0" w:color="auto"/>
          </w:divBdr>
        </w:div>
        <w:div w:id="1111629455">
          <w:marLeft w:val="0"/>
          <w:marRight w:val="0"/>
          <w:marTop w:val="0"/>
          <w:marBottom w:val="0"/>
          <w:divBdr>
            <w:top w:val="none" w:sz="0" w:space="0" w:color="auto"/>
            <w:left w:val="none" w:sz="0" w:space="0" w:color="auto"/>
            <w:bottom w:val="none" w:sz="0" w:space="0" w:color="auto"/>
            <w:right w:val="none" w:sz="0" w:space="0" w:color="auto"/>
          </w:divBdr>
        </w:div>
        <w:div w:id="1975871344">
          <w:marLeft w:val="0"/>
          <w:marRight w:val="0"/>
          <w:marTop w:val="0"/>
          <w:marBottom w:val="0"/>
          <w:divBdr>
            <w:top w:val="none" w:sz="0" w:space="0" w:color="auto"/>
            <w:left w:val="none" w:sz="0" w:space="0" w:color="auto"/>
            <w:bottom w:val="none" w:sz="0" w:space="0" w:color="auto"/>
            <w:right w:val="none" w:sz="0" w:space="0" w:color="auto"/>
          </w:divBdr>
        </w:div>
        <w:div w:id="1527984803">
          <w:marLeft w:val="0"/>
          <w:marRight w:val="0"/>
          <w:marTop w:val="0"/>
          <w:marBottom w:val="0"/>
          <w:divBdr>
            <w:top w:val="none" w:sz="0" w:space="0" w:color="auto"/>
            <w:left w:val="none" w:sz="0" w:space="0" w:color="auto"/>
            <w:bottom w:val="none" w:sz="0" w:space="0" w:color="auto"/>
            <w:right w:val="none" w:sz="0" w:space="0" w:color="auto"/>
          </w:divBdr>
        </w:div>
        <w:div w:id="1019817460">
          <w:marLeft w:val="0"/>
          <w:marRight w:val="0"/>
          <w:marTop w:val="0"/>
          <w:marBottom w:val="0"/>
          <w:divBdr>
            <w:top w:val="none" w:sz="0" w:space="0" w:color="auto"/>
            <w:left w:val="none" w:sz="0" w:space="0" w:color="auto"/>
            <w:bottom w:val="none" w:sz="0" w:space="0" w:color="auto"/>
            <w:right w:val="none" w:sz="0" w:space="0" w:color="auto"/>
          </w:divBdr>
        </w:div>
        <w:div w:id="55008048">
          <w:marLeft w:val="0"/>
          <w:marRight w:val="0"/>
          <w:marTop w:val="0"/>
          <w:marBottom w:val="0"/>
          <w:divBdr>
            <w:top w:val="none" w:sz="0" w:space="0" w:color="auto"/>
            <w:left w:val="none" w:sz="0" w:space="0" w:color="auto"/>
            <w:bottom w:val="none" w:sz="0" w:space="0" w:color="auto"/>
            <w:right w:val="none" w:sz="0" w:space="0" w:color="auto"/>
          </w:divBdr>
        </w:div>
        <w:div w:id="1652447840">
          <w:marLeft w:val="0"/>
          <w:marRight w:val="0"/>
          <w:marTop w:val="0"/>
          <w:marBottom w:val="0"/>
          <w:divBdr>
            <w:top w:val="none" w:sz="0" w:space="0" w:color="auto"/>
            <w:left w:val="none" w:sz="0" w:space="0" w:color="auto"/>
            <w:bottom w:val="none" w:sz="0" w:space="0" w:color="auto"/>
            <w:right w:val="none" w:sz="0" w:space="0" w:color="auto"/>
          </w:divBdr>
        </w:div>
        <w:div w:id="1257053784">
          <w:marLeft w:val="0"/>
          <w:marRight w:val="0"/>
          <w:marTop w:val="0"/>
          <w:marBottom w:val="0"/>
          <w:divBdr>
            <w:top w:val="none" w:sz="0" w:space="0" w:color="auto"/>
            <w:left w:val="none" w:sz="0" w:space="0" w:color="auto"/>
            <w:bottom w:val="none" w:sz="0" w:space="0" w:color="auto"/>
            <w:right w:val="none" w:sz="0" w:space="0" w:color="auto"/>
          </w:divBdr>
        </w:div>
        <w:div w:id="722482342">
          <w:marLeft w:val="0"/>
          <w:marRight w:val="0"/>
          <w:marTop w:val="0"/>
          <w:marBottom w:val="0"/>
          <w:divBdr>
            <w:top w:val="none" w:sz="0" w:space="0" w:color="auto"/>
            <w:left w:val="none" w:sz="0" w:space="0" w:color="auto"/>
            <w:bottom w:val="none" w:sz="0" w:space="0" w:color="auto"/>
            <w:right w:val="none" w:sz="0" w:space="0" w:color="auto"/>
          </w:divBdr>
        </w:div>
        <w:div w:id="1725568908">
          <w:marLeft w:val="0"/>
          <w:marRight w:val="0"/>
          <w:marTop w:val="0"/>
          <w:marBottom w:val="0"/>
          <w:divBdr>
            <w:top w:val="none" w:sz="0" w:space="0" w:color="auto"/>
            <w:left w:val="none" w:sz="0" w:space="0" w:color="auto"/>
            <w:bottom w:val="none" w:sz="0" w:space="0" w:color="auto"/>
            <w:right w:val="none" w:sz="0" w:space="0" w:color="auto"/>
          </w:divBdr>
        </w:div>
        <w:div w:id="1588540551">
          <w:marLeft w:val="0"/>
          <w:marRight w:val="0"/>
          <w:marTop w:val="0"/>
          <w:marBottom w:val="0"/>
          <w:divBdr>
            <w:top w:val="none" w:sz="0" w:space="0" w:color="auto"/>
            <w:left w:val="none" w:sz="0" w:space="0" w:color="auto"/>
            <w:bottom w:val="none" w:sz="0" w:space="0" w:color="auto"/>
            <w:right w:val="none" w:sz="0" w:space="0" w:color="auto"/>
          </w:divBdr>
        </w:div>
        <w:div w:id="1217165504">
          <w:marLeft w:val="0"/>
          <w:marRight w:val="0"/>
          <w:marTop w:val="0"/>
          <w:marBottom w:val="0"/>
          <w:divBdr>
            <w:top w:val="none" w:sz="0" w:space="0" w:color="auto"/>
            <w:left w:val="none" w:sz="0" w:space="0" w:color="auto"/>
            <w:bottom w:val="none" w:sz="0" w:space="0" w:color="auto"/>
            <w:right w:val="none" w:sz="0" w:space="0" w:color="auto"/>
          </w:divBdr>
        </w:div>
        <w:div w:id="141704832">
          <w:marLeft w:val="0"/>
          <w:marRight w:val="0"/>
          <w:marTop w:val="0"/>
          <w:marBottom w:val="0"/>
          <w:divBdr>
            <w:top w:val="none" w:sz="0" w:space="0" w:color="auto"/>
            <w:left w:val="none" w:sz="0" w:space="0" w:color="auto"/>
            <w:bottom w:val="none" w:sz="0" w:space="0" w:color="auto"/>
            <w:right w:val="none" w:sz="0" w:space="0" w:color="auto"/>
          </w:divBdr>
        </w:div>
        <w:div w:id="1119296354">
          <w:marLeft w:val="0"/>
          <w:marRight w:val="0"/>
          <w:marTop w:val="0"/>
          <w:marBottom w:val="0"/>
          <w:divBdr>
            <w:top w:val="none" w:sz="0" w:space="0" w:color="auto"/>
            <w:left w:val="none" w:sz="0" w:space="0" w:color="auto"/>
            <w:bottom w:val="none" w:sz="0" w:space="0" w:color="auto"/>
            <w:right w:val="none" w:sz="0" w:space="0" w:color="auto"/>
          </w:divBdr>
        </w:div>
        <w:div w:id="556090773">
          <w:marLeft w:val="0"/>
          <w:marRight w:val="0"/>
          <w:marTop w:val="0"/>
          <w:marBottom w:val="0"/>
          <w:divBdr>
            <w:top w:val="none" w:sz="0" w:space="0" w:color="auto"/>
            <w:left w:val="none" w:sz="0" w:space="0" w:color="auto"/>
            <w:bottom w:val="none" w:sz="0" w:space="0" w:color="auto"/>
            <w:right w:val="none" w:sz="0" w:space="0" w:color="auto"/>
          </w:divBdr>
        </w:div>
        <w:div w:id="321591791">
          <w:marLeft w:val="0"/>
          <w:marRight w:val="0"/>
          <w:marTop w:val="0"/>
          <w:marBottom w:val="0"/>
          <w:divBdr>
            <w:top w:val="none" w:sz="0" w:space="0" w:color="auto"/>
            <w:left w:val="none" w:sz="0" w:space="0" w:color="auto"/>
            <w:bottom w:val="none" w:sz="0" w:space="0" w:color="auto"/>
            <w:right w:val="none" w:sz="0" w:space="0" w:color="auto"/>
          </w:divBdr>
        </w:div>
        <w:div w:id="1810243319">
          <w:marLeft w:val="0"/>
          <w:marRight w:val="0"/>
          <w:marTop w:val="0"/>
          <w:marBottom w:val="0"/>
          <w:divBdr>
            <w:top w:val="none" w:sz="0" w:space="0" w:color="auto"/>
            <w:left w:val="none" w:sz="0" w:space="0" w:color="auto"/>
            <w:bottom w:val="none" w:sz="0" w:space="0" w:color="auto"/>
            <w:right w:val="none" w:sz="0" w:space="0" w:color="auto"/>
          </w:divBdr>
        </w:div>
        <w:div w:id="1932857971">
          <w:marLeft w:val="0"/>
          <w:marRight w:val="0"/>
          <w:marTop w:val="0"/>
          <w:marBottom w:val="0"/>
          <w:divBdr>
            <w:top w:val="none" w:sz="0" w:space="0" w:color="auto"/>
            <w:left w:val="none" w:sz="0" w:space="0" w:color="auto"/>
            <w:bottom w:val="none" w:sz="0" w:space="0" w:color="auto"/>
            <w:right w:val="none" w:sz="0" w:space="0" w:color="auto"/>
          </w:divBdr>
        </w:div>
        <w:div w:id="1640457003">
          <w:marLeft w:val="0"/>
          <w:marRight w:val="0"/>
          <w:marTop w:val="0"/>
          <w:marBottom w:val="0"/>
          <w:divBdr>
            <w:top w:val="none" w:sz="0" w:space="0" w:color="auto"/>
            <w:left w:val="none" w:sz="0" w:space="0" w:color="auto"/>
            <w:bottom w:val="none" w:sz="0" w:space="0" w:color="auto"/>
            <w:right w:val="none" w:sz="0" w:space="0" w:color="auto"/>
          </w:divBdr>
        </w:div>
        <w:div w:id="151335136">
          <w:marLeft w:val="0"/>
          <w:marRight w:val="0"/>
          <w:marTop w:val="0"/>
          <w:marBottom w:val="0"/>
          <w:divBdr>
            <w:top w:val="none" w:sz="0" w:space="0" w:color="auto"/>
            <w:left w:val="none" w:sz="0" w:space="0" w:color="auto"/>
            <w:bottom w:val="none" w:sz="0" w:space="0" w:color="auto"/>
            <w:right w:val="none" w:sz="0" w:space="0" w:color="auto"/>
          </w:divBdr>
        </w:div>
        <w:div w:id="612059529">
          <w:marLeft w:val="0"/>
          <w:marRight w:val="0"/>
          <w:marTop w:val="0"/>
          <w:marBottom w:val="0"/>
          <w:divBdr>
            <w:top w:val="none" w:sz="0" w:space="0" w:color="auto"/>
            <w:left w:val="none" w:sz="0" w:space="0" w:color="auto"/>
            <w:bottom w:val="none" w:sz="0" w:space="0" w:color="auto"/>
            <w:right w:val="none" w:sz="0" w:space="0" w:color="auto"/>
          </w:divBdr>
        </w:div>
        <w:div w:id="436364360">
          <w:marLeft w:val="0"/>
          <w:marRight w:val="0"/>
          <w:marTop w:val="0"/>
          <w:marBottom w:val="0"/>
          <w:divBdr>
            <w:top w:val="none" w:sz="0" w:space="0" w:color="auto"/>
            <w:left w:val="none" w:sz="0" w:space="0" w:color="auto"/>
            <w:bottom w:val="none" w:sz="0" w:space="0" w:color="auto"/>
            <w:right w:val="none" w:sz="0" w:space="0" w:color="auto"/>
          </w:divBdr>
        </w:div>
        <w:div w:id="966007640">
          <w:marLeft w:val="0"/>
          <w:marRight w:val="0"/>
          <w:marTop w:val="0"/>
          <w:marBottom w:val="0"/>
          <w:divBdr>
            <w:top w:val="none" w:sz="0" w:space="0" w:color="auto"/>
            <w:left w:val="none" w:sz="0" w:space="0" w:color="auto"/>
            <w:bottom w:val="none" w:sz="0" w:space="0" w:color="auto"/>
            <w:right w:val="none" w:sz="0" w:space="0" w:color="auto"/>
          </w:divBdr>
        </w:div>
        <w:div w:id="317417049">
          <w:marLeft w:val="0"/>
          <w:marRight w:val="0"/>
          <w:marTop w:val="0"/>
          <w:marBottom w:val="0"/>
          <w:divBdr>
            <w:top w:val="none" w:sz="0" w:space="0" w:color="auto"/>
            <w:left w:val="none" w:sz="0" w:space="0" w:color="auto"/>
            <w:bottom w:val="none" w:sz="0" w:space="0" w:color="auto"/>
            <w:right w:val="none" w:sz="0" w:space="0" w:color="auto"/>
          </w:divBdr>
        </w:div>
        <w:div w:id="167135055">
          <w:marLeft w:val="0"/>
          <w:marRight w:val="0"/>
          <w:marTop w:val="0"/>
          <w:marBottom w:val="0"/>
          <w:divBdr>
            <w:top w:val="none" w:sz="0" w:space="0" w:color="auto"/>
            <w:left w:val="none" w:sz="0" w:space="0" w:color="auto"/>
            <w:bottom w:val="none" w:sz="0" w:space="0" w:color="auto"/>
            <w:right w:val="none" w:sz="0" w:space="0" w:color="auto"/>
          </w:divBdr>
        </w:div>
        <w:div w:id="1130243026">
          <w:marLeft w:val="0"/>
          <w:marRight w:val="0"/>
          <w:marTop w:val="0"/>
          <w:marBottom w:val="0"/>
          <w:divBdr>
            <w:top w:val="none" w:sz="0" w:space="0" w:color="auto"/>
            <w:left w:val="none" w:sz="0" w:space="0" w:color="auto"/>
            <w:bottom w:val="none" w:sz="0" w:space="0" w:color="auto"/>
            <w:right w:val="none" w:sz="0" w:space="0" w:color="auto"/>
          </w:divBdr>
        </w:div>
        <w:div w:id="786506763">
          <w:marLeft w:val="0"/>
          <w:marRight w:val="0"/>
          <w:marTop w:val="0"/>
          <w:marBottom w:val="0"/>
          <w:divBdr>
            <w:top w:val="none" w:sz="0" w:space="0" w:color="auto"/>
            <w:left w:val="none" w:sz="0" w:space="0" w:color="auto"/>
            <w:bottom w:val="none" w:sz="0" w:space="0" w:color="auto"/>
            <w:right w:val="none" w:sz="0" w:space="0" w:color="auto"/>
          </w:divBdr>
        </w:div>
        <w:div w:id="1191143912">
          <w:marLeft w:val="0"/>
          <w:marRight w:val="0"/>
          <w:marTop w:val="0"/>
          <w:marBottom w:val="0"/>
          <w:divBdr>
            <w:top w:val="none" w:sz="0" w:space="0" w:color="auto"/>
            <w:left w:val="none" w:sz="0" w:space="0" w:color="auto"/>
            <w:bottom w:val="none" w:sz="0" w:space="0" w:color="auto"/>
            <w:right w:val="none" w:sz="0" w:space="0" w:color="auto"/>
          </w:divBdr>
        </w:div>
        <w:div w:id="309865457">
          <w:marLeft w:val="0"/>
          <w:marRight w:val="0"/>
          <w:marTop w:val="0"/>
          <w:marBottom w:val="0"/>
          <w:divBdr>
            <w:top w:val="none" w:sz="0" w:space="0" w:color="auto"/>
            <w:left w:val="none" w:sz="0" w:space="0" w:color="auto"/>
            <w:bottom w:val="none" w:sz="0" w:space="0" w:color="auto"/>
            <w:right w:val="none" w:sz="0" w:space="0" w:color="auto"/>
          </w:divBdr>
        </w:div>
        <w:div w:id="1294364976">
          <w:marLeft w:val="0"/>
          <w:marRight w:val="0"/>
          <w:marTop w:val="0"/>
          <w:marBottom w:val="0"/>
          <w:divBdr>
            <w:top w:val="none" w:sz="0" w:space="0" w:color="auto"/>
            <w:left w:val="none" w:sz="0" w:space="0" w:color="auto"/>
            <w:bottom w:val="none" w:sz="0" w:space="0" w:color="auto"/>
            <w:right w:val="none" w:sz="0" w:space="0" w:color="auto"/>
          </w:divBdr>
        </w:div>
        <w:div w:id="1615092334">
          <w:marLeft w:val="0"/>
          <w:marRight w:val="0"/>
          <w:marTop w:val="0"/>
          <w:marBottom w:val="0"/>
          <w:divBdr>
            <w:top w:val="none" w:sz="0" w:space="0" w:color="auto"/>
            <w:left w:val="none" w:sz="0" w:space="0" w:color="auto"/>
            <w:bottom w:val="none" w:sz="0" w:space="0" w:color="auto"/>
            <w:right w:val="none" w:sz="0" w:space="0" w:color="auto"/>
          </w:divBdr>
        </w:div>
        <w:div w:id="1489590236">
          <w:marLeft w:val="0"/>
          <w:marRight w:val="0"/>
          <w:marTop w:val="0"/>
          <w:marBottom w:val="0"/>
          <w:divBdr>
            <w:top w:val="none" w:sz="0" w:space="0" w:color="auto"/>
            <w:left w:val="none" w:sz="0" w:space="0" w:color="auto"/>
            <w:bottom w:val="none" w:sz="0" w:space="0" w:color="auto"/>
            <w:right w:val="none" w:sz="0" w:space="0" w:color="auto"/>
          </w:divBdr>
        </w:div>
        <w:div w:id="751051245">
          <w:marLeft w:val="0"/>
          <w:marRight w:val="0"/>
          <w:marTop w:val="0"/>
          <w:marBottom w:val="0"/>
          <w:divBdr>
            <w:top w:val="none" w:sz="0" w:space="0" w:color="auto"/>
            <w:left w:val="none" w:sz="0" w:space="0" w:color="auto"/>
            <w:bottom w:val="none" w:sz="0" w:space="0" w:color="auto"/>
            <w:right w:val="none" w:sz="0" w:space="0" w:color="auto"/>
          </w:divBdr>
        </w:div>
        <w:div w:id="57558253">
          <w:marLeft w:val="0"/>
          <w:marRight w:val="0"/>
          <w:marTop w:val="0"/>
          <w:marBottom w:val="0"/>
          <w:divBdr>
            <w:top w:val="none" w:sz="0" w:space="0" w:color="auto"/>
            <w:left w:val="none" w:sz="0" w:space="0" w:color="auto"/>
            <w:bottom w:val="none" w:sz="0" w:space="0" w:color="auto"/>
            <w:right w:val="none" w:sz="0" w:space="0" w:color="auto"/>
          </w:divBdr>
        </w:div>
        <w:div w:id="1269629143">
          <w:marLeft w:val="0"/>
          <w:marRight w:val="0"/>
          <w:marTop w:val="0"/>
          <w:marBottom w:val="0"/>
          <w:divBdr>
            <w:top w:val="none" w:sz="0" w:space="0" w:color="auto"/>
            <w:left w:val="none" w:sz="0" w:space="0" w:color="auto"/>
            <w:bottom w:val="none" w:sz="0" w:space="0" w:color="auto"/>
            <w:right w:val="none" w:sz="0" w:space="0" w:color="auto"/>
          </w:divBdr>
        </w:div>
        <w:div w:id="1208495261">
          <w:marLeft w:val="0"/>
          <w:marRight w:val="0"/>
          <w:marTop w:val="0"/>
          <w:marBottom w:val="0"/>
          <w:divBdr>
            <w:top w:val="none" w:sz="0" w:space="0" w:color="auto"/>
            <w:left w:val="none" w:sz="0" w:space="0" w:color="auto"/>
            <w:bottom w:val="none" w:sz="0" w:space="0" w:color="auto"/>
            <w:right w:val="none" w:sz="0" w:space="0" w:color="auto"/>
          </w:divBdr>
        </w:div>
        <w:div w:id="127357480">
          <w:marLeft w:val="0"/>
          <w:marRight w:val="0"/>
          <w:marTop w:val="0"/>
          <w:marBottom w:val="0"/>
          <w:divBdr>
            <w:top w:val="none" w:sz="0" w:space="0" w:color="auto"/>
            <w:left w:val="none" w:sz="0" w:space="0" w:color="auto"/>
            <w:bottom w:val="none" w:sz="0" w:space="0" w:color="auto"/>
            <w:right w:val="none" w:sz="0" w:space="0" w:color="auto"/>
          </w:divBdr>
        </w:div>
        <w:div w:id="1904750483">
          <w:marLeft w:val="0"/>
          <w:marRight w:val="0"/>
          <w:marTop w:val="0"/>
          <w:marBottom w:val="0"/>
          <w:divBdr>
            <w:top w:val="none" w:sz="0" w:space="0" w:color="auto"/>
            <w:left w:val="none" w:sz="0" w:space="0" w:color="auto"/>
            <w:bottom w:val="none" w:sz="0" w:space="0" w:color="auto"/>
            <w:right w:val="none" w:sz="0" w:space="0" w:color="auto"/>
          </w:divBdr>
        </w:div>
        <w:div w:id="1133987407">
          <w:marLeft w:val="0"/>
          <w:marRight w:val="0"/>
          <w:marTop w:val="0"/>
          <w:marBottom w:val="0"/>
          <w:divBdr>
            <w:top w:val="none" w:sz="0" w:space="0" w:color="auto"/>
            <w:left w:val="none" w:sz="0" w:space="0" w:color="auto"/>
            <w:bottom w:val="none" w:sz="0" w:space="0" w:color="auto"/>
            <w:right w:val="none" w:sz="0" w:space="0" w:color="auto"/>
          </w:divBdr>
        </w:div>
        <w:div w:id="1878664090">
          <w:marLeft w:val="0"/>
          <w:marRight w:val="0"/>
          <w:marTop w:val="0"/>
          <w:marBottom w:val="0"/>
          <w:divBdr>
            <w:top w:val="none" w:sz="0" w:space="0" w:color="auto"/>
            <w:left w:val="none" w:sz="0" w:space="0" w:color="auto"/>
            <w:bottom w:val="none" w:sz="0" w:space="0" w:color="auto"/>
            <w:right w:val="none" w:sz="0" w:space="0" w:color="auto"/>
          </w:divBdr>
        </w:div>
        <w:div w:id="1875921663">
          <w:marLeft w:val="0"/>
          <w:marRight w:val="0"/>
          <w:marTop w:val="0"/>
          <w:marBottom w:val="0"/>
          <w:divBdr>
            <w:top w:val="none" w:sz="0" w:space="0" w:color="auto"/>
            <w:left w:val="none" w:sz="0" w:space="0" w:color="auto"/>
            <w:bottom w:val="none" w:sz="0" w:space="0" w:color="auto"/>
            <w:right w:val="none" w:sz="0" w:space="0" w:color="auto"/>
          </w:divBdr>
        </w:div>
        <w:div w:id="844519647">
          <w:marLeft w:val="0"/>
          <w:marRight w:val="0"/>
          <w:marTop w:val="0"/>
          <w:marBottom w:val="0"/>
          <w:divBdr>
            <w:top w:val="none" w:sz="0" w:space="0" w:color="auto"/>
            <w:left w:val="none" w:sz="0" w:space="0" w:color="auto"/>
            <w:bottom w:val="none" w:sz="0" w:space="0" w:color="auto"/>
            <w:right w:val="none" w:sz="0" w:space="0" w:color="auto"/>
          </w:divBdr>
        </w:div>
        <w:div w:id="45833448">
          <w:marLeft w:val="0"/>
          <w:marRight w:val="0"/>
          <w:marTop w:val="0"/>
          <w:marBottom w:val="0"/>
          <w:divBdr>
            <w:top w:val="none" w:sz="0" w:space="0" w:color="auto"/>
            <w:left w:val="none" w:sz="0" w:space="0" w:color="auto"/>
            <w:bottom w:val="none" w:sz="0" w:space="0" w:color="auto"/>
            <w:right w:val="none" w:sz="0" w:space="0" w:color="auto"/>
          </w:divBdr>
        </w:div>
        <w:div w:id="1400247472">
          <w:marLeft w:val="0"/>
          <w:marRight w:val="0"/>
          <w:marTop w:val="0"/>
          <w:marBottom w:val="0"/>
          <w:divBdr>
            <w:top w:val="none" w:sz="0" w:space="0" w:color="auto"/>
            <w:left w:val="none" w:sz="0" w:space="0" w:color="auto"/>
            <w:bottom w:val="none" w:sz="0" w:space="0" w:color="auto"/>
            <w:right w:val="none" w:sz="0" w:space="0" w:color="auto"/>
          </w:divBdr>
        </w:div>
        <w:div w:id="604464946">
          <w:marLeft w:val="0"/>
          <w:marRight w:val="0"/>
          <w:marTop w:val="0"/>
          <w:marBottom w:val="0"/>
          <w:divBdr>
            <w:top w:val="none" w:sz="0" w:space="0" w:color="auto"/>
            <w:left w:val="none" w:sz="0" w:space="0" w:color="auto"/>
            <w:bottom w:val="none" w:sz="0" w:space="0" w:color="auto"/>
            <w:right w:val="none" w:sz="0" w:space="0" w:color="auto"/>
          </w:divBdr>
        </w:div>
        <w:div w:id="293292093">
          <w:marLeft w:val="0"/>
          <w:marRight w:val="0"/>
          <w:marTop w:val="0"/>
          <w:marBottom w:val="0"/>
          <w:divBdr>
            <w:top w:val="none" w:sz="0" w:space="0" w:color="auto"/>
            <w:left w:val="none" w:sz="0" w:space="0" w:color="auto"/>
            <w:bottom w:val="none" w:sz="0" w:space="0" w:color="auto"/>
            <w:right w:val="none" w:sz="0" w:space="0" w:color="auto"/>
          </w:divBdr>
        </w:div>
        <w:div w:id="1712415841">
          <w:marLeft w:val="0"/>
          <w:marRight w:val="0"/>
          <w:marTop w:val="0"/>
          <w:marBottom w:val="0"/>
          <w:divBdr>
            <w:top w:val="none" w:sz="0" w:space="0" w:color="auto"/>
            <w:left w:val="none" w:sz="0" w:space="0" w:color="auto"/>
            <w:bottom w:val="none" w:sz="0" w:space="0" w:color="auto"/>
            <w:right w:val="none" w:sz="0" w:space="0" w:color="auto"/>
          </w:divBdr>
        </w:div>
        <w:div w:id="245845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D4925-1E25-468B-B765-7AFC6B4A8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1613</TotalTime>
  <Pages>36</Pages>
  <Words>17826</Words>
  <Characters>98046</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FAMILIA DE ROBERTO</Company>
  <LinksUpToDate>false</LinksUpToDate>
  <CharactersWithSpaces>115641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ROBERTO RESTREPO J</dc:creator>
  <cp:keywords/>
  <dc:description/>
  <cp:lastModifiedBy>LUIS ROBERTO RESTREPO J</cp:lastModifiedBy>
  <cp:revision>91</cp:revision>
  <cp:lastPrinted>2012-02-15T04:30:00Z</cp:lastPrinted>
  <dcterms:created xsi:type="dcterms:W3CDTF">2012-02-22T20:08:00Z</dcterms:created>
  <dcterms:modified xsi:type="dcterms:W3CDTF">2012-06-04T02:07:00Z</dcterms:modified>
</cp:coreProperties>
</file>