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55D" w:rsidRPr="001F75A1" w:rsidRDefault="001F75A1">
      <w:pPr>
        <w:rPr>
          <w:rFonts w:ascii="Times New Roman" w:hAnsi="Times New Roman" w:cs="Times New Roman"/>
          <w:b/>
          <w:sz w:val="28"/>
          <w:szCs w:val="28"/>
          <w:lang w:val="es-ES_tradnl"/>
        </w:rPr>
      </w:pPr>
      <w:r w:rsidRPr="001F75A1">
        <w:rPr>
          <w:rFonts w:ascii="Times New Roman" w:hAnsi="Times New Roman" w:cs="Times New Roman"/>
          <w:b/>
          <w:sz w:val="28"/>
          <w:szCs w:val="28"/>
          <w:lang w:val="es-ES_tradnl"/>
        </w:rPr>
        <w:t xml:space="preserve">REPRODUCCIÓN O DIVISIÓN CELULAR </w:t>
      </w:r>
    </w:p>
    <w:p w:rsidR="001F75A1" w:rsidRDefault="001F75A1" w:rsidP="0026496E">
      <w:pPr>
        <w:jc w:val="both"/>
        <w:rPr>
          <w:rFonts w:ascii="Times New Roman" w:hAnsi="Times New Roman" w:cs="Times New Roman"/>
          <w:lang w:val="es-ES_tradnl"/>
        </w:rPr>
      </w:pPr>
      <w:r w:rsidRPr="0026496E">
        <w:rPr>
          <w:rFonts w:ascii="Times New Roman" w:hAnsi="Times New Roman" w:cs="Times New Roman"/>
          <w:lang w:val="es-ES_tradnl"/>
        </w:rPr>
        <w:t>La reproducción es el proceso por el cual los seres vivos producen nuevas células o nuevos seres</w:t>
      </w:r>
      <w:r w:rsidR="0026496E" w:rsidRPr="0026496E">
        <w:rPr>
          <w:rFonts w:ascii="Times New Roman" w:hAnsi="Times New Roman" w:cs="Times New Roman"/>
          <w:lang w:val="es-ES_tradnl"/>
        </w:rPr>
        <w:t>, esta actividad biológica es fundamental para el funcionamiento y  desarrollo de los organismos</w:t>
      </w:r>
      <w:r w:rsidR="00180073">
        <w:rPr>
          <w:rFonts w:ascii="Times New Roman" w:hAnsi="Times New Roman" w:cs="Times New Roman"/>
          <w:lang w:val="es-ES_tradnl"/>
        </w:rPr>
        <w:t>.</w:t>
      </w:r>
    </w:p>
    <w:p w:rsidR="00614862" w:rsidRDefault="0026496E" w:rsidP="0026496E">
      <w:pPr>
        <w:jc w:val="both"/>
        <w:rPr>
          <w:rFonts w:ascii="Times New Roman" w:hAnsi="Times New Roman" w:cs="Times New Roman"/>
          <w:lang w:val="es-ES_tradnl"/>
        </w:rPr>
      </w:pPr>
      <w:r>
        <w:rPr>
          <w:rFonts w:ascii="Times New Roman" w:hAnsi="Times New Roman" w:cs="Times New Roman"/>
          <w:lang w:val="es-ES_tradnl"/>
        </w:rPr>
        <w:t>La división celular es en conjunto de etapas sucesivas que una célula repare, crezca, forme tejidos</w:t>
      </w:r>
      <w:r w:rsidR="00614862">
        <w:rPr>
          <w:rFonts w:ascii="Times New Roman" w:hAnsi="Times New Roman" w:cs="Times New Roman"/>
          <w:lang w:val="es-ES_tradnl"/>
        </w:rPr>
        <w:t>,</w:t>
      </w:r>
      <w:r>
        <w:rPr>
          <w:rFonts w:ascii="Times New Roman" w:hAnsi="Times New Roman" w:cs="Times New Roman"/>
          <w:lang w:val="es-ES_tradnl"/>
        </w:rPr>
        <w:t xml:space="preserve"> o bien para que surjan nuevos seres</w:t>
      </w:r>
      <w:r w:rsidR="00614862">
        <w:rPr>
          <w:rFonts w:ascii="Times New Roman" w:hAnsi="Times New Roman" w:cs="Times New Roman"/>
          <w:lang w:val="es-ES_tradnl"/>
        </w:rPr>
        <w:t>.</w:t>
      </w:r>
    </w:p>
    <w:p w:rsidR="00614862" w:rsidRDefault="002B52F2" w:rsidP="0026496E">
      <w:pPr>
        <w:jc w:val="both"/>
        <w:rPr>
          <w:rFonts w:ascii="Times New Roman" w:hAnsi="Times New Roman" w:cs="Times New Roman"/>
          <w:lang w:val="es-ES_tradnl"/>
        </w:rPr>
      </w:pPr>
      <w:r>
        <w:rPr>
          <w:rFonts w:ascii="Times New Roman" w:hAnsi="Times New Roman" w:cs="Times New Roman"/>
          <w:lang w:val="es-ES_tradnl"/>
        </w:rPr>
        <w:t>La vida de las células está regulada por la información genética contenida en el núcleo de cada célula, quien cont</w:t>
      </w:r>
      <w:r w:rsidR="00180073">
        <w:rPr>
          <w:rFonts w:ascii="Times New Roman" w:hAnsi="Times New Roman" w:cs="Times New Roman"/>
          <w:lang w:val="es-ES_tradnl"/>
        </w:rPr>
        <w:t>rola las funciones que en ella se presentan</w:t>
      </w:r>
    </w:p>
    <w:p w:rsidR="0026496E" w:rsidRDefault="00180073" w:rsidP="0026496E">
      <w:pPr>
        <w:jc w:val="both"/>
        <w:rPr>
          <w:rFonts w:ascii="Times New Roman" w:hAnsi="Times New Roman" w:cs="Times New Roman"/>
          <w:lang w:val="es-ES_tradnl"/>
        </w:rPr>
      </w:pPr>
      <w:r>
        <w:rPr>
          <w:rFonts w:ascii="Times New Roman" w:hAnsi="Times New Roman" w:cs="Times New Roman"/>
          <w:lang w:val="es-ES_tradnl"/>
        </w:rPr>
        <w:t xml:space="preserve">Los seres vivos se clasifican a nivel celular de acuerdo a dos categorías, su núcleo (procariotas y eucariotas) y según la cantidad de células (unicelulares y pluricelulares). </w:t>
      </w:r>
    </w:p>
    <w:p w:rsidR="00180073" w:rsidRPr="00F90FF8" w:rsidRDefault="00180073" w:rsidP="0026496E">
      <w:pPr>
        <w:jc w:val="both"/>
        <w:rPr>
          <w:rFonts w:ascii="Times New Roman" w:hAnsi="Times New Roman" w:cs="Times New Roman"/>
          <w:b/>
          <w:lang w:val="es-ES_tradnl"/>
        </w:rPr>
      </w:pPr>
      <w:r w:rsidRPr="00F90FF8">
        <w:rPr>
          <w:rFonts w:ascii="Times New Roman" w:hAnsi="Times New Roman" w:cs="Times New Roman"/>
          <w:b/>
          <w:lang w:val="es-ES_tradnl"/>
        </w:rPr>
        <w:t xml:space="preserve">Reproducción celular en unicelulares </w:t>
      </w:r>
    </w:p>
    <w:p w:rsidR="00180073" w:rsidRDefault="00180073" w:rsidP="0026496E">
      <w:pPr>
        <w:jc w:val="both"/>
        <w:rPr>
          <w:rFonts w:ascii="Times New Roman" w:hAnsi="Times New Roman" w:cs="Times New Roman"/>
          <w:lang w:val="es-ES_tradnl"/>
        </w:rPr>
      </w:pPr>
      <w:r>
        <w:rPr>
          <w:rFonts w:ascii="Times New Roman" w:hAnsi="Times New Roman" w:cs="Times New Roman"/>
          <w:lang w:val="es-ES_tradnl"/>
        </w:rPr>
        <w:t xml:space="preserve">Los unicelulares generalmente son procariotas, su organismo es la misma única célula, sus características se denotan como organismos sencillos </w:t>
      </w:r>
      <w:r w:rsidR="000602DC">
        <w:rPr>
          <w:rFonts w:ascii="Times New Roman" w:hAnsi="Times New Roman" w:cs="Times New Roman"/>
          <w:lang w:val="es-ES_tradnl"/>
        </w:rPr>
        <w:t xml:space="preserve">con pocas </w:t>
      </w:r>
      <w:proofErr w:type="spellStart"/>
      <w:r w:rsidR="000602DC">
        <w:rPr>
          <w:rFonts w:ascii="Times New Roman" w:hAnsi="Times New Roman" w:cs="Times New Roman"/>
          <w:lang w:val="es-ES_tradnl"/>
        </w:rPr>
        <w:t>organelas</w:t>
      </w:r>
      <w:proofErr w:type="spellEnd"/>
      <w:r w:rsidR="000602DC">
        <w:rPr>
          <w:rFonts w:ascii="Times New Roman" w:hAnsi="Times New Roman" w:cs="Times New Roman"/>
          <w:lang w:val="es-ES_tradnl"/>
        </w:rPr>
        <w:t>, pocos medios de transporte (cilios, flagelos o seudópodos) y un núcleo poco definido, es decir, carente de una estructura compleja, consta de solo un filamento de ADN (ácido desoxirribonucleico); su reproducción, aunque también se da la sexual</w:t>
      </w:r>
      <w:r w:rsidR="00A70EA8">
        <w:rPr>
          <w:rFonts w:ascii="Times New Roman" w:hAnsi="Times New Roman" w:cs="Times New Roman"/>
          <w:lang w:val="es-ES_tradnl"/>
        </w:rPr>
        <w:t>,</w:t>
      </w:r>
      <w:r w:rsidR="000602DC">
        <w:rPr>
          <w:rFonts w:ascii="Times New Roman" w:hAnsi="Times New Roman" w:cs="Times New Roman"/>
          <w:lang w:val="es-ES_tradnl"/>
        </w:rPr>
        <w:t xml:space="preserve"> es por general asexual.</w:t>
      </w:r>
    </w:p>
    <w:p w:rsidR="000602DC" w:rsidRDefault="00A70EA8" w:rsidP="0026496E">
      <w:pPr>
        <w:jc w:val="both"/>
        <w:rPr>
          <w:rFonts w:ascii="Times New Roman" w:hAnsi="Times New Roman" w:cs="Times New Roman"/>
          <w:lang w:val="es-ES_tradnl"/>
        </w:rPr>
      </w:pPr>
      <w:r w:rsidRPr="00324AAC">
        <w:rPr>
          <w:rFonts w:ascii="Times New Roman" w:hAnsi="Times New Roman" w:cs="Times New Roman"/>
          <w:b/>
          <w:lang w:val="es-ES_tradnl"/>
        </w:rPr>
        <w:t>Bipartición</w:t>
      </w:r>
      <w:r w:rsidR="000602DC" w:rsidRPr="00324AAC">
        <w:rPr>
          <w:rFonts w:ascii="Times New Roman" w:hAnsi="Times New Roman" w:cs="Times New Roman"/>
          <w:b/>
          <w:lang w:val="es-ES_tradnl"/>
        </w:rPr>
        <w:t xml:space="preserve"> o </w:t>
      </w:r>
      <w:r w:rsidRPr="00324AAC">
        <w:rPr>
          <w:rFonts w:ascii="Times New Roman" w:hAnsi="Times New Roman" w:cs="Times New Roman"/>
          <w:b/>
          <w:lang w:val="es-ES_tradnl"/>
        </w:rPr>
        <w:t>fisión</w:t>
      </w:r>
      <w:r w:rsidR="000602DC" w:rsidRPr="00324AAC">
        <w:rPr>
          <w:rFonts w:ascii="Times New Roman" w:hAnsi="Times New Roman" w:cs="Times New Roman"/>
          <w:b/>
          <w:lang w:val="es-ES_tradnl"/>
        </w:rPr>
        <w:t xml:space="preserve"> nuclear</w:t>
      </w:r>
      <w:r w:rsidR="000602DC">
        <w:rPr>
          <w:rFonts w:ascii="Times New Roman" w:hAnsi="Times New Roman" w:cs="Times New Roman"/>
          <w:lang w:val="es-ES_tradnl"/>
        </w:rPr>
        <w:t xml:space="preserve">: </w:t>
      </w:r>
      <w:r>
        <w:rPr>
          <w:rFonts w:ascii="Times New Roman" w:hAnsi="Times New Roman" w:cs="Times New Roman"/>
          <w:lang w:val="es-ES_tradnl"/>
        </w:rPr>
        <w:t xml:space="preserve">el individuo fracciona su filamento de ADN </w:t>
      </w:r>
      <w:r w:rsidR="00324AAC">
        <w:rPr>
          <w:rFonts w:ascii="Times New Roman" w:hAnsi="Times New Roman" w:cs="Times New Roman"/>
          <w:lang w:val="es-ES_tradnl"/>
        </w:rPr>
        <w:t xml:space="preserve">(cariocinesis) </w:t>
      </w:r>
      <w:r>
        <w:rPr>
          <w:rFonts w:ascii="Times New Roman" w:hAnsi="Times New Roman" w:cs="Times New Roman"/>
          <w:lang w:val="es-ES_tradnl"/>
        </w:rPr>
        <w:t>en cual ha sido duplicado</w:t>
      </w:r>
      <w:r w:rsidR="00324AAC">
        <w:rPr>
          <w:rFonts w:ascii="Times New Roman" w:hAnsi="Times New Roman" w:cs="Times New Roman"/>
          <w:lang w:val="es-ES_tradnl"/>
        </w:rPr>
        <w:t>,</w:t>
      </w:r>
      <w:r>
        <w:rPr>
          <w:rFonts w:ascii="Times New Roman" w:hAnsi="Times New Roman" w:cs="Times New Roman"/>
          <w:lang w:val="es-ES_tradnl"/>
        </w:rPr>
        <w:t xml:space="preserve"> estrecha su citoplasma en la medida que duplica sus </w:t>
      </w:r>
      <w:proofErr w:type="spellStart"/>
      <w:r>
        <w:rPr>
          <w:rFonts w:ascii="Times New Roman" w:hAnsi="Times New Roman" w:cs="Times New Roman"/>
          <w:lang w:val="es-ES_tradnl"/>
        </w:rPr>
        <w:t>organelas</w:t>
      </w:r>
      <w:proofErr w:type="spellEnd"/>
      <w:r w:rsidR="00324AAC">
        <w:rPr>
          <w:rFonts w:ascii="Times New Roman" w:hAnsi="Times New Roman" w:cs="Times New Roman"/>
          <w:lang w:val="es-ES_tradnl"/>
        </w:rPr>
        <w:t xml:space="preserve"> (citocinesis)</w:t>
      </w:r>
      <w:r>
        <w:rPr>
          <w:rFonts w:ascii="Times New Roman" w:hAnsi="Times New Roman" w:cs="Times New Roman"/>
          <w:lang w:val="es-ES_tradnl"/>
        </w:rPr>
        <w:t xml:space="preserve"> hasta quedar dividido en dos partes.</w:t>
      </w:r>
      <w:r w:rsidR="00324AAC">
        <w:rPr>
          <w:rFonts w:ascii="Times New Roman" w:hAnsi="Times New Roman" w:cs="Times New Roman"/>
          <w:lang w:val="es-ES_tradnl"/>
        </w:rPr>
        <w:t xml:space="preserve"> </w:t>
      </w:r>
      <w:proofErr w:type="gramStart"/>
      <w:r w:rsidR="00324AAC">
        <w:rPr>
          <w:rFonts w:ascii="Times New Roman" w:hAnsi="Times New Roman" w:cs="Times New Roman"/>
          <w:lang w:val="es-ES_tradnl"/>
        </w:rPr>
        <w:t>ocurre</w:t>
      </w:r>
      <w:proofErr w:type="gramEnd"/>
      <w:r w:rsidR="00324AAC">
        <w:rPr>
          <w:rFonts w:ascii="Times New Roman" w:hAnsi="Times New Roman" w:cs="Times New Roman"/>
          <w:lang w:val="es-ES_tradnl"/>
        </w:rPr>
        <w:t xml:space="preserve"> en </w:t>
      </w:r>
      <w:r w:rsidR="00324AAC">
        <w:rPr>
          <w:rFonts w:ascii="Helvetica" w:hAnsi="Helvetica"/>
          <w:color w:val="000000"/>
          <w:sz w:val="20"/>
          <w:szCs w:val="20"/>
          <w:shd w:val="clear" w:color="auto" w:fill="FFFFFF"/>
        </w:rPr>
        <w:t>amebas, paramecios,</w:t>
      </w:r>
      <w:r w:rsidR="00324AAC">
        <w:rPr>
          <w:rFonts w:ascii="Times New Roman" w:hAnsi="Times New Roman" w:cs="Times New Roman"/>
          <w:lang w:val="es-ES_tradnl"/>
        </w:rPr>
        <w:t xml:space="preserve">  </w:t>
      </w:r>
      <w:proofErr w:type="spellStart"/>
      <w:r w:rsidR="00324AAC">
        <w:rPr>
          <w:rFonts w:ascii="Times New Roman" w:hAnsi="Times New Roman" w:cs="Times New Roman"/>
          <w:lang w:val="es-ES_tradnl"/>
        </w:rPr>
        <w:t>euglena</w:t>
      </w:r>
      <w:proofErr w:type="spellEnd"/>
      <w:r w:rsidR="00324AAC">
        <w:rPr>
          <w:rFonts w:ascii="Times New Roman" w:hAnsi="Times New Roman" w:cs="Times New Roman"/>
          <w:lang w:val="es-ES_tradnl"/>
        </w:rPr>
        <w:t xml:space="preserve"> </w:t>
      </w:r>
      <w:r w:rsidR="00324AAC">
        <w:rPr>
          <w:noProof/>
          <w:lang w:eastAsia="es-CO"/>
        </w:rPr>
        <w:drawing>
          <wp:inline distT="0" distB="0" distL="0" distR="0" wp14:anchorId="21CDADDB" wp14:editId="6A93697F">
            <wp:extent cx="2829560" cy="2233930"/>
            <wp:effectExtent l="0" t="0" r="8890" b="0"/>
            <wp:docPr id="26" name="Imagen 26" descr="http://www.biologia.edu.ar/images/eugle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logia.edu.ar/images/euglena.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9560" cy="2233930"/>
                    </a:xfrm>
                    <a:prstGeom prst="rect">
                      <a:avLst/>
                    </a:prstGeom>
                    <a:noFill/>
                    <a:ln>
                      <a:noFill/>
                    </a:ln>
                  </pic:spPr>
                </pic:pic>
              </a:graphicData>
            </a:graphic>
          </wp:inline>
        </w:drawing>
      </w:r>
    </w:p>
    <w:p w:rsidR="003C7086" w:rsidRDefault="003C7086" w:rsidP="003C7086">
      <w:pPr>
        <w:spacing w:line="273" w:lineRule="atLeast"/>
        <w:jc w:val="both"/>
        <w:rPr>
          <w:rFonts w:ascii="Times New Roman" w:eastAsia="Times New Roman" w:hAnsi="Times New Roman" w:cs="Times New Roman"/>
          <w:lang w:eastAsia="es-CO"/>
        </w:rPr>
      </w:pPr>
      <w:r w:rsidRPr="003C7086">
        <w:rPr>
          <w:rFonts w:ascii="Times New Roman" w:hAnsi="Times New Roman" w:cs="Times New Roman"/>
          <w:b/>
          <w:shd w:val="clear" w:color="auto" w:fill="FFFFFF"/>
        </w:rPr>
        <w:t>Esporulación:</w:t>
      </w:r>
      <w:r w:rsidRPr="00666298">
        <w:rPr>
          <w:rFonts w:ascii="Times New Roman" w:hAnsi="Times New Roman" w:cs="Times New Roman"/>
          <w:shd w:val="clear" w:color="auto" w:fill="FFFFFF"/>
        </w:rPr>
        <w:t xml:space="preserve"> El p</w:t>
      </w:r>
      <w:r w:rsidRPr="00666298">
        <w:rPr>
          <w:rFonts w:ascii="Times New Roman" w:eastAsia="Times New Roman" w:hAnsi="Times New Roman" w:cs="Times New Roman"/>
          <w:lang w:eastAsia="es-CO"/>
        </w:rPr>
        <w:t xml:space="preserve">roceso comienza cuando el núcleo de la célula se fragmenta y cada fragmento se ve </w:t>
      </w:r>
      <w:r w:rsidRPr="00666298">
        <w:rPr>
          <w:rFonts w:ascii="Times New Roman" w:eastAsia="Times New Roman" w:hAnsi="Times New Roman" w:cs="Times New Roman"/>
          <w:lang w:eastAsia="es-CO"/>
        </w:rPr>
        <w:lastRenderedPageBreak/>
        <w:t>envuelto en una membrana, la membrana se forma de restos citoplasmáticos. </w:t>
      </w:r>
    </w:p>
    <w:p w:rsidR="003C7086" w:rsidRDefault="003C7086" w:rsidP="003C7086">
      <w:pPr>
        <w:spacing w:line="273" w:lineRule="atLeast"/>
        <w:jc w:val="both"/>
        <w:rPr>
          <w:rFonts w:ascii="Times New Roman" w:eastAsia="Times New Roman" w:hAnsi="Times New Roman" w:cs="Times New Roman"/>
          <w:sz w:val="20"/>
          <w:szCs w:val="20"/>
          <w:lang w:eastAsia="es-CO"/>
        </w:rPr>
      </w:pPr>
      <w:r w:rsidRPr="003C7086">
        <w:rPr>
          <w:rFonts w:ascii="Times New Roman" w:hAnsi="Times New Roman" w:cs="Times New Roman"/>
          <w:noProof/>
          <w:lang w:eastAsia="es-CO"/>
        </w:rPr>
        <w:drawing>
          <wp:anchor distT="0" distB="0" distL="114300" distR="114300" simplePos="0" relativeHeight="251675648" behindDoc="0" locked="0" layoutInCell="1" allowOverlap="1" wp14:anchorId="34431D28" wp14:editId="0DC25037">
            <wp:simplePos x="0" y="0"/>
            <wp:positionH relativeFrom="column">
              <wp:align>left</wp:align>
            </wp:positionH>
            <wp:positionV relativeFrom="paragraph">
              <wp:posOffset>527301</wp:posOffset>
            </wp:positionV>
            <wp:extent cx="3044825" cy="1294130"/>
            <wp:effectExtent l="0" t="0" r="3175" b="1270"/>
            <wp:wrapSquare wrapText="bothSides"/>
            <wp:docPr id="28" name="Imagen 28" descr="http://1.bp.blogspot.com/-gf_7R_8y9wk/Tswx-IUf_GI/AAAAAAAAAFo/ZqMuIB0kdgY/s320/20070417klpcnavid_170.Ees.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gf_7R_8y9wk/Tswx-IUf_GI/AAAAAAAAAFo/ZqMuIB0kdgY/s320/20070417klpcnavid_170.Ees.SC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4825"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298">
        <w:rPr>
          <w:rFonts w:ascii="Times New Roman" w:eastAsia="Times New Roman" w:hAnsi="Times New Roman" w:cs="Times New Roman"/>
          <w:sz w:val="20"/>
          <w:szCs w:val="20"/>
          <w:lang w:eastAsia="es-CO"/>
        </w:rPr>
        <w:t>Cada fragmento se convierte en una espora que ejerce una presión en las paredes de la célula haciendo que esta se rompa y las esporas se liberen</w:t>
      </w:r>
      <w:r>
        <w:rPr>
          <w:rFonts w:ascii="Times New Roman" w:eastAsia="Times New Roman" w:hAnsi="Times New Roman" w:cs="Times New Roman"/>
          <w:sz w:val="20"/>
          <w:szCs w:val="20"/>
          <w:lang w:eastAsia="es-CO"/>
        </w:rPr>
        <w:t xml:space="preserve">. Propia de hongos, </w:t>
      </w:r>
      <w:proofErr w:type="spellStart"/>
      <w:r>
        <w:rPr>
          <w:rFonts w:ascii="Times New Roman" w:eastAsia="Times New Roman" w:hAnsi="Times New Roman" w:cs="Times New Roman"/>
          <w:sz w:val="20"/>
          <w:szCs w:val="20"/>
          <w:lang w:eastAsia="es-CO"/>
        </w:rPr>
        <w:t>plasmodum</w:t>
      </w:r>
      <w:proofErr w:type="spellEnd"/>
      <w:r>
        <w:rPr>
          <w:rFonts w:ascii="Times New Roman" w:eastAsia="Times New Roman" w:hAnsi="Times New Roman" w:cs="Times New Roman"/>
          <w:sz w:val="20"/>
          <w:szCs w:val="20"/>
          <w:lang w:eastAsia="es-CO"/>
        </w:rPr>
        <w:t xml:space="preserve"> </w:t>
      </w:r>
    </w:p>
    <w:p w:rsidR="00324AAC" w:rsidRDefault="003C7086" w:rsidP="0026496E">
      <w:pPr>
        <w:jc w:val="both"/>
        <w:rPr>
          <w:rFonts w:ascii="Times New Roman" w:hAnsi="Times New Roman" w:cs="Times New Roman"/>
          <w:color w:val="000000"/>
          <w:shd w:val="clear" w:color="auto" w:fill="FFFFFF"/>
        </w:rPr>
      </w:pPr>
      <w:r>
        <w:rPr>
          <w:noProof/>
          <w:lang w:eastAsia="es-CO"/>
        </w:rPr>
        <w:drawing>
          <wp:anchor distT="0" distB="0" distL="114300" distR="114300" simplePos="0" relativeHeight="251673600" behindDoc="1" locked="0" layoutInCell="1" allowOverlap="1" wp14:anchorId="638E7646" wp14:editId="6B5C3EA2">
            <wp:simplePos x="0" y="0"/>
            <wp:positionH relativeFrom="column">
              <wp:posOffset>115702</wp:posOffset>
            </wp:positionH>
            <wp:positionV relativeFrom="paragraph">
              <wp:posOffset>1405806</wp:posOffset>
            </wp:positionV>
            <wp:extent cx="1259744" cy="1917275"/>
            <wp:effectExtent l="0" t="0" r="0" b="6985"/>
            <wp:wrapTight wrapText="bothSides">
              <wp:wrapPolygon edited="0">
                <wp:start x="0" y="0"/>
                <wp:lineTo x="0" y="21464"/>
                <wp:lineTo x="21241" y="21464"/>
                <wp:lineTo x="21241" y="0"/>
                <wp:lineTo x="0" y="0"/>
              </wp:wrapPolygon>
            </wp:wrapTight>
            <wp:docPr id="29" name="Imagen 29" descr="http://4.bp.blogspot.com/-KXLYmarGLqQ/T5oWovFtWoI/AAAAAAAAFVI/45buMhqLPak/s1600/gem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KXLYmarGLqQ/T5oWovFtWoI/AAAAAAAAFVI/45buMhqLPak/s1600/gemaci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9744" cy="191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AAC" w:rsidRPr="00666298">
        <w:rPr>
          <w:rFonts w:ascii="Times New Roman" w:hAnsi="Times New Roman" w:cs="Times New Roman"/>
          <w:b/>
          <w:lang w:val="es-ES_tradnl"/>
        </w:rPr>
        <w:t>Gemación</w:t>
      </w:r>
      <w:r w:rsidR="00324AAC">
        <w:rPr>
          <w:rFonts w:ascii="Times New Roman" w:hAnsi="Times New Roman" w:cs="Times New Roman"/>
          <w:lang w:val="es-ES_tradnl"/>
        </w:rPr>
        <w:t>: El núcleo celular se fracciona y se va rodeando de citoplasma y membrana  celular, creando una pequeña  yema que luego se desprende</w:t>
      </w:r>
      <w:r w:rsidR="00666298">
        <w:rPr>
          <w:rFonts w:ascii="Times New Roman" w:hAnsi="Times New Roman" w:cs="Times New Roman"/>
          <w:lang w:val="es-ES_tradnl"/>
        </w:rPr>
        <w:t>. O</w:t>
      </w:r>
      <w:r w:rsidR="00324AAC" w:rsidRPr="00324AAC">
        <w:rPr>
          <w:rFonts w:ascii="Times New Roman" w:hAnsi="Times New Roman" w:cs="Times New Roman"/>
          <w:color w:val="000000"/>
          <w:shd w:val="clear" w:color="auto" w:fill="FFFFFF"/>
        </w:rPr>
        <w:t xml:space="preserve">curre en las esponjas y cnidarios, como la </w:t>
      </w:r>
      <w:r w:rsidR="00666298" w:rsidRPr="00324AAC">
        <w:rPr>
          <w:rFonts w:ascii="Times New Roman" w:hAnsi="Times New Roman" w:cs="Times New Roman"/>
          <w:color w:val="000000"/>
          <w:shd w:val="clear" w:color="auto" w:fill="FFFFFF"/>
        </w:rPr>
        <w:t>Hidra</w:t>
      </w:r>
      <w:r w:rsidR="00324AAC" w:rsidRPr="00324AAC">
        <w:rPr>
          <w:rFonts w:ascii="Times New Roman" w:hAnsi="Times New Roman" w:cs="Times New Roman"/>
          <w:color w:val="000000"/>
          <w:shd w:val="clear" w:color="auto" w:fill="FFFFFF"/>
        </w:rPr>
        <w:t xml:space="preserve">, o en los Platelmintos, como la </w:t>
      </w:r>
      <w:r w:rsidR="00666298" w:rsidRPr="00324AAC">
        <w:rPr>
          <w:rFonts w:ascii="Times New Roman" w:hAnsi="Times New Roman" w:cs="Times New Roman"/>
          <w:color w:val="000000"/>
          <w:shd w:val="clear" w:color="auto" w:fill="FFFFFF"/>
        </w:rPr>
        <w:t>plenaria</w:t>
      </w:r>
      <w:r w:rsidR="00324AAC" w:rsidRPr="00324AAC">
        <w:rPr>
          <w:rFonts w:ascii="Times New Roman" w:hAnsi="Times New Roman" w:cs="Times New Roman"/>
          <w:color w:val="000000"/>
          <w:shd w:val="clear" w:color="auto" w:fill="FFFFFF"/>
        </w:rPr>
        <w:t xml:space="preserve">, hongos, las levaduras, </w:t>
      </w:r>
    </w:p>
    <w:p w:rsidR="00666298" w:rsidRDefault="00666298" w:rsidP="0026496E">
      <w:pPr>
        <w:jc w:val="both"/>
        <w:rPr>
          <w:rFonts w:ascii="Times New Roman" w:hAnsi="Times New Roman" w:cs="Times New Roman"/>
          <w:color w:val="000000"/>
          <w:shd w:val="clear" w:color="auto" w:fill="FFFFFF"/>
        </w:rPr>
      </w:pPr>
    </w:p>
    <w:p w:rsidR="003C7086" w:rsidRDefault="003C7086" w:rsidP="003C7086">
      <w:pPr>
        <w:spacing w:after="0" w:line="240" w:lineRule="auto"/>
        <w:jc w:val="both"/>
        <w:rPr>
          <w:rFonts w:ascii="Times New Roman" w:hAnsi="Times New Roman" w:cs="Times New Roman"/>
          <w:lang w:val="es-ES_tradnl"/>
        </w:rPr>
      </w:pPr>
    </w:p>
    <w:p w:rsidR="003C7086" w:rsidRDefault="003C7086" w:rsidP="003C7086">
      <w:pPr>
        <w:spacing w:after="0" w:line="240" w:lineRule="auto"/>
        <w:jc w:val="both"/>
        <w:rPr>
          <w:rFonts w:ascii="Times New Roman" w:hAnsi="Times New Roman" w:cs="Times New Roman"/>
          <w:lang w:val="es-ES_tradnl"/>
        </w:rPr>
      </w:pPr>
    </w:p>
    <w:p w:rsidR="00F90FF8" w:rsidRDefault="00F90FF8" w:rsidP="00F90FF8">
      <w:pPr>
        <w:jc w:val="both"/>
        <w:rPr>
          <w:rFonts w:ascii="Times New Roman" w:hAnsi="Times New Roman" w:cs="Times New Roman"/>
          <w:b/>
          <w:lang w:val="es-ES_tradnl"/>
        </w:rPr>
      </w:pPr>
      <w:r w:rsidRPr="00F90FF8">
        <w:rPr>
          <w:rFonts w:ascii="Times New Roman" w:hAnsi="Times New Roman" w:cs="Times New Roman"/>
          <w:b/>
          <w:lang w:val="es-ES_tradnl"/>
        </w:rPr>
        <w:t xml:space="preserve">Reproducción celular en pluricelulares </w:t>
      </w:r>
    </w:p>
    <w:p w:rsidR="00F90FF8" w:rsidRDefault="00F90FF8" w:rsidP="00F90FF8">
      <w:pPr>
        <w:jc w:val="both"/>
        <w:rPr>
          <w:rFonts w:ascii="Times New Roman" w:hAnsi="Times New Roman" w:cs="Times New Roman"/>
          <w:lang w:val="es-ES_tradnl"/>
        </w:rPr>
      </w:pPr>
      <w:r>
        <w:rPr>
          <w:rFonts w:ascii="Times New Roman" w:hAnsi="Times New Roman" w:cs="Times New Roman"/>
          <w:lang w:val="es-ES_tradnl"/>
        </w:rPr>
        <w:t xml:space="preserve">En los pluricelulares se presenta el proceso de división celular de dos maneras,  </w:t>
      </w:r>
      <w:r w:rsidRPr="00F90FF8">
        <w:rPr>
          <w:rFonts w:ascii="Times New Roman" w:hAnsi="Times New Roman" w:cs="Times New Roman"/>
          <w:b/>
          <w:lang w:val="es-ES_tradnl"/>
        </w:rPr>
        <w:t>la mitosis</w:t>
      </w:r>
      <w:r>
        <w:rPr>
          <w:rFonts w:ascii="Times New Roman" w:hAnsi="Times New Roman" w:cs="Times New Roman"/>
          <w:lang w:val="es-ES_tradnl"/>
        </w:rPr>
        <w:t xml:space="preserve"> para crear, reparar, crecer, tejidos; el otro es </w:t>
      </w:r>
      <w:r w:rsidRPr="00F90FF8">
        <w:rPr>
          <w:rFonts w:ascii="Times New Roman" w:hAnsi="Times New Roman" w:cs="Times New Roman"/>
          <w:b/>
          <w:lang w:val="es-ES_tradnl"/>
        </w:rPr>
        <w:t>la meiosis</w:t>
      </w:r>
      <w:r>
        <w:rPr>
          <w:rFonts w:ascii="Times New Roman" w:hAnsi="Times New Roman" w:cs="Times New Roman"/>
          <w:lang w:val="es-ES_tradnl"/>
        </w:rPr>
        <w:t>, que genera las células reproductivas en los machos y la hembra.</w:t>
      </w:r>
    </w:p>
    <w:p w:rsidR="00F90FF8" w:rsidRPr="00F90FF8" w:rsidRDefault="007A675A" w:rsidP="00F90FF8">
      <w:pPr>
        <w:jc w:val="both"/>
        <w:rPr>
          <w:rFonts w:ascii="Times New Roman" w:hAnsi="Times New Roman" w:cs="Times New Roman"/>
          <w:b/>
          <w:lang w:val="es-ES_tradnl"/>
        </w:rPr>
      </w:pPr>
      <w:r w:rsidRPr="00F90FF8">
        <w:rPr>
          <w:rFonts w:ascii="Times New Roman" w:hAnsi="Times New Roman" w:cs="Times New Roman"/>
          <w:b/>
          <w:lang w:val="es-ES_tradnl"/>
        </w:rPr>
        <w:t xml:space="preserve">LA MITOSIS </w:t>
      </w:r>
    </w:p>
    <w:p w:rsidR="004326FD" w:rsidRPr="005167F2" w:rsidRDefault="001F75A1" w:rsidP="003C7086">
      <w:pPr>
        <w:spacing w:after="0" w:line="240" w:lineRule="auto"/>
        <w:jc w:val="both"/>
        <w:rPr>
          <w:rFonts w:ascii="Times New Roman" w:hAnsi="Times New Roman" w:cs="Times New Roman"/>
          <w:iCs/>
          <w:sz w:val="23"/>
          <w:szCs w:val="23"/>
          <w:shd w:val="clear" w:color="auto" w:fill="FFFFFF"/>
        </w:rPr>
      </w:pPr>
      <w:r w:rsidRPr="005167F2">
        <w:rPr>
          <w:rFonts w:ascii="Times New Roman" w:hAnsi="Times New Roman" w:cs="Times New Roman"/>
          <w:iCs/>
          <w:sz w:val="23"/>
          <w:szCs w:val="23"/>
          <w:shd w:val="clear" w:color="auto" w:fill="FFFFFF"/>
        </w:rPr>
        <w:t>La mitosis es el proceso de la</w:t>
      </w:r>
      <w:r w:rsidRPr="005167F2">
        <w:rPr>
          <w:rStyle w:val="apple-converted-space"/>
          <w:rFonts w:ascii="Times New Roman" w:hAnsi="Times New Roman" w:cs="Times New Roman"/>
          <w:iCs/>
          <w:sz w:val="23"/>
          <w:szCs w:val="23"/>
          <w:shd w:val="clear" w:color="auto" w:fill="FFFFFF"/>
        </w:rPr>
        <w:t> </w:t>
      </w:r>
      <w:r w:rsidRPr="005167F2">
        <w:rPr>
          <w:rStyle w:val="ilad"/>
          <w:rFonts w:ascii="Times New Roman" w:hAnsi="Times New Roman" w:cs="Times New Roman"/>
          <w:iCs/>
          <w:sz w:val="23"/>
          <w:szCs w:val="23"/>
          <w:bdr w:val="none" w:sz="0" w:space="0" w:color="auto" w:frame="1"/>
          <w:shd w:val="clear" w:color="auto" w:fill="FFFFFF"/>
        </w:rPr>
        <w:t>división</w:t>
      </w:r>
      <w:r w:rsidRPr="005167F2">
        <w:rPr>
          <w:rStyle w:val="apple-converted-space"/>
          <w:rFonts w:ascii="Times New Roman" w:hAnsi="Times New Roman" w:cs="Times New Roman"/>
          <w:iCs/>
          <w:sz w:val="23"/>
          <w:szCs w:val="23"/>
          <w:shd w:val="clear" w:color="auto" w:fill="FFFFFF"/>
        </w:rPr>
        <w:t> </w:t>
      </w:r>
      <w:r w:rsidRPr="005167F2">
        <w:rPr>
          <w:rFonts w:ascii="Times New Roman" w:hAnsi="Times New Roman" w:cs="Times New Roman"/>
          <w:iCs/>
          <w:sz w:val="23"/>
          <w:szCs w:val="23"/>
          <w:shd w:val="clear" w:color="auto" w:fill="FFFFFF"/>
        </w:rPr>
        <w:t>celular a través del núcleo, que separa a la célula en dos partes con cromosomas idénticos. Las nuevas</w:t>
      </w:r>
      <w:r w:rsidRPr="005167F2">
        <w:rPr>
          <w:rStyle w:val="apple-converted-space"/>
          <w:rFonts w:ascii="Times New Roman" w:hAnsi="Times New Roman" w:cs="Times New Roman"/>
          <w:iCs/>
          <w:sz w:val="23"/>
          <w:szCs w:val="23"/>
          <w:shd w:val="clear" w:color="auto" w:fill="FFFFFF"/>
        </w:rPr>
        <w:t> </w:t>
      </w:r>
      <w:r w:rsidRPr="005167F2">
        <w:rPr>
          <w:rStyle w:val="ilad"/>
          <w:rFonts w:ascii="Times New Roman" w:hAnsi="Times New Roman" w:cs="Times New Roman"/>
          <w:iCs/>
          <w:sz w:val="23"/>
          <w:szCs w:val="23"/>
          <w:bdr w:val="none" w:sz="0" w:space="0" w:color="auto" w:frame="1"/>
          <w:shd w:val="clear" w:color="auto" w:fill="FFFFFF"/>
        </w:rPr>
        <w:t>células</w:t>
      </w:r>
      <w:r w:rsidRPr="005167F2">
        <w:rPr>
          <w:rStyle w:val="apple-converted-space"/>
          <w:rFonts w:ascii="Times New Roman" w:hAnsi="Times New Roman" w:cs="Times New Roman"/>
          <w:iCs/>
          <w:sz w:val="23"/>
          <w:szCs w:val="23"/>
          <w:shd w:val="clear" w:color="auto" w:fill="FFFFFF"/>
        </w:rPr>
        <w:t> </w:t>
      </w:r>
      <w:r w:rsidRPr="005167F2">
        <w:rPr>
          <w:rFonts w:ascii="Times New Roman" w:hAnsi="Times New Roman" w:cs="Times New Roman"/>
          <w:iCs/>
          <w:sz w:val="23"/>
          <w:szCs w:val="23"/>
          <w:shd w:val="clear" w:color="auto" w:fill="FFFFFF"/>
        </w:rPr>
        <w:t>son llamadas</w:t>
      </w:r>
      <w:r w:rsidRPr="005167F2">
        <w:rPr>
          <w:rStyle w:val="apple-converted-space"/>
          <w:rFonts w:ascii="Times New Roman" w:hAnsi="Times New Roman" w:cs="Times New Roman"/>
          <w:iCs/>
          <w:sz w:val="23"/>
          <w:szCs w:val="23"/>
          <w:shd w:val="clear" w:color="auto" w:fill="FFFFFF"/>
        </w:rPr>
        <w:t> </w:t>
      </w:r>
      <w:r w:rsidRPr="005167F2">
        <w:rPr>
          <w:rFonts w:ascii="Times New Roman" w:hAnsi="Times New Roman" w:cs="Times New Roman"/>
          <w:iCs/>
          <w:sz w:val="23"/>
          <w:szCs w:val="23"/>
          <w:shd w:val="clear" w:color="auto" w:fill="FFFFFF"/>
        </w:rPr>
        <w:t>células</w:t>
      </w:r>
      <w:r w:rsidRPr="005167F2">
        <w:rPr>
          <w:rStyle w:val="apple-converted-space"/>
          <w:rFonts w:ascii="Times New Roman" w:hAnsi="Times New Roman" w:cs="Times New Roman"/>
          <w:iCs/>
          <w:sz w:val="23"/>
          <w:szCs w:val="23"/>
          <w:shd w:val="clear" w:color="auto" w:fill="FFFFFF"/>
        </w:rPr>
        <w:t> </w:t>
      </w:r>
      <w:r w:rsidRPr="005167F2">
        <w:rPr>
          <w:rFonts w:ascii="Times New Roman" w:hAnsi="Times New Roman" w:cs="Times New Roman"/>
          <w:iCs/>
          <w:sz w:val="23"/>
          <w:szCs w:val="23"/>
          <w:shd w:val="clear" w:color="auto" w:fill="FFFFFF"/>
        </w:rPr>
        <w:t xml:space="preserve">hijas y son </w:t>
      </w:r>
      <w:r w:rsidR="00DA2E5A">
        <w:rPr>
          <w:rFonts w:ascii="Times New Roman" w:hAnsi="Times New Roman" w:cs="Times New Roman"/>
          <w:iCs/>
          <w:sz w:val="23"/>
          <w:szCs w:val="23"/>
          <w:shd w:val="clear" w:color="auto" w:fill="FFFFFF"/>
        </w:rPr>
        <w:t xml:space="preserve">similares </w:t>
      </w:r>
      <w:r w:rsidRPr="005167F2">
        <w:rPr>
          <w:rFonts w:ascii="Times New Roman" w:hAnsi="Times New Roman" w:cs="Times New Roman"/>
          <w:iCs/>
          <w:sz w:val="23"/>
          <w:szCs w:val="23"/>
          <w:shd w:val="clear" w:color="auto" w:fill="FFFFFF"/>
        </w:rPr>
        <w:t xml:space="preserve">a la que les dio origen. La mitosis ocurre para permitir que los organismos multicelulares reparen y desarrollen </w:t>
      </w:r>
      <w:r w:rsidR="00A2253B">
        <w:rPr>
          <w:rFonts w:ascii="Times New Roman" w:hAnsi="Times New Roman" w:cs="Times New Roman"/>
          <w:iCs/>
          <w:sz w:val="23"/>
          <w:szCs w:val="23"/>
          <w:shd w:val="clear" w:color="auto" w:fill="FFFFFF"/>
        </w:rPr>
        <w:t xml:space="preserve">y diferencien </w:t>
      </w:r>
      <w:r w:rsidRPr="005167F2">
        <w:rPr>
          <w:rFonts w:ascii="Times New Roman" w:hAnsi="Times New Roman" w:cs="Times New Roman"/>
          <w:iCs/>
          <w:sz w:val="23"/>
          <w:szCs w:val="23"/>
          <w:shd w:val="clear" w:color="auto" w:fill="FFFFFF"/>
        </w:rPr>
        <w:t xml:space="preserve">sus tejidos. </w:t>
      </w:r>
    </w:p>
    <w:p w:rsidR="004326FD" w:rsidRDefault="004326FD" w:rsidP="003C7086">
      <w:pPr>
        <w:spacing w:after="0" w:line="240" w:lineRule="auto"/>
        <w:jc w:val="both"/>
        <w:rPr>
          <w:rFonts w:ascii="Times New Roman" w:hAnsi="Times New Roman" w:cs="Times New Roman"/>
          <w:iCs/>
          <w:shd w:val="clear" w:color="auto" w:fill="FFFFFF"/>
        </w:rPr>
      </w:pPr>
      <w:r w:rsidRPr="005167F2">
        <w:rPr>
          <w:rFonts w:ascii="Times New Roman" w:hAnsi="Times New Roman" w:cs="Times New Roman"/>
          <w:iCs/>
          <w:shd w:val="clear" w:color="auto" w:fill="FFFFFF"/>
        </w:rPr>
        <w:t xml:space="preserve">Este ciclo de división celular se suceden una serie de eventos, los cuales se clasifican en dos principales: </w:t>
      </w:r>
      <w:r w:rsidR="0001522E">
        <w:rPr>
          <w:rFonts w:ascii="Times New Roman" w:hAnsi="Times New Roman" w:cs="Times New Roman"/>
          <w:iCs/>
          <w:shd w:val="clear" w:color="auto" w:fill="FFFFFF"/>
        </w:rPr>
        <w:t xml:space="preserve">la </w:t>
      </w:r>
      <w:proofErr w:type="spellStart"/>
      <w:r w:rsidR="0001522E" w:rsidRPr="006B7244">
        <w:rPr>
          <w:rFonts w:ascii="Times New Roman" w:hAnsi="Times New Roman" w:cs="Times New Roman"/>
          <w:b/>
          <w:iCs/>
          <w:shd w:val="clear" w:color="auto" w:fill="FFFFFF"/>
        </w:rPr>
        <w:t>interfase</w:t>
      </w:r>
      <w:proofErr w:type="spellEnd"/>
      <w:r w:rsidR="0001522E" w:rsidRPr="006B7244">
        <w:rPr>
          <w:rFonts w:ascii="Times New Roman" w:hAnsi="Times New Roman" w:cs="Times New Roman"/>
          <w:b/>
          <w:iCs/>
          <w:shd w:val="clear" w:color="auto" w:fill="FFFFFF"/>
        </w:rPr>
        <w:t xml:space="preserve"> </w:t>
      </w:r>
      <w:r w:rsidR="0001522E">
        <w:rPr>
          <w:rFonts w:ascii="Times New Roman" w:hAnsi="Times New Roman" w:cs="Times New Roman"/>
          <w:iCs/>
          <w:shd w:val="clear" w:color="auto" w:fill="FFFFFF"/>
        </w:rPr>
        <w:t xml:space="preserve">y la </w:t>
      </w:r>
      <w:r w:rsidR="0001522E" w:rsidRPr="006B7244">
        <w:rPr>
          <w:rFonts w:ascii="Times New Roman" w:hAnsi="Times New Roman" w:cs="Times New Roman"/>
          <w:b/>
          <w:iCs/>
          <w:shd w:val="clear" w:color="auto" w:fill="FFFFFF"/>
        </w:rPr>
        <w:t>mitosis</w:t>
      </w:r>
      <w:r w:rsidR="0001522E">
        <w:rPr>
          <w:rFonts w:ascii="Times New Roman" w:hAnsi="Times New Roman" w:cs="Times New Roman"/>
          <w:iCs/>
          <w:shd w:val="clear" w:color="auto" w:fill="FFFFFF"/>
        </w:rPr>
        <w:t xml:space="preserve"> propiamente dicha.</w:t>
      </w:r>
    </w:p>
    <w:p w:rsidR="0001522E" w:rsidRDefault="0001522E" w:rsidP="003C7086">
      <w:pPr>
        <w:spacing w:after="0" w:line="240" w:lineRule="auto"/>
        <w:jc w:val="both"/>
        <w:rPr>
          <w:rFonts w:ascii="Times New Roman" w:hAnsi="Times New Roman" w:cs="Times New Roman"/>
          <w:iCs/>
          <w:shd w:val="clear" w:color="auto" w:fill="FFFFFF"/>
        </w:rPr>
      </w:pPr>
    </w:p>
    <w:p w:rsidR="00DA2E5A" w:rsidRPr="00DA2E5A" w:rsidRDefault="00DA2E5A" w:rsidP="003C7086">
      <w:pPr>
        <w:spacing w:after="0" w:line="240" w:lineRule="auto"/>
        <w:jc w:val="both"/>
        <w:rPr>
          <w:rFonts w:ascii="Times New Roman" w:hAnsi="Times New Roman" w:cs="Times New Roman"/>
          <w:iCs/>
          <w:shd w:val="clear" w:color="auto" w:fill="FFFFFF"/>
        </w:rPr>
      </w:pPr>
      <w:r>
        <w:rPr>
          <w:rFonts w:ascii="Times New Roman" w:hAnsi="Times New Roman" w:cs="Times New Roman"/>
          <w:bCs/>
        </w:rPr>
        <w:t>En síntesis, e</w:t>
      </w:r>
      <w:r w:rsidRPr="00DA2E5A">
        <w:rPr>
          <w:rFonts w:ascii="Times New Roman" w:hAnsi="Times New Roman" w:cs="Times New Roman"/>
          <w:bCs/>
        </w:rPr>
        <w:t>l resultado de la mitosis es la formación de 2 células hijas</w:t>
      </w:r>
      <w:r w:rsidR="006B7244">
        <w:rPr>
          <w:rFonts w:ascii="Times New Roman" w:hAnsi="Times New Roman" w:cs="Times New Roman"/>
          <w:bCs/>
        </w:rPr>
        <w:t xml:space="preserve"> idénticas,</w:t>
      </w:r>
      <w:r w:rsidRPr="00DA2E5A">
        <w:rPr>
          <w:rFonts w:ascii="Times New Roman" w:hAnsi="Times New Roman" w:cs="Times New Roman"/>
          <w:bCs/>
        </w:rPr>
        <w:t xml:space="preserve"> con el mismo número de cromosomas que la célula madre</w:t>
      </w:r>
    </w:p>
    <w:p w:rsidR="006B7244" w:rsidRDefault="006B7244" w:rsidP="004326FD">
      <w:pPr>
        <w:spacing w:after="0" w:line="240" w:lineRule="auto"/>
        <w:jc w:val="both"/>
        <w:rPr>
          <w:rFonts w:ascii="Times New Roman" w:hAnsi="Times New Roman" w:cs="Times New Roman"/>
          <w:b/>
          <w:iCs/>
          <w:shd w:val="clear" w:color="auto" w:fill="FFFFFF"/>
        </w:rPr>
      </w:pPr>
    </w:p>
    <w:p w:rsidR="004326FD" w:rsidRPr="005167F2" w:rsidRDefault="004326FD" w:rsidP="004326FD">
      <w:pPr>
        <w:spacing w:after="0" w:line="240" w:lineRule="auto"/>
        <w:jc w:val="both"/>
        <w:rPr>
          <w:rFonts w:ascii="Times New Roman" w:hAnsi="Times New Roman" w:cs="Times New Roman"/>
          <w:iCs/>
          <w:shd w:val="clear" w:color="auto" w:fill="FFFFFF"/>
        </w:rPr>
      </w:pPr>
      <w:r w:rsidRPr="005167F2">
        <w:rPr>
          <w:rFonts w:ascii="Times New Roman" w:hAnsi="Times New Roman" w:cs="Times New Roman"/>
          <w:b/>
          <w:iCs/>
          <w:shd w:val="clear" w:color="auto" w:fill="FFFFFF"/>
        </w:rPr>
        <w:t xml:space="preserve">La </w:t>
      </w:r>
      <w:proofErr w:type="spellStart"/>
      <w:r w:rsidRPr="005167F2">
        <w:rPr>
          <w:rFonts w:ascii="Times New Roman" w:hAnsi="Times New Roman" w:cs="Times New Roman"/>
          <w:b/>
          <w:iCs/>
          <w:shd w:val="clear" w:color="auto" w:fill="FFFFFF"/>
        </w:rPr>
        <w:t>Interfase</w:t>
      </w:r>
      <w:proofErr w:type="spellEnd"/>
      <w:r w:rsidRPr="005167F2">
        <w:rPr>
          <w:rFonts w:ascii="Times New Roman" w:hAnsi="Times New Roman" w:cs="Times New Roman"/>
          <w:b/>
          <w:iCs/>
          <w:shd w:val="clear" w:color="auto" w:fill="FFFFFF"/>
        </w:rPr>
        <w:t>:</w:t>
      </w:r>
      <w:r w:rsidRPr="005167F2">
        <w:rPr>
          <w:rFonts w:ascii="Times New Roman" w:hAnsi="Times New Roman" w:cs="Times New Roman"/>
          <w:iCs/>
          <w:shd w:val="clear" w:color="auto" w:fill="FFFFFF"/>
        </w:rPr>
        <w:t xml:space="preserve"> durante esta la célula crece </w:t>
      </w:r>
      <w:r w:rsidR="00262111" w:rsidRPr="005167F2">
        <w:rPr>
          <w:rFonts w:ascii="Times New Roman" w:hAnsi="Times New Roman" w:cs="Times New Roman"/>
          <w:iCs/>
          <w:shd w:val="clear" w:color="auto" w:fill="FFFFFF"/>
        </w:rPr>
        <w:t>duplica estructuras, realiza síntesis de sustancias y desarrolla su potencial para la división del núcleo.</w:t>
      </w:r>
      <w:r w:rsidRPr="005167F2">
        <w:rPr>
          <w:rFonts w:ascii="Times New Roman" w:hAnsi="Times New Roman" w:cs="Times New Roman"/>
          <w:iCs/>
          <w:shd w:val="clear" w:color="auto" w:fill="FFFFFF"/>
        </w:rPr>
        <w:t xml:space="preserve"> </w:t>
      </w:r>
      <w:r w:rsidR="00262111" w:rsidRPr="005167F2">
        <w:rPr>
          <w:rFonts w:ascii="Times New Roman" w:hAnsi="Times New Roman" w:cs="Times New Roman"/>
          <w:iCs/>
          <w:shd w:val="clear" w:color="auto" w:fill="FFFFFF"/>
        </w:rPr>
        <w:t xml:space="preserve"> La </w:t>
      </w:r>
      <w:proofErr w:type="spellStart"/>
      <w:r w:rsidR="00262111" w:rsidRPr="005167F2">
        <w:rPr>
          <w:rFonts w:ascii="Times New Roman" w:hAnsi="Times New Roman" w:cs="Times New Roman"/>
          <w:iCs/>
          <w:shd w:val="clear" w:color="auto" w:fill="FFFFFF"/>
        </w:rPr>
        <w:t>interfase</w:t>
      </w:r>
      <w:proofErr w:type="spellEnd"/>
      <w:r w:rsidR="00262111" w:rsidRPr="005167F2">
        <w:rPr>
          <w:rFonts w:ascii="Times New Roman" w:hAnsi="Times New Roman" w:cs="Times New Roman"/>
          <w:iCs/>
          <w:shd w:val="clear" w:color="auto" w:fill="FFFFFF"/>
        </w:rPr>
        <w:t xml:space="preserve"> se </w:t>
      </w:r>
      <w:r w:rsidR="00262111" w:rsidRPr="005167F2">
        <w:rPr>
          <w:rFonts w:ascii="Times New Roman" w:hAnsi="Times New Roman" w:cs="Times New Roman"/>
          <w:iCs/>
          <w:shd w:val="clear" w:color="auto" w:fill="FFFFFF"/>
        </w:rPr>
        <w:lastRenderedPageBreak/>
        <w:t xml:space="preserve">lleva a cabo en tres periodos: </w:t>
      </w:r>
      <w:r w:rsidR="005167F2" w:rsidRPr="005167F2">
        <w:rPr>
          <w:rFonts w:ascii="Times New Roman" w:hAnsi="Times New Roman" w:cs="Times New Roman"/>
          <w:iCs/>
          <w:shd w:val="clear" w:color="auto" w:fill="FFFFFF"/>
        </w:rPr>
        <w:t>G1 (gap</w:t>
      </w:r>
      <w:r w:rsidR="0001522E">
        <w:rPr>
          <w:rFonts w:ascii="Times New Roman" w:hAnsi="Times New Roman" w:cs="Times New Roman"/>
          <w:iCs/>
          <w:shd w:val="clear" w:color="auto" w:fill="FFFFFF"/>
        </w:rPr>
        <w:t xml:space="preserve"> 1</w:t>
      </w:r>
      <w:r w:rsidR="005167F2" w:rsidRPr="005167F2">
        <w:rPr>
          <w:rFonts w:ascii="Times New Roman" w:hAnsi="Times New Roman" w:cs="Times New Roman"/>
          <w:iCs/>
          <w:shd w:val="clear" w:color="auto" w:fill="FFFFFF"/>
        </w:rPr>
        <w:t>- separación), S (síntesis) y  G2</w:t>
      </w:r>
      <w:r w:rsidR="0001522E">
        <w:rPr>
          <w:rFonts w:ascii="Times New Roman" w:hAnsi="Times New Roman" w:cs="Times New Roman"/>
          <w:iCs/>
          <w:shd w:val="clear" w:color="auto" w:fill="FFFFFF"/>
        </w:rPr>
        <w:t xml:space="preserve">  </w:t>
      </w:r>
      <w:r w:rsidR="002D6971">
        <w:rPr>
          <w:rFonts w:ascii="Times New Roman" w:hAnsi="Times New Roman" w:cs="Times New Roman"/>
          <w:iCs/>
          <w:shd w:val="clear" w:color="auto" w:fill="FFFFFF"/>
        </w:rPr>
        <w:t>(gap</w:t>
      </w:r>
      <w:r w:rsidR="0001522E">
        <w:rPr>
          <w:rFonts w:ascii="Times New Roman" w:hAnsi="Times New Roman" w:cs="Times New Roman"/>
          <w:iCs/>
          <w:shd w:val="clear" w:color="auto" w:fill="FFFFFF"/>
        </w:rPr>
        <w:t xml:space="preserve"> 2- separación)</w:t>
      </w:r>
      <w:r w:rsidR="005167F2" w:rsidRPr="005167F2">
        <w:rPr>
          <w:rFonts w:ascii="Times New Roman" w:hAnsi="Times New Roman" w:cs="Times New Roman"/>
          <w:iCs/>
          <w:shd w:val="clear" w:color="auto" w:fill="FFFFFF"/>
        </w:rPr>
        <w:t xml:space="preserve">. </w:t>
      </w:r>
    </w:p>
    <w:p w:rsidR="005167F2" w:rsidRPr="005167F2" w:rsidRDefault="004326FD" w:rsidP="004326FD">
      <w:pPr>
        <w:spacing w:after="0"/>
        <w:jc w:val="both"/>
        <w:rPr>
          <w:rFonts w:ascii="Times New Roman" w:hAnsi="Times New Roman" w:cs="Times New Roman"/>
        </w:rPr>
      </w:pPr>
      <w:r w:rsidRPr="005167F2">
        <w:rPr>
          <w:rFonts w:ascii="Times New Roman" w:hAnsi="Times New Roman" w:cs="Times New Roman"/>
        </w:rPr>
        <w:t>G1 (gap 1) es un período de crecimiento activo del citoplasma, incluyendo la producción</w:t>
      </w:r>
      <w:r w:rsidR="005167F2" w:rsidRPr="005167F2">
        <w:rPr>
          <w:rFonts w:ascii="Times New Roman" w:hAnsi="Times New Roman" w:cs="Times New Roman"/>
        </w:rPr>
        <w:t xml:space="preserve"> </w:t>
      </w:r>
      <w:r w:rsidRPr="005167F2">
        <w:rPr>
          <w:rFonts w:ascii="Times New Roman" w:hAnsi="Times New Roman" w:cs="Times New Roman"/>
        </w:rPr>
        <w:t xml:space="preserve"> de los </w:t>
      </w:r>
      <w:r w:rsidR="005167F2" w:rsidRPr="005167F2">
        <w:rPr>
          <w:rFonts w:ascii="Times New Roman" w:hAnsi="Times New Roman" w:cs="Times New Roman"/>
        </w:rPr>
        <w:t>orgánulos y enzimas.</w:t>
      </w:r>
    </w:p>
    <w:p w:rsidR="005167F2" w:rsidRPr="005167F2" w:rsidRDefault="005167F2" w:rsidP="004326FD">
      <w:pPr>
        <w:spacing w:after="0"/>
        <w:jc w:val="both"/>
        <w:rPr>
          <w:rFonts w:ascii="Times New Roman" w:hAnsi="Times New Roman" w:cs="Times New Roman"/>
        </w:rPr>
      </w:pPr>
    </w:p>
    <w:p w:rsidR="004326FD" w:rsidRPr="005167F2" w:rsidRDefault="004326FD" w:rsidP="004326FD">
      <w:pPr>
        <w:spacing w:after="0"/>
        <w:jc w:val="both"/>
        <w:rPr>
          <w:rFonts w:ascii="Times New Roman" w:hAnsi="Times New Roman" w:cs="Times New Roman"/>
          <w:iCs/>
          <w:shd w:val="clear" w:color="auto" w:fill="FFFFFF"/>
        </w:rPr>
      </w:pPr>
      <w:r w:rsidRPr="005167F2">
        <w:rPr>
          <w:rFonts w:ascii="Times New Roman" w:hAnsi="Times New Roman" w:cs="Times New Roman"/>
        </w:rPr>
        <w:t>Durante el período S (síntesis) se replica el ADN</w:t>
      </w:r>
      <w:r w:rsidRPr="005167F2">
        <w:rPr>
          <w:rFonts w:ascii="Times New Roman" w:hAnsi="Times New Roman" w:cs="Times New Roman"/>
          <w:iCs/>
          <w:shd w:val="clear" w:color="auto" w:fill="FFFFFF"/>
        </w:rPr>
        <w:t xml:space="preserve"> </w:t>
      </w:r>
      <w:r w:rsidR="005167F2" w:rsidRPr="005167F2">
        <w:rPr>
          <w:rFonts w:ascii="Times New Roman" w:hAnsi="Times New Roman" w:cs="Times New Roman"/>
          <w:iCs/>
          <w:shd w:val="clear" w:color="auto" w:fill="FFFFFF"/>
        </w:rPr>
        <w:t xml:space="preserve">y las proteínas, generando así, dos copias idénticas de la información genética, la cual no se ha distribuido completamente en los cromosomas. </w:t>
      </w:r>
    </w:p>
    <w:p w:rsidR="005167F2" w:rsidRPr="005167F2" w:rsidRDefault="005167F2" w:rsidP="004326FD">
      <w:pPr>
        <w:spacing w:after="0"/>
        <w:jc w:val="both"/>
        <w:rPr>
          <w:rFonts w:ascii="Times New Roman" w:hAnsi="Times New Roman" w:cs="Times New Roman"/>
        </w:rPr>
      </w:pPr>
    </w:p>
    <w:p w:rsidR="004326FD" w:rsidRDefault="005167F2" w:rsidP="004326FD">
      <w:pPr>
        <w:spacing w:after="0"/>
        <w:jc w:val="both"/>
        <w:rPr>
          <w:rFonts w:ascii="Times New Roman" w:hAnsi="Times New Roman" w:cs="Times New Roman"/>
        </w:rPr>
      </w:pPr>
      <w:r w:rsidRPr="005167F2">
        <w:rPr>
          <w:rFonts w:ascii="Times New Roman" w:hAnsi="Times New Roman" w:cs="Times New Roman"/>
        </w:rPr>
        <w:t xml:space="preserve">En G2 (gap 2) se sintetiza el material citoplasmático necesario para la división celular, como por ejemplo las moléculas de </w:t>
      </w:r>
      <w:proofErr w:type="spellStart"/>
      <w:r w:rsidRPr="005167F2">
        <w:rPr>
          <w:rFonts w:ascii="Times New Roman" w:hAnsi="Times New Roman" w:cs="Times New Roman"/>
        </w:rPr>
        <w:t>tubulina</w:t>
      </w:r>
      <w:proofErr w:type="spellEnd"/>
      <w:r w:rsidRPr="005167F2">
        <w:rPr>
          <w:rFonts w:ascii="Times New Roman" w:hAnsi="Times New Roman" w:cs="Times New Roman"/>
        </w:rPr>
        <w:t xml:space="preserve">, proteína que compone los </w:t>
      </w:r>
      <w:proofErr w:type="spellStart"/>
      <w:r w:rsidRPr="005167F2">
        <w:rPr>
          <w:rFonts w:ascii="Times New Roman" w:hAnsi="Times New Roman" w:cs="Times New Roman"/>
        </w:rPr>
        <w:t>microtúbulos</w:t>
      </w:r>
      <w:proofErr w:type="spellEnd"/>
      <w:r w:rsidRPr="005167F2">
        <w:rPr>
          <w:rFonts w:ascii="Times New Roman" w:hAnsi="Times New Roman" w:cs="Times New Roman"/>
        </w:rPr>
        <w:t xml:space="preserve"> para el huso acromático.</w:t>
      </w:r>
    </w:p>
    <w:p w:rsidR="005167F2" w:rsidRDefault="005167F2" w:rsidP="004326FD">
      <w:pPr>
        <w:spacing w:after="0"/>
        <w:jc w:val="both"/>
        <w:rPr>
          <w:rFonts w:ascii="Times New Roman" w:hAnsi="Times New Roman" w:cs="Times New Roman"/>
        </w:rPr>
      </w:pPr>
    </w:p>
    <w:p w:rsidR="001F75A1" w:rsidRDefault="004326FD">
      <w:pPr>
        <w:rPr>
          <w:rFonts w:ascii="Times New Roman" w:hAnsi="Times New Roman" w:cs="Times New Roman"/>
          <w:b/>
          <w:sz w:val="20"/>
          <w:szCs w:val="20"/>
          <w:lang w:val="es-ES_tradnl"/>
        </w:rPr>
      </w:pPr>
      <w:r>
        <w:rPr>
          <w:rFonts w:ascii="Times New Roman" w:hAnsi="Times New Roman" w:cs="Times New Roman"/>
          <w:b/>
          <w:sz w:val="20"/>
          <w:szCs w:val="20"/>
          <w:lang w:val="es-ES_tradnl"/>
        </w:rPr>
        <w:t xml:space="preserve"> </w:t>
      </w:r>
      <w:r>
        <w:rPr>
          <w:noProof/>
          <w:lang w:eastAsia="es-CO"/>
        </w:rPr>
        <w:drawing>
          <wp:inline distT="0" distB="0" distL="0" distR="0">
            <wp:extent cx="3207116" cy="2518913"/>
            <wp:effectExtent l="0" t="0" r="0" b="0"/>
            <wp:docPr id="31" name="Imagen 31" descr="http://biologia.laguia2000.com/wp-content/uploads/2010/11/CRE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iologia.laguia2000.com/wp-content/uploads/2010/11/CREC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0106" cy="2560532"/>
                    </a:xfrm>
                    <a:prstGeom prst="rect">
                      <a:avLst/>
                    </a:prstGeom>
                    <a:noFill/>
                    <a:ln>
                      <a:noFill/>
                    </a:ln>
                  </pic:spPr>
                </pic:pic>
              </a:graphicData>
            </a:graphic>
          </wp:inline>
        </w:drawing>
      </w:r>
    </w:p>
    <w:p w:rsidR="001F75A1" w:rsidRPr="004326FD" w:rsidRDefault="001F75A1">
      <w:pPr>
        <w:rPr>
          <w:rFonts w:ascii="Times New Roman" w:hAnsi="Times New Roman" w:cs="Times New Roman"/>
          <w:b/>
          <w:sz w:val="20"/>
          <w:szCs w:val="20"/>
        </w:rPr>
      </w:pPr>
    </w:p>
    <w:p w:rsidR="004326FD" w:rsidRPr="002D6971" w:rsidRDefault="0001522E" w:rsidP="005232CC">
      <w:pPr>
        <w:spacing w:line="360" w:lineRule="auto"/>
        <w:rPr>
          <w:rFonts w:ascii="Times New Roman" w:hAnsi="Times New Roman" w:cs="Times New Roman"/>
          <w:b/>
          <w:lang w:val="es-ES_tradnl"/>
        </w:rPr>
      </w:pPr>
      <w:r w:rsidRPr="002D6971">
        <w:rPr>
          <w:rFonts w:ascii="Times New Roman" w:hAnsi="Times New Roman" w:cs="Times New Roman"/>
          <w:b/>
          <w:lang w:val="es-ES_tradnl"/>
        </w:rPr>
        <w:t xml:space="preserve">La mitosis: o fase M:  </w:t>
      </w:r>
    </w:p>
    <w:p w:rsidR="002D6971" w:rsidRDefault="002D6971">
      <w:pPr>
        <w:rPr>
          <w:rFonts w:ascii="Times New Roman" w:hAnsi="Times New Roman" w:cs="Times New Roman"/>
          <w:lang w:val="es-ES_tradnl"/>
        </w:rPr>
      </w:pPr>
      <w:r w:rsidRPr="00663C25">
        <w:rPr>
          <w:rFonts w:ascii="Times New Roman" w:hAnsi="Times New Roman" w:cs="Times New Roman"/>
          <w:lang w:val="es-ES_tradnl"/>
        </w:rPr>
        <w:t>Esta etapa se caract</w:t>
      </w:r>
      <w:r w:rsidR="0002396C">
        <w:rPr>
          <w:rFonts w:ascii="Times New Roman" w:hAnsi="Times New Roman" w:cs="Times New Roman"/>
          <w:lang w:val="es-ES_tradnl"/>
        </w:rPr>
        <w:t xml:space="preserve">eriza por realizar sus actividades de división del núcleo celular, sucediendo cuatro fases: </w:t>
      </w:r>
    </w:p>
    <w:p w:rsidR="0002396C" w:rsidRPr="000656DB" w:rsidRDefault="006B7244" w:rsidP="006B7244">
      <w:pPr>
        <w:jc w:val="both"/>
        <w:rPr>
          <w:rFonts w:ascii="Times New Roman" w:hAnsi="Times New Roman" w:cs="Times New Roman"/>
        </w:rPr>
      </w:pPr>
      <w:r w:rsidRPr="000656DB">
        <w:rPr>
          <w:rFonts w:ascii="Times New Roman" w:hAnsi="Times New Roman" w:cs="Times New Roman"/>
          <w:b/>
          <w:bCs/>
          <w:noProof/>
          <w:lang w:eastAsia="es-CO"/>
        </w:rPr>
        <w:drawing>
          <wp:anchor distT="0" distB="0" distL="114300" distR="114300" simplePos="0" relativeHeight="251676672" behindDoc="1" locked="0" layoutInCell="1" allowOverlap="1">
            <wp:simplePos x="0" y="0"/>
            <wp:positionH relativeFrom="column">
              <wp:posOffset>-3672</wp:posOffset>
            </wp:positionH>
            <wp:positionV relativeFrom="paragraph">
              <wp:posOffset>4528</wp:posOffset>
            </wp:positionV>
            <wp:extent cx="1341755" cy="1351915"/>
            <wp:effectExtent l="0" t="0" r="0" b="635"/>
            <wp:wrapTight wrapText="bothSides">
              <wp:wrapPolygon edited="0">
                <wp:start x="0" y="0"/>
                <wp:lineTo x="0" y="21306"/>
                <wp:lineTo x="21160" y="21306"/>
                <wp:lineTo x="21160"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1755" cy="1351915"/>
                    </a:xfrm>
                    <a:prstGeom prst="rect">
                      <a:avLst/>
                    </a:prstGeom>
                    <a:noFill/>
                    <a:ln>
                      <a:noFill/>
                    </a:ln>
                  </pic:spPr>
                </pic:pic>
              </a:graphicData>
            </a:graphic>
          </wp:anchor>
        </w:drawing>
      </w:r>
      <w:r w:rsidR="0002396C" w:rsidRPr="000656DB">
        <w:rPr>
          <w:rFonts w:ascii="Times New Roman" w:hAnsi="Times New Roman" w:cs="Times New Roman"/>
          <w:b/>
          <w:bCs/>
        </w:rPr>
        <w:t>Profase</w:t>
      </w:r>
      <w:r w:rsidR="0002396C" w:rsidRPr="000656DB">
        <w:rPr>
          <w:rStyle w:val="apple-converted-space"/>
          <w:rFonts w:ascii="Times New Roman" w:hAnsi="Times New Roman" w:cs="Times New Roman"/>
          <w:b/>
          <w:bCs/>
        </w:rPr>
        <w:t> </w:t>
      </w:r>
      <w:r w:rsidR="0002396C" w:rsidRPr="000656DB">
        <w:rPr>
          <w:rFonts w:ascii="Times New Roman" w:hAnsi="Times New Roman" w:cs="Times New Roman"/>
        </w:rPr>
        <w:t>(</w:t>
      </w:r>
      <w:r w:rsidR="0002396C" w:rsidRPr="000656DB">
        <w:rPr>
          <w:rFonts w:ascii="Times New Roman" w:hAnsi="Times New Roman" w:cs="Times New Roman"/>
          <w:i/>
          <w:iCs/>
        </w:rPr>
        <w:t>pro</w:t>
      </w:r>
      <w:r w:rsidR="0002396C" w:rsidRPr="000656DB">
        <w:rPr>
          <w:rFonts w:ascii="Times New Roman" w:hAnsi="Times New Roman" w:cs="Times New Roman"/>
        </w:rPr>
        <w:t xml:space="preserve">: primero, antes). Los </w:t>
      </w:r>
      <w:r w:rsidR="0002396C" w:rsidRPr="000656DB">
        <w:rPr>
          <w:rFonts w:ascii="Times New Roman" w:hAnsi="Times New Roman" w:cs="Times New Roman"/>
          <w:b/>
        </w:rPr>
        <w:t xml:space="preserve">cromosomas </w:t>
      </w:r>
      <w:r w:rsidR="0002396C" w:rsidRPr="000656DB">
        <w:rPr>
          <w:rFonts w:ascii="Times New Roman" w:hAnsi="Times New Roman" w:cs="Times New Roman"/>
        </w:rPr>
        <w:t>se</w:t>
      </w:r>
      <w:r w:rsidRPr="000656DB">
        <w:rPr>
          <w:rFonts w:ascii="Times New Roman" w:hAnsi="Times New Roman" w:cs="Times New Roman"/>
        </w:rPr>
        <w:t xml:space="preserve"> hacen visibles</w:t>
      </w:r>
      <w:r w:rsidR="0002396C" w:rsidRPr="000656DB">
        <w:rPr>
          <w:rFonts w:ascii="Times New Roman" w:hAnsi="Times New Roman" w:cs="Times New Roman"/>
        </w:rPr>
        <w:t xml:space="preserve"> como largos filamentos dobles, que se van acortando y engrosando. Cada uno está formado por un par de </w:t>
      </w:r>
      <w:proofErr w:type="spellStart"/>
      <w:r w:rsidR="0002396C" w:rsidRPr="000656DB">
        <w:rPr>
          <w:rFonts w:ascii="Times New Roman" w:hAnsi="Times New Roman" w:cs="Times New Roman"/>
          <w:b/>
        </w:rPr>
        <w:t>cromátidas</w:t>
      </w:r>
      <w:proofErr w:type="spellEnd"/>
      <w:r w:rsidR="000656DB" w:rsidRPr="000656DB">
        <w:rPr>
          <w:rFonts w:ascii="Times New Roman" w:hAnsi="Times New Roman" w:cs="Times New Roman"/>
          <w:b/>
        </w:rPr>
        <w:t xml:space="preserve"> </w:t>
      </w:r>
      <w:r w:rsidR="0002396C" w:rsidRPr="000656DB">
        <w:rPr>
          <w:rFonts w:ascii="Times New Roman" w:hAnsi="Times New Roman" w:cs="Times New Roman"/>
        </w:rPr>
        <w:t>que</w:t>
      </w:r>
      <w:r w:rsidR="000656DB" w:rsidRPr="000656DB">
        <w:rPr>
          <w:rFonts w:ascii="Times New Roman" w:hAnsi="Times New Roman" w:cs="Times New Roman"/>
        </w:rPr>
        <w:t xml:space="preserve"> </w:t>
      </w:r>
      <w:r w:rsidR="0002396C" w:rsidRPr="000656DB">
        <w:rPr>
          <w:rFonts w:ascii="Times New Roman" w:hAnsi="Times New Roman" w:cs="Times New Roman"/>
        </w:rPr>
        <w:t xml:space="preserve">permanecen unidas sólo a nivel del centrómero. La envoltura nuclear se fracciona, de manera que se vuelve invisible con el microscopio óptico. También los </w:t>
      </w:r>
      <w:proofErr w:type="spellStart"/>
      <w:r w:rsidRPr="000656DB">
        <w:rPr>
          <w:rFonts w:ascii="Times New Roman" w:hAnsi="Times New Roman" w:cs="Times New Roman"/>
        </w:rPr>
        <w:t>nucleolos</w:t>
      </w:r>
      <w:proofErr w:type="spellEnd"/>
      <w:r w:rsidR="0002396C" w:rsidRPr="000656DB">
        <w:rPr>
          <w:rFonts w:ascii="Times New Roman" w:hAnsi="Times New Roman" w:cs="Times New Roman"/>
        </w:rPr>
        <w:t xml:space="preserve"> desaparecen, se dispersan en el</w:t>
      </w:r>
      <w:r w:rsidR="0002396C">
        <w:rPr>
          <w:rFonts w:ascii="Arial" w:hAnsi="Arial" w:cs="Arial"/>
        </w:rPr>
        <w:t xml:space="preserve"> </w:t>
      </w:r>
      <w:r w:rsidR="0002396C" w:rsidRPr="000656DB">
        <w:rPr>
          <w:rFonts w:ascii="Times New Roman" w:hAnsi="Times New Roman" w:cs="Times New Roman"/>
        </w:rPr>
        <w:t>citoplasma en forma de ribosomas.</w:t>
      </w:r>
      <w:r w:rsidRPr="000656DB">
        <w:rPr>
          <w:rFonts w:ascii="Times New Roman" w:hAnsi="Times New Roman" w:cs="Times New Roman"/>
        </w:rPr>
        <w:t xml:space="preserve"> Además el huso mitótico o acromático se forma.</w:t>
      </w:r>
    </w:p>
    <w:p w:rsidR="006B7244" w:rsidRDefault="00A2253B" w:rsidP="006B7244">
      <w:pPr>
        <w:jc w:val="both"/>
        <w:rPr>
          <w:rFonts w:ascii="Arial" w:hAnsi="Arial" w:cs="Arial"/>
        </w:rPr>
      </w:pPr>
      <w:r>
        <w:rPr>
          <w:rFonts w:ascii="Arial" w:hAnsi="Arial" w:cs="Arial"/>
          <w:noProof/>
          <w:lang w:eastAsia="es-CO"/>
        </w:rPr>
        <w:drawing>
          <wp:anchor distT="0" distB="0" distL="114300" distR="114300" simplePos="0" relativeHeight="251677696" behindDoc="1" locked="0" layoutInCell="1" allowOverlap="1">
            <wp:simplePos x="0" y="0"/>
            <wp:positionH relativeFrom="column">
              <wp:posOffset>3810</wp:posOffset>
            </wp:positionH>
            <wp:positionV relativeFrom="paragraph">
              <wp:posOffset>138</wp:posOffset>
            </wp:positionV>
            <wp:extent cx="1659890" cy="1580515"/>
            <wp:effectExtent l="0" t="0" r="0" b="635"/>
            <wp:wrapTight wrapText="bothSides">
              <wp:wrapPolygon edited="0">
                <wp:start x="0" y="0"/>
                <wp:lineTo x="0" y="21348"/>
                <wp:lineTo x="21319" y="21348"/>
                <wp:lineTo x="21319"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890" cy="1580515"/>
                    </a:xfrm>
                    <a:prstGeom prst="rect">
                      <a:avLst/>
                    </a:prstGeom>
                    <a:noFill/>
                    <a:ln>
                      <a:noFill/>
                    </a:ln>
                  </pic:spPr>
                </pic:pic>
              </a:graphicData>
            </a:graphic>
          </wp:anchor>
        </w:drawing>
      </w:r>
      <w:bookmarkStart w:id="0" w:name="Metafase"/>
      <w:r w:rsidR="006B7244">
        <w:rPr>
          <w:rFonts w:ascii="Arial" w:hAnsi="Arial" w:cs="Arial"/>
          <w:b/>
          <w:bCs/>
        </w:rPr>
        <w:t>Metafase</w:t>
      </w:r>
      <w:bookmarkEnd w:id="0"/>
      <w:r w:rsidR="006B7244">
        <w:rPr>
          <w:rStyle w:val="apple-converted-space"/>
          <w:rFonts w:ascii="Arial" w:hAnsi="Arial" w:cs="Arial"/>
        </w:rPr>
        <w:t> </w:t>
      </w:r>
      <w:r w:rsidR="006B7244">
        <w:rPr>
          <w:rFonts w:ascii="Arial" w:hAnsi="Arial" w:cs="Arial"/>
        </w:rPr>
        <w:t>(</w:t>
      </w:r>
      <w:r w:rsidR="006B7244">
        <w:rPr>
          <w:rFonts w:ascii="Arial" w:hAnsi="Arial" w:cs="Arial"/>
          <w:i/>
          <w:iCs/>
        </w:rPr>
        <w:t>meta</w:t>
      </w:r>
      <w:r w:rsidR="006B7244">
        <w:rPr>
          <w:rFonts w:ascii="Arial" w:hAnsi="Arial" w:cs="Arial"/>
        </w:rPr>
        <w:t>: después, entre). Aparece el</w:t>
      </w:r>
      <w:r w:rsidR="006B7244">
        <w:rPr>
          <w:rStyle w:val="apple-converted-space"/>
          <w:rFonts w:ascii="Arial" w:hAnsi="Arial" w:cs="Arial"/>
        </w:rPr>
        <w:t> </w:t>
      </w:r>
      <w:r w:rsidR="006B7244">
        <w:rPr>
          <w:rFonts w:ascii="Arial" w:hAnsi="Arial" w:cs="Arial"/>
          <w:b/>
          <w:bCs/>
        </w:rPr>
        <w:t>huso mitótico o acromático</w:t>
      </w:r>
      <w:r w:rsidR="006B7244">
        <w:rPr>
          <w:rFonts w:ascii="Arial" w:hAnsi="Arial" w:cs="Arial"/>
        </w:rPr>
        <w:t xml:space="preserve">, formado por haces de </w:t>
      </w:r>
      <w:proofErr w:type="spellStart"/>
      <w:r w:rsidR="006B7244">
        <w:rPr>
          <w:rFonts w:ascii="Arial" w:hAnsi="Arial" w:cs="Arial"/>
        </w:rPr>
        <w:t>microtúbulos</w:t>
      </w:r>
      <w:proofErr w:type="spellEnd"/>
      <w:r w:rsidR="006B7244">
        <w:rPr>
          <w:rFonts w:ascii="Arial" w:hAnsi="Arial" w:cs="Arial"/>
        </w:rPr>
        <w:t xml:space="preserve">; los cromosomas se unen a ellos a través de una estructura proteica laminar situada a cada lado del centrómero. Los cromosomas muestran el máximo acortamiento y condensación, y son desplazados por los </w:t>
      </w:r>
      <w:proofErr w:type="spellStart"/>
      <w:r w:rsidR="006B7244">
        <w:rPr>
          <w:rFonts w:ascii="Arial" w:hAnsi="Arial" w:cs="Arial"/>
        </w:rPr>
        <w:t>microtúbulos</w:t>
      </w:r>
      <w:proofErr w:type="spellEnd"/>
      <w:r w:rsidR="006B7244">
        <w:rPr>
          <w:rFonts w:ascii="Arial" w:hAnsi="Arial" w:cs="Arial"/>
        </w:rPr>
        <w:t xml:space="preserve"> hasta que todos los centrómeros quedan en el plano ecuatorial. </w:t>
      </w:r>
    </w:p>
    <w:p w:rsidR="00264304" w:rsidRDefault="00264304" w:rsidP="00264304">
      <w:pPr>
        <w:spacing w:after="0"/>
        <w:jc w:val="both"/>
        <w:rPr>
          <w:rFonts w:ascii="Times New Roman" w:hAnsi="Times New Roman" w:cs="Times New Roman"/>
        </w:rPr>
      </w:pPr>
      <w:r>
        <w:rPr>
          <w:rFonts w:ascii="Times New Roman" w:hAnsi="Times New Roman" w:cs="Times New Roman"/>
          <w:b/>
          <w:bCs/>
          <w:noProof/>
          <w:lang w:eastAsia="es-CO"/>
        </w:rPr>
        <w:drawing>
          <wp:anchor distT="0" distB="0" distL="114300" distR="114300" simplePos="0" relativeHeight="251678720" behindDoc="1" locked="0" layoutInCell="1" allowOverlap="1">
            <wp:simplePos x="0" y="0"/>
            <wp:positionH relativeFrom="column">
              <wp:posOffset>20764</wp:posOffset>
            </wp:positionH>
            <wp:positionV relativeFrom="paragraph">
              <wp:posOffset>482202</wp:posOffset>
            </wp:positionV>
            <wp:extent cx="1861820" cy="1332865"/>
            <wp:effectExtent l="0" t="0" r="5080" b="635"/>
            <wp:wrapTight wrapText="bothSides">
              <wp:wrapPolygon edited="0">
                <wp:start x="0" y="0"/>
                <wp:lineTo x="0" y="21302"/>
                <wp:lineTo x="21438" y="21302"/>
                <wp:lineTo x="21438"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1820" cy="1332865"/>
                    </a:xfrm>
                    <a:prstGeom prst="rect">
                      <a:avLst/>
                    </a:prstGeom>
                    <a:noFill/>
                    <a:ln>
                      <a:noFill/>
                    </a:ln>
                  </pic:spPr>
                </pic:pic>
              </a:graphicData>
            </a:graphic>
          </wp:anchor>
        </w:drawing>
      </w:r>
      <w:r w:rsidRPr="00264304">
        <w:rPr>
          <w:rFonts w:ascii="Times New Roman" w:hAnsi="Times New Roman" w:cs="Times New Roman"/>
          <w:b/>
          <w:bCs/>
        </w:rPr>
        <w:t>Anafase</w:t>
      </w:r>
      <w:r w:rsidRPr="00264304">
        <w:rPr>
          <w:rStyle w:val="apple-converted-space"/>
          <w:rFonts w:ascii="Times New Roman" w:hAnsi="Times New Roman" w:cs="Times New Roman"/>
        </w:rPr>
        <w:t> </w:t>
      </w:r>
      <w:r w:rsidRPr="00264304">
        <w:rPr>
          <w:rFonts w:ascii="Times New Roman" w:hAnsi="Times New Roman" w:cs="Times New Roman"/>
        </w:rPr>
        <w:t>(</w:t>
      </w:r>
      <w:proofErr w:type="spellStart"/>
      <w:r w:rsidRPr="00264304">
        <w:rPr>
          <w:rFonts w:ascii="Times New Roman" w:hAnsi="Times New Roman" w:cs="Times New Roman"/>
          <w:i/>
          <w:iCs/>
        </w:rPr>
        <w:t>ana</w:t>
      </w:r>
      <w:proofErr w:type="spellEnd"/>
      <w:r w:rsidRPr="00264304">
        <w:rPr>
          <w:rFonts w:ascii="Times New Roman" w:hAnsi="Times New Roman" w:cs="Times New Roman"/>
        </w:rPr>
        <w:t xml:space="preserve">: arriba, ascendente). Se separan los centrómeros hijos, y las </w:t>
      </w:r>
      <w:proofErr w:type="spellStart"/>
      <w:r w:rsidRPr="00264304">
        <w:rPr>
          <w:rFonts w:ascii="Times New Roman" w:hAnsi="Times New Roman" w:cs="Times New Roman"/>
        </w:rPr>
        <w:t>cromátidas</w:t>
      </w:r>
      <w:proofErr w:type="spellEnd"/>
      <w:r w:rsidRPr="00264304">
        <w:rPr>
          <w:rFonts w:ascii="Times New Roman" w:hAnsi="Times New Roman" w:cs="Times New Roman"/>
        </w:rPr>
        <w:t>, que ahora se convierten en cromosomas hijos. Cada juego de cromosomas hijos migra hacia un polo de la célula. El</w:t>
      </w:r>
      <w:r w:rsidRPr="00264304">
        <w:rPr>
          <w:rStyle w:val="apple-converted-space"/>
          <w:rFonts w:ascii="Times New Roman" w:hAnsi="Times New Roman" w:cs="Times New Roman"/>
        </w:rPr>
        <w:t> </w:t>
      </w:r>
      <w:r w:rsidRPr="00264304">
        <w:rPr>
          <w:rFonts w:ascii="Times New Roman" w:hAnsi="Times New Roman" w:cs="Times New Roman"/>
          <w:b/>
          <w:bCs/>
        </w:rPr>
        <w:t>huso</w:t>
      </w:r>
      <w:r w:rsidRPr="00264304">
        <w:rPr>
          <w:rStyle w:val="apple-converted-space"/>
          <w:rFonts w:ascii="Times New Roman" w:hAnsi="Times New Roman" w:cs="Times New Roman"/>
        </w:rPr>
        <w:t> </w:t>
      </w:r>
      <w:r w:rsidRPr="00264304">
        <w:rPr>
          <w:rFonts w:ascii="Times New Roman" w:hAnsi="Times New Roman" w:cs="Times New Roman"/>
          <w:b/>
          <w:bCs/>
        </w:rPr>
        <w:t>mitótico</w:t>
      </w:r>
      <w:r w:rsidRPr="00264304">
        <w:rPr>
          <w:rStyle w:val="apple-converted-space"/>
          <w:rFonts w:ascii="Times New Roman" w:hAnsi="Times New Roman" w:cs="Times New Roman"/>
        </w:rPr>
        <w:t> </w:t>
      </w:r>
      <w:r w:rsidRPr="00264304">
        <w:rPr>
          <w:rFonts w:ascii="Times New Roman" w:hAnsi="Times New Roman" w:cs="Times New Roman"/>
        </w:rPr>
        <w:t xml:space="preserve">es la estructura que lleva a cabo la distribución de los cromosomas hijos en los dos núcleos hijos. El movimiento se realiza gracias a la actividad de los </w:t>
      </w:r>
      <w:proofErr w:type="spellStart"/>
      <w:r w:rsidRPr="00264304">
        <w:rPr>
          <w:rFonts w:ascii="Times New Roman" w:hAnsi="Times New Roman" w:cs="Times New Roman"/>
        </w:rPr>
        <w:t>microtúbulos</w:t>
      </w:r>
      <w:proofErr w:type="spellEnd"/>
      <w:r w:rsidRPr="00264304">
        <w:rPr>
          <w:rFonts w:ascii="Times New Roman" w:hAnsi="Times New Roman" w:cs="Times New Roman"/>
        </w:rPr>
        <w:t xml:space="preserve"> cromosómicos, que se van acortando  Los </w:t>
      </w:r>
      <w:proofErr w:type="spellStart"/>
      <w:r w:rsidRPr="00264304">
        <w:rPr>
          <w:rFonts w:ascii="Times New Roman" w:hAnsi="Times New Roman" w:cs="Times New Roman"/>
        </w:rPr>
        <w:t>microtúbulos</w:t>
      </w:r>
      <w:proofErr w:type="spellEnd"/>
      <w:r w:rsidRPr="00264304">
        <w:rPr>
          <w:rFonts w:ascii="Times New Roman" w:hAnsi="Times New Roman" w:cs="Times New Roman"/>
        </w:rPr>
        <w:t xml:space="preserve"> polares se deslizan en sentido contrario, distanciando los dos grupos de cromosomas hijos</w:t>
      </w:r>
    </w:p>
    <w:p w:rsidR="00264304" w:rsidRDefault="00326488" w:rsidP="00264304">
      <w:pPr>
        <w:spacing w:after="0"/>
        <w:jc w:val="both"/>
        <w:rPr>
          <w:rFonts w:ascii="Times New Roman" w:hAnsi="Times New Roman" w:cs="Times New Roman"/>
        </w:rPr>
      </w:pPr>
      <w:r>
        <w:rPr>
          <w:rFonts w:ascii="Times New Roman" w:hAnsi="Times New Roman" w:cs="Times New Roman"/>
          <w:b/>
          <w:bCs/>
          <w:noProof/>
          <w:lang w:eastAsia="es-CO"/>
        </w:rPr>
        <w:drawing>
          <wp:anchor distT="0" distB="0" distL="114300" distR="114300" simplePos="0" relativeHeight="251679744" behindDoc="1" locked="0" layoutInCell="1" allowOverlap="1" wp14:anchorId="437D6FD8" wp14:editId="3E388BE8">
            <wp:simplePos x="0" y="0"/>
            <wp:positionH relativeFrom="column">
              <wp:align>left</wp:align>
            </wp:positionH>
            <wp:positionV relativeFrom="paragraph">
              <wp:posOffset>177800</wp:posOffset>
            </wp:positionV>
            <wp:extent cx="2048510" cy="1310640"/>
            <wp:effectExtent l="0" t="0" r="8890" b="3810"/>
            <wp:wrapTight wrapText="bothSides">
              <wp:wrapPolygon edited="0">
                <wp:start x="0" y="0"/>
                <wp:lineTo x="0" y="21349"/>
                <wp:lineTo x="21493" y="21349"/>
                <wp:lineTo x="21493"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851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4304" w:rsidRPr="00326488" w:rsidRDefault="00326488" w:rsidP="00264304">
      <w:pPr>
        <w:spacing w:after="0"/>
        <w:jc w:val="both"/>
        <w:rPr>
          <w:rFonts w:ascii="Times New Roman" w:hAnsi="Times New Roman" w:cs="Times New Roman"/>
        </w:rPr>
      </w:pPr>
      <w:bookmarkStart w:id="1" w:name="Telofase"/>
      <w:r w:rsidRPr="00326488">
        <w:rPr>
          <w:rFonts w:ascii="Times New Roman" w:hAnsi="Times New Roman" w:cs="Times New Roman"/>
          <w:b/>
          <w:bCs/>
        </w:rPr>
        <w:t>Telofase</w:t>
      </w:r>
      <w:bookmarkEnd w:id="1"/>
      <w:r w:rsidRPr="00326488">
        <w:rPr>
          <w:rStyle w:val="apple-converted-space"/>
          <w:rFonts w:ascii="Times New Roman" w:hAnsi="Times New Roman" w:cs="Times New Roman"/>
          <w:b/>
          <w:bCs/>
        </w:rPr>
        <w:t> </w:t>
      </w:r>
      <w:r w:rsidRPr="00326488">
        <w:rPr>
          <w:rFonts w:ascii="Times New Roman" w:hAnsi="Times New Roman" w:cs="Times New Roman"/>
        </w:rPr>
        <w:t>(</w:t>
      </w:r>
      <w:proofErr w:type="spellStart"/>
      <w:r w:rsidRPr="00326488">
        <w:rPr>
          <w:rFonts w:ascii="Times New Roman" w:hAnsi="Times New Roman" w:cs="Times New Roman"/>
          <w:i/>
          <w:iCs/>
        </w:rPr>
        <w:t>telos</w:t>
      </w:r>
      <w:proofErr w:type="spellEnd"/>
      <w:r w:rsidRPr="00326488">
        <w:rPr>
          <w:rFonts w:ascii="Times New Roman" w:hAnsi="Times New Roman" w:cs="Times New Roman"/>
        </w:rPr>
        <w:t xml:space="preserve">: fin). Comienza cuando los cromosomas hijos llegan a los polos de la célula. Los cromosomas hijos se alargan, pierden condensación, la envoltura nuclear se forma nuevamente a partir del retículo </w:t>
      </w:r>
      <w:proofErr w:type="spellStart"/>
      <w:r w:rsidRPr="00326488">
        <w:rPr>
          <w:rFonts w:ascii="Times New Roman" w:hAnsi="Times New Roman" w:cs="Times New Roman"/>
        </w:rPr>
        <w:t>endoplasmático</w:t>
      </w:r>
      <w:proofErr w:type="spellEnd"/>
      <w:r w:rsidRPr="00326488">
        <w:rPr>
          <w:rFonts w:ascii="Times New Roman" w:hAnsi="Times New Roman" w:cs="Times New Roman"/>
        </w:rPr>
        <w:t xml:space="preserve">  rugoso y se forma el </w:t>
      </w:r>
      <w:r w:rsidR="0089649B" w:rsidRPr="00326488">
        <w:rPr>
          <w:rFonts w:ascii="Times New Roman" w:hAnsi="Times New Roman" w:cs="Times New Roman"/>
        </w:rPr>
        <w:t>nucléolo</w:t>
      </w:r>
      <w:r w:rsidRPr="00326488">
        <w:rPr>
          <w:rFonts w:ascii="Times New Roman" w:hAnsi="Times New Roman" w:cs="Times New Roman"/>
        </w:rPr>
        <w:t xml:space="preserve"> a partir de la región organizadora del </w:t>
      </w:r>
      <w:r w:rsidR="0089649B" w:rsidRPr="00326488">
        <w:rPr>
          <w:rFonts w:ascii="Times New Roman" w:hAnsi="Times New Roman" w:cs="Times New Roman"/>
        </w:rPr>
        <w:t>nucléolo</w:t>
      </w:r>
      <w:r w:rsidRPr="00326488">
        <w:rPr>
          <w:rFonts w:ascii="Times New Roman" w:hAnsi="Times New Roman" w:cs="Times New Roman"/>
        </w:rPr>
        <w:t xml:space="preserve"> de </w:t>
      </w:r>
      <w:r>
        <w:rPr>
          <w:rFonts w:ascii="Times New Roman" w:hAnsi="Times New Roman" w:cs="Times New Roman"/>
        </w:rPr>
        <w:t>los cromosomas satélites.</w:t>
      </w:r>
    </w:p>
    <w:p w:rsidR="00326488" w:rsidRDefault="00326488" w:rsidP="00264304">
      <w:pPr>
        <w:spacing w:after="0"/>
        <w:jc w:val="both"/>
        <w:rPr>
          <w:rFonts w:ascii="Arial" w:hAnsi="Arial" w:cs="Arial"/>
          <w:color w:val="000000"/>
          <w:sz w:val="27"/>
          <w:szCs w:val="27"/>
          <w:shd w:val="clear" w:color="auto" w:fill="FFFFFF"/>
        </w:rPr>
      </w:pPr>
      <w:r w:rsidRPr="00326488">
        <w:rPr>
          <w:rFonts w:ascii="Times New Roman" w:hAnsi="Times New Roman" w:cs="Times New Roman"/>
          <w:color w:val="000000"/>
          <w:shd w:val="clear" w:color="auto" w:fill="FFFFFF"/>
        </w:rPr>
        <w:t xml:space="preserve">Los juegos de cromosomas se agrupan en los polos opuestos, la membrana nuclear se vuelve a formar alrededor de cada juego y la </w:t>
      </w:r>
      <w:r w:rsidR="00AB3DEE" w:rsidRPr="00326488">
        <w:rPr>
          <w:rFonts w:ascii="Times New Roman" w:hAnsi="Times New Roman" w:cs="Times New Roman"/>
          <w:color w:val="000000"/>
          <w:shd w:val="clear" w:color="auto" w:fill="FFFFFF"/>
        </w:rPr>
        <w:t>cito</w:t>
      </w:r>
      <w:r w:rsidR="00AB3DEE">
        <w:rPr>
          <w:rFonts w:ascii="Times New Roman" w:hAnsi="Times New Roman" w:cs="Times New Roman"/>
          <w:color w:val="000000"/>
          <w:shd w:val="clear" w:color="auto" w:fill="FFFFFF"/>
        </w:rPr>
        <w:t>c</w:t>
      </w:r>
      <w:r w:rsidR="00AB3DEE" w:rsidRPr="00326488">
        <w:rPr>
          <w:rFonts w:ascii="Times New Roman" w:hAnsi="Times New Roman" w:cs="Times New Roman"/>
          <w:color w:val="000000"/>
          <w:shd w:val="clear" w:color="auto" w:fill="FFFFFF"/>
        </w:rPr>
        <w:t>inesis</w:t>
      </w:r>
      <w:r w:rsidRPr="00326488">
        <w:rPr>
          <w:rFonts w:ascii="Times New Roman" w:hAnsi="Times New Roman" w:cs="Times New Roman"/>
          <w:color w:val="000000"/>
          <w:shd w:val="clear" w:color="auto" w:fill="FFFFFF"/>
        </w:rPr>
        <w:t xml:space="preserve"> (división del citoplasma) sigue generalmente</w:t>
      </w:r>
      <w:r>
        <w:rPr>
          <w:rFonts w:ascii="Arial" w:hAnsi="Arial" w:cs="Arial"/>
          <w:color w:val="000000"/>
          <w:sz w:val="27"/>
          <w:szCs w:val="27"/>
          <w:shd w:val="clear" w:color="auto" w:fill="FFFFFF"/>
        </w:rPr>
        <w:t>.</w:t>
      </w:r>
    </w:p>
    <w:p w:rsidR="00E65D39" w:rsidRDefault="00E65D39" w:rsidP="00264304">
      <w:pPr>
        <w:spacing w:after="0"/>
        <w:jc w:val="both"/>
        <w:rPr>
          <w:rFonts w:ascii="Times New Roman" w:hAnsi="Times New Roman" w:cs="Times New Roman"/>
        </w:rPr>
      </w:pPr>
    </w:p>
    <w:p w:rsidR="00264304" w:rsidRPr="004728BB" w:rsidRDefault="007A675A" w:rsidP="00264304">
      <w:pPr>
        <w:spacing w:after="0"/>
        <w:jc w:val="both"/>
        <w:rPr>
          <w:rFonts w:ascii="Times New Roman" w:hAnsi="Times New Roman" w:cs="Times New Roman"/>
          <w:color w:val="222222"/>
          <w:shd w:val="clear" w:color="auto" w:fill="FFFFFF"/>
        </w:rPr>
      </w:pPr>
      <w:r w:rsidRPr="004728BB">
        <w:rPr>
          <w:rFonts w:ascii="Times New Roman" w:hAnsi="Times New Roman" w:cs="Times New Roman"/>
          <w:color w:val="222222"/>
          <w:shd w:val="clear" w:color="auto" w:fill="FFFFFF"/>
        </w:rPr>
        <w:lastRenderedPageBreak/>
        <w:t xml:space="preserve">La citocinesis consiste en la separación física del citoplasma en dos células hijas durante la división celular. Tanto en la mitosis como en la meiosis se produce al final de la telofase, a continuación de la cariocinesis o mitosis </w:t>
      </w:r>
    </w:p>
    <w:p w:rsidR="007A675A" w:rsidRPr="004728BB" w:rsidRDefault="007A675A" w:rsidP="00264304">
      <w:pPr>
        <w:spacing w:after="0"/>
        <w:jc w:val="both"/>
        <w:rPr>
          <w:rFonts w:ascii="Times New Roman" w:hAnsi="Times New Roman" w:cs="Times New Roman"/>
          <w:color w:val="222222"/>
          <w:shd w:val="clear" w:color="auto" w:fill="FFFFFF"/>
        </w:rPr>
      </w:pPr>
    </w:p>
    <w:p w:rsidR="007A675A" w:rsidRPr="00666DFB" w:rsidRDefault="007A675A" w:rsidP="00264304">
      <w:pPr>
        <w:spacing w:after="0"/>
        <w:jc w:val="both"/>
        <w:rPr>
          <w:rFonts w:ascii="Times New Roman" w:hAnsi="Times New Roman" w:cs="Times New Roman"/>
          <w:b/>
        </w:rPr>
      </w:pPr>
      <w:r w:rsidRPr="00666DFB">
        <w:rPr>
          <w:rFonts w:ascii="Times New Roman" w:hAnsi="Times New Roman" w:cs="Times New Roman"/>
          <w:b/>
        </w:rPr>
        <w:t xml:space="preserve">LA MEIOSIS </w:t>
      </w:r>
    </w:p>
    <w:p w:rsidR="00385C0C" w:rsidRPr="004728BB" w:rsidRDefault="007A675A" w:rsidP="006B7244">
      <w:pPr>
        <w:jc w:val="both"/>
        <w:rPr>
          <w:rFonts w:ascii="Times New Roman" w:hAnsi="Times New Roman" w:cs="Times New Roman"/>
          <w:bCs/>
          <w:color w:val="000000"/>
          <w:shd w:val="clear" w:color="auto" w:fill="FBFFFB"/>
          <w:lang w:val="es-ES_tradnl"/>
        </w:rPr>
      </w:pPr>
      <w:r w:rsidRPr="004728BB">
        <w:rPr>
          <w:rFonts w:ascii="Times New Roman" w:hAnsi="Times New Roman" w:cs="Times New Roman"/>
          <w:bCs/>
          <w:color w:val="000000"/>
          <w:shd w:val="clear" w:color="auto" w:fill="FBFFFB"/>
          <w:lang w:val="es-ES_tradnl"/>
        </w:rPr>
        <w:t>La meiosis es un proceso en el que, a partir de una célula con un número diploide de cromosomas (2 n),</w:t>
      </w:r>
      <w:r w:rsidR="00F1176F" w:rsidRPr="004728BB">
        <w:rPr>
          <w:rFonts w:ascii="Times New Roman" w:hAnsi="Times New Roman" w:cs="Times New Roman"/>
          <w:bCs/>
          <w:color w:val="000000"/>
          <w:shd w:val="clear" w:color="auto" w:fill="FBFFFB"/>
          <w:lang w:val="es-ES_tradnl"/>
        </w:rPr>
        <w:t xml:space="preserve"> propio del tejido reproductor, </w:t>
      </w:r>
      <w:r w:rsidRPr="004728BB">
        <w:rPr>
          <w:rFonts w:ascii="Times New Roman" w:hAnsi="Times New Roman" w:cs="Times New Roman"/>
          <w:bCs/>
          <w:color w:val="000000"/>
          <w:shd w:val="clear" w:color="auto" w:fill="FBFFFB"/>
          <w:lang w:val="es-ES_tradnl"/>
        </w:rPr>
        <w:t xml:space="preserve"> se obtienen cuatro células hijas haploides (n), cada una con la mitad de cromosomas que la célula madre o inicial. Este tipo de división </w:t>
      </w:r>
      <w:proofErr w:type="spellStart"/>
      <w:r w:rsidRPr="004728BB">
        <w:rPr>
          <w:rFonts w:ascii="Times New Roman" w:hAnsi="Times New Roman" w:cs="Times New Roman"/>
          <w:bCs/>
          <w:color w:val="000000"/>
          <w:shd w:val="clear" w:color="auto" w:fill="FBFFFB"/>
          <w:lang w:val="es-ES_tradnl"/>
        </w:rPr>
        <w:t>reduccional</w:t>
      </w:r>
      <w:proofErr w:type="spellEnd"/>
      <w:r w:rsidRPr="004728BB">
        <w:rPr>
          <w:rFonts w:ascii="Times New Roman" w:hAnsi="Times New Roman" w:cs="Times New Roman"/>
          <w:bCs/>
          <w:color w:val="000000"/>
          <w:shd w:val="clear" w:color="auto" w:fill="FBFFFB"/>
          <w:lang w:val="es-ES_tradnl"/>
        </w:rPr>
        <w:t xml:space="preserve"> sólo se da </w:t>
      </w:r>
      <w:r w:rsidR="00F1176F" w:rsidRPr="004728BB">
        <w:rPr>
          <w:rFonts w:ascii="Times New Roman" w:hAnsi="Times New Roman" w:cs="Times New Roman"/>
          <w:bCs/>
          <w:color w:val="000000"/>
          <w:shd w:val="clear" w:color="auto" w:fill="FBFFFB"/>
          <w:lang w:val="es-ES_tradnl"/>
        </w:rPr>
        <w:t xml:space="preserve">para  </w:t>
      </w:r>
      <w:r w:rsidRPr="004728BB">
        <w:rPr>
          <w:rFonts w:ascii="Times New Roman" w:hAnsi="Times New Roman" w:cs="Times New Roman"/>
          <w:bCs/>
          <w:color w:val="000000"/>
          <w:shd w:val="clear" w:color="auto" w:fill="FBFFFB"/>
          <w:lang w:val="es-ES_tradnl"/>
        </w:rPr>
        <w:t>la reproducción sexual, y es necesario para evitar que el número de cromosomas se vaya duplicando en cada generación.</w:t>
      </w:r>
    </w:p>
    <w:p w:rsidR="007A675A" w:rsidRPr="004728BB" w:rsidRDefault="007A675A" w:rsidP="007A675A">
      <w:pPr>
        <w:shd w:val="clear" w:color="auto" w:fill="FBFFFB"/>
        <w:spacing w:before="180" w:after="180" w:line="240" w:lineRule="atLeast"/>
        <w:jc w:val="both"/>
        <w:rPr>
          <w:rFonts w:ascii="Times New Roman" w:eastAsia="Times New Roman" w:hAnsi="Times New Roman" w:cs="Times New Roman"/>
          <w:color w:val="000000"/>
          <w:lang w:eastAsia="es-CO"/>
        </w:rPr>
      </w:pPr>
      <w:r w:rsidRPr="004728BB">
        <w:rPr>
          <w:rFonts w:ascii="Times New Roman" w:eastAsia="Times New Roman" w:hAnsi="Times New Roman" w:cs="Times New Roman"/>
          <w:bCs/>
          <w:color w:val="000000"/>
          <w:lang w:val="es-ES_tradnl" w:eastAsia="es-CO"/>
        </w:rPr>
        <w:t xml:space="preserve">El proceso de gametogénesis o formación de gametos, se realiza mediando dos divisiones </w:t>
      </w:r>
      <w:proofErr w:type="spellStart"/>
      <w:r w:rsidRPr="004728BB">
        <w:rPr>
          <w:rFonts w:ascii="Times New Roman" w:eastAsia="Times New Roman" w:hAnsi="Times New Roman" w:cs="Times New Roman"/>
          <w:bCs/>
          <w:color w:val="000000"/>
          <w:lang w:val="es-ES_tradnl" w:eastAsia="es-CO"/>
        </w:rPr>
        <w:t>meióticas</w:t>
      </w:r>
      <w:proofErr w:type="spellEnd"/>
      <w:r w:rsidRPr="004728BB">
        <w:rPr>
          <w:rFonts w:ascii="Times New Roman" w:eastAsia="Times New Roman" w:hAnsi="Times New Roman" w:cs="Times New Roman"/>
          <w:bCs/>
          <w:color w:val="000000"/>
          <w:lang w:val="es-ES_tradnl" w:eastAsia="es-CO"/>
        </w:rPr>
        <w:t xml:space="preserve"> sucesivas:</w:t>
      </w:r>
    </w:p>
    <w:p w:rsidR="007A675A" w:rsidRPr="004728BB" w:rsidRDefault="007A675A" w:rsidP="00F1176F">
      <w:pPr>
        <w:numPr>
          <w:ilvl w:val="0"/>
          <w:numId w:val="24"/>
        </w:numPr>
        <w:shd w:val="clear" w:color="auto" w:fill="FBFFFB"/>
        <w:tabs>
          <w:tab w:val="clear" w:pos="360"/>
          <w:tab w:val="num" w:pos="142"/>
        </w:tabs>
        <w:spacing w:before="180" w:after="180" w:line="240" w:lineRule="atLeast"/>
        <w:ind w:left="0" w:firstLine="0"/>
        <w:jc w:val="both"/>
        <w:rPr>
          <w:rFonts w:ascii="Times New Roman" w:eastAsia="Times New Roman" w:hAnsi="Times New Roman" w:cs="Times New Roman"/>
          <w:color w:val="000000"/>
          <w:lang w:eastAsia="es-CO"/>
        </w:rPr>
      </w:pPr>
      <w:r w:rsidRPr="004728BB">
        <w:rPr>
          <w:rFonts w:ascii="Times New Roman" w:eastAsia="Times New Roman" w:hAnsi="Times New Roman" w:cs="Times New Roman"/>
          <w:bCs/>
          <w:color w:val="000000"/>
          <w:lang w:val="es-ES_tradnl" w:eastAsia="es-CO"/>
        </w:rPr>
        <w:t xml:space="preserve">Primera división </w:t>
      </w:r>
      <w:proofErr w:type="spellStart"/>
      <w:r w:rsidRPr="004728BB">
        <w:rPr>
          <w:rFonts w:ascii="Times New Roman" w:eastAsia="Times New Roman" w:hAnsi="Times New Roman" w:cs="Times New Roman"/>
          <w:bCs/>
          <w:color w:val="000000"/>
          <w:lang w:val="es-ES_tradnl" w:eastAsia="es-CO"/>
        </w:rPr>
        <w:t>meiótica</w:t>
      </w:r>
      <w:proofErr w:type="spellEnd"/>
      <w:r w:rsidRPr="004728BB">
        <w:rPr>
          <w:rFonts w:ascii="Times New Roman" w:eastAsia="Times New Roman" w:hAnsi="Times New Roman" w:cs="Times New Roman"/>
          <w:bCs/>
          <w:color w:val="000000"/>
          <w:lang w:val="es-ES_tradnl" w:eastAsia="es-CO"/>
        </w:rPr>
        <w:t>. una célula inicial o germinal diploide (2n) se divide en dos células hijas haploides (n).</w:t>
      </w:r>
    </w:p>
    <w:p w:rsidR="007A675A" w:rsidRPr="004728BB" w:rsidRDefault="007A675A" w:rsidP="00F1176F">
      <w:pPr>
        <w:numPr>
          <w:ilvl w:val="0"/>
          <w:numId w:val="24"/>
        </w:numPr>
        <w:shd w:val="clear" w:color="auto" w:fill="FBFFFB"/>
        <w:tabs>
          <w:tab w:val="clear" w:pos="360"/>
          <w:tab w:val="num" w:pos="142"/>
        </w:tabs>
        <w:spacing w:before="180" w:after="180" w:line="240" w:lineRule="atLeast"/>
        <w:ind w:left="0" w:firstLine="0"/>
        <w:jc w:val="both"/>
        <w:rPr>
          <w:rFonts w:ascii="Times New Roman" w:eastAsia="Times New Roman" w:hAnsi="Times New Roman" w:cs="Times New Roman"/>
          <w:color w:val="000000"/>
          <w:lang w:eastAsia="es-CO"/>
        </w:rPr>
      </w:pPr>
      <w:r w:rsidRPr="004728BB">
        <w:rPr>
          <w:rFonts w:ascii="Times New Roman" w:eastAsia="Times New Roman" w:hAnsi="Times New Roman" w:cs="Times New Roman"/>
          <w:bCs/>
          <w:color w:val="000000"/>
          <w:lang w:val="es-ES_tradnl" w:eastAsia="es-CO"/>
        </w:rPr>
        <w:t xml:space="preserve">Segunda división </w:t>
      </w:r>
      <w:proofErr w:type="spellStart"/>
      <w:r w:rsidRPr="004728BB">
        <w:rPr>
          <w:rFonts w:ascii="Times New Roman" w:eastAsia="Times New Roman" w:hAnsi="Times New Roman" w:cs="Times New Roman"/>
          <w:bCs/>
          <w:color w:val="000000"/>
          <w:lang w:val="es-ES_tradnl" w:eastAsia="es-CO"/>
        </w:rPr>
        <w:t>meiótica</w:t>
      </w:r>
      <w:proofErr w:type="spellEnd"/>
      <w:r w:rsidRPr="004728BB">
        <w:rPr>
          <w:rFonts w:ascii="Times New Roman" w:eastAsia="Times New Roman" w:hAnsi="Times New Roman" w:cs="Times New Roman"/>
          <w:bCs/>
          <w:color w:val="000000"/>
          <w:lang w:val="es-ES_tradnl" w:eastAsia="es-CO"/>
        </w:rPr>
        <w:t>. Las dos células haploides (n) procedentes de la primera fase se dividen originando cada una de ellas dos células hijas haploides (n).</w:t>
      </w:r>
    </w:p>
    <w:p w:rsidR="007A675A" w:rsidRDefault="007A675A" w:rsidP="007A675A">
      <w:pPr>
        <w:shd w:val="clear" w:color="auto" w:fill="FBFFFB"/>
        <w:spacing w:before="180" w:after="180" w:line="240" w:lineRule="atLeast"/>
        <w:jc w:val="both"/>
        <w:rPr>
          <w:rFonts w:ascii="Times New Roman" w:eastAsia="Times New Roman" w:hAnsi="Times New Roman" w:cs="Times New Roman"/>
          <w:bCs/>
          <w:color w:val="000000"/>
          <w:lang w:val="es-ES_tradnl" w:eastAsia="es-CO"/>
        </w:rPr>
      </w:pPr>
      <w:r w:rsidRPr="004728BB">
        <w:rPr>
          <w:rFonts w:ascii="Times New Roman" w:eastAsia="Times New Roman" w:hAnsi="Times New Roman" w:cs="Times New Roman"/>
          <w:bCs/>
          <w:color w:val="000000"/>
          <w:lang w:val="es-ES_tradnl" w:eastAsia="es-CO"/>
        </w:rPr>
        <w:t>Las fases de la meiosis son:</w:t>
      </w:r>
      <w:r w:rsidR="0089649B">
        <w:rPr>
          <w:rFonts w:ascii="Times New Roman" w:eastAsia="Times New Roman" w:hAnsi="Times New Roman" w:cs="Times New Roman"/>
          <w:bCs/>
          <w:color w:val="000000"/>
          <w:lang w:val="es-ES_tradnl" w:eastAsia="es-CO"/>
        </w:rPr>
        <w:t xml:space="preserve"> </w:t>
      </w:r>
      <w:r w:rsidR="008D507A">
        <w:rPr>
          <w:rFonts w:ascii="Times New Roman" w:eastAsia="Times New Roman" w:hAnsi="Times New Roman" w:cs="Times New Roman"/>
          <w:bCs/>
          <w:color w:val="000000"/>
          <w:lang w:val="es-ES_tradnl" w:eastAsia="es-CO"/>
        </w:rPr>
        <w:t>Meiosis</w:t>
      </w:r>
      <w:r w:rsidR="0089649B">
        <w:rPr>
          <w:rFonts w:ascii="Times New Roman" w:eastAsia="Times New Roman" w:hAnsi="Times New Roman" w:cs="Times New Roman"/>
          <w:bCs/>
          <w:color w:val="000000"/>
          <w:lang w:val="es-ES_tradnl" w:eastAsia="es-CO"/>
        </w:rPr>
        <w:t xml:space="preserve"> I</w:t>
      </w:r>
      <w:r w:rsidR="008D507A">
        <w:rPr>
          <w:rFonts w:ascii="Times New Roman" w:eastAsia="Times New Roman" w:hAnsi="Times New Roman" w:cs="Times New Roman"/>
          <w:bCs/>
          <w:color w:val="000000"/>
          <w:lang w:val="es-ES_tradnl" w:eastAsia="es-CO"/>
        </w:rPr>
        <w:t>,</w:t>
      </w:r>
      <w:r w:rsidR="0089649B">
        <w:rPr>
          <w:rFonts w:ascii="Times New Roman" w:eastAsia="Times New Roman" w:hAnsi="Times New Roman" w:cs="Times New Roman"/>
          <w:bCs/>
          <w:color w:val="000000"/>
          <w:lang w:val="es-ES_tradnl" w:eastAsia="es-CO"/>
        </w:rPr>
        <w:t xml:space="preserve"> Meiosis II </w:t>
      </w:r>
    </w:p>
    <w:p w:rsidR="008D507A" w:rsidRPr="008D507A" w:rsidRDefault="008D507A" w:rsidP="007A675A">
      <w:pPr>
        <w:shd w:val="clear" w:color="auto" w:fill="FBFFFB"/>
        <w:spacing w:before="180" w:after="180" w:line="240" w:lineRule="atLeast"/>
        <w:jc w:val="both"/>
        <w:rPr>
          <w:rFonts w:ascii="Times New Roman" w:eastAsia="Times New Roman" w:hAnsi="Times New Roman" w:cs="Times New Roman"/>
          <w:b/>
          <w:color w:val="000000"/>
          <w:lang w:eastAsia="es-CO"/>
        </w:rPr>
      </w:pPr>
      <w:r w:rsidRPr="008D507A">
        <w:rPr>
          <w:rFonts w:ascii="Times New Roman" w:eastAsia="Times New Roman" w:hAnsi="Times New Roman" w:cs="Times New Roman"/>
          <w:b/>
          <w:color w:val="000000"/>
          <w:lang w:eastAsia="es-CO"/>
        </w:rPr>
        <w:t xml:space="preserve">Meiosis I </w:t>
      </w:r>
    </w:p>
    <w:p w:rsidR="007A675A" w:rsidRPr="004728BB" w:rsidRDefault="0082339A" w:rsidP="00A11B16">
      <w:pPr>
        <w:spacing w:after="0"/>
        <w:jc w:val="both"/>
        <w:rPr>
          <w:rFonts w:ascii="Times New Roman" w:hAnsi="Times New Roman" w:cs="Times New Roman"/>
          <w:b/>
          <w:bCs/>
          <w:color w:val="000000"/>
          <w:shd w:val="clear" w:color="auto" w:fill="FBFFFB"/>
        </w:rPr>
      </w:pPr>
      <w:r w:rsidRPr="004728BB">
        <w:rPr>
          <w:rFonts w:ascii="Times New Roman" w:hAnsi="Times New Roman" w:cs="Times New Roman"/>
          <w:b/>
          <w:bCs/>
          <w:color w:val="000000"/>
          <w:shd w:val="clear" w:color="auto" w:fill="FBFFFB"/>
        </w:rPr>
        <w:t>P</w:t>
      </w:r>
      <w:r w:rsidR="00F1176F" w:rsidRPr="004728BB">
        <w:rPr>
          <w:rFonts w:ascii="Times New Roman" w:hAnsi="Times New Roman" w:cs="Times New Roman"/>
          <w:b/>
          <w:bCs/>
          <w:color w:val="000000"/>
          <w:shd w:val="clear" w:color="auto" w:fill="FBFFFB"/>
        </w:rPr>
        <w:t xml:space="preserve">rofase I </w:t>
      </w:r>
    </w:p>
    <w:p w:rsidR="00F1176F" w:rsidRPr="004728BB" w:rsidRDefault="00F1176F" w:rsidP="00411A36">
      <w:pPr>
        <w:spacing w:after="0"/>
        <w:jc w:val="both"/>
        <w:rPr>
          <w:rFonts w:ascii="Times New Roman" w:hAnsi="Times New Roman" w:cs="Times New Roman"/>
          <w:bCs/>
          <w:color w:val="000000"/>
          <w:shd w:val="clear" w:color="auto" w:fill="FBFFFB"/>
        </w:rPr>
      </w:pPr>
      <w:r w:rsidRPr="004728BB">
        <w:rPr>
          <w:rFonts w:ascii="Times New Roman" w:hAnsi="Times New Roman" w:cs="Times New Roman"/>
          <w:bCs/>
          <w:color w:val="000000"/>
          <w:shd w:val="clear" w:color="auto" w:fill="FBFFFB"/>
        </w:rPr>
        <w:t xml:space="preserve">Al inicio de la profase I los cromosomas se </w:t>
      </w:r>
      <w:r w:rsidRPr="004728BB">
        <w:rPr>
          <w:rFonts w:ascii="Times New Roman" w:hAnsi="Times New Roman" w:cs="Times New Roman"/>
        </w:rPr>
        <w:t>han duplicado. Durante la profase I, se hacen más pequeños, cortos, y enrollados y son visibles al microscopio.</w:t>
      </w:r>
    </w:p>
    <w:tbl>
      <w:tblPr>
        <w:tblW w:w="5103" w:type="dxa"/>
        <w:tblCellSpacing w:w="0" w:type="dxa"/>
        <w:shd w:val="clear" w:color="auto" w:fill="FFFFFF"/>
        <w:tblCellMar>
          <w:left w:w="0" w:type="dxa"/>
          <w:right w:w="0" w:type="dxa"/>
        </w:tblCellMar>
        <w:tblLook w:val="04A0" w:firstRow="1" w:lastRow="0" w:firstColumn="1" w:lastColumn="0" w:noHBand="0" w:noVBand="1"/>
      </w:tblPr>
      <w:tblGrid>
        <w:gridCol w:w="5103"/>
      </w:tblGrid>
      <w:tr w:rsidR="00F1176F" w:rsidRPr="004728BB" w:rsidTr="00411A36">
        <w:trPr>
          <w:tblCellSpacing w:w="0" w:type="dxa"/>
        </w:trPr>
        <w:tc>
          <w:tcPr>
            <w:tcW w:w="5103" w:type="dxa"/>
            <w:shd w:val="clear" w:color="auto" w:fill="FFFFFF"/>
            <w:hideMark/>
          </w:tcPr>
          <w:p w:rsidR="00411A36" w:rsidRPr="004728BB" w:rsidRDefault="00F1176F" w:rsidP="00411A36">
            <w:pPr>
              <w:spacing w:after="0"/>
              <w:jc w:val="both"/>
              <w:rPr>
                <w:rFonts w:ascii="Times New Roman" w:hAnsi="Times New Roman" w:cs="Times New Roman"/>
              </w:rPr>
            </w:pPr>
            <w:r w:rsidRPr="004728BB">
              <w:rPr>
                <w:rFonts w:ascii="Times New Roman" w:hAnsi="Times New Roman" w:cs="Times New Roman"/>
              </w:rPr>
              <w:t xml:space="preserve">Los cromosomas homólogos duplicados se aparean y el entrecruzamiento (el intercambio de partes de cromosomas) se lleva a cabo. El entrecruzamiento es un proceso fundamental para la recombinación genética. </w:t>
            </w:r>
          </w:p>
          <w:p w:rsidR="00411A36" w:rsidRPr="004728BB" w:rsidRDefault="00411A36" w:rsidP="00411A36">
            <w:pPr>
              <w:spacing w:after="0"/>
              <w:jc w:val="both"/>
              <w:rPr>
                <w:rFonts w:ascii="Times New Roman" w:hAnsi="Times New Roman" w:cs="Times New Roman"/>
              </w:rPr>
            </w:pPr>
          </w:p>
          <w:p w:rsidR="00F1176F" w:rsidRPr="004728BB" w:rsidRDefault="00411A36" w:rsidP="00411A36">
            <w:pPr>
              <w:spacing w:after="0"/>
              <w:jc w:val="both"/>
              <w:rPr>
                <w:rFonts w:ascii="Times New Roman" w:hAnsi="Times New Roman" w:cs="Times New Roman"/>
              </w:rPr>
            </w:pPr>
            <w:r w:rsidRPr="004728BB">
              <w:rPr>
                <w:rFonts w:ascii="Times New Roman" w:hAnsi="Times New Roman" w:cs="Times New Roman"/>
              </w:rPr>
              <w:object w:dxaOrig="4695" w:dyaOrig="2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135.75pt" o:ole="">
                  <v:imagedata r:id="rId14" o:title=""/>
                </v:shape>
                <o:OLEObject Type="Embed" ProgID="PBrush" ShapeID="_x0000_i1025" DrawAspect="Content" ObjectID="_1471988631" r:id="rId15"/>
              </w:object>
            </w:r>
            <w:r w:rsidR="00F1176F" w:rsidRPr="004728BB">
              <w:rPr>
                <w:rFonts w:ascii="Times New Roman" w:hAnsi="Times New Roman" w:cs="Times New Roman"/>
              </w:rPr>
              <w:t xml:space="preserve">Cada par de cromosomas homólogos es visible como una tétrada, que es un agrupamiento de dos cromosomas. Lo sitios de entrecruzamiento es donde se juntan </w:t>
            </w:r>
            <w:proofErr w:type="spellStart"/>
            <w:r w:rsidR="00F1176F" w:rsidRPr="004728BB">
              <w:rPr>
                <w:rFonts w:ascii="Times New Roman" w:hAnsi="Times New Roman" w:cs="Times New Roman"/>
              </w:rPr>
              <w:t>cromátidas</w:t>
            </w:r>
            <w:proofErr w:type="spellEnd"/>
            <w:r w:rsidR="00F1176F" w:rsidRPr="004728BB">
              <w:rPr>
                <w:rFonts w:ascii="Times New Roman" w:hAnsi="Times New Roman" w:cs="Times New Roman"/>
              </w:rPr>
              <w:t xml:space="preserve"> </w:t>
            </w:r>
            <w:r w:rsidR="00F1176F" w:rsidRPr="004728BB">
              <w:rPr>
                <w:rFonts w:ascii="Times New Roman" w:hAnsi="Times New Roman" w:cs="Times New Roman"/>
              </w:rPr>
              <w:lastRenderedPageBreak/>
              <w:t>de diferentes cromosomas y el lugar de cruce se conoce como quiasma.</w:t>
            </w:r>
          </w:p>
        </w:tc>
      </w:tr>
      <w:tr w:rsidR="00F1176F" w:rsidRPr="004728BB" w:rsidTr="00411A36">
        <w:trPr>
          <w:tblCellSpacing w:w="0" w:type="dxa"/>
        </w:trPr>
        <w:tc>
          <w:tcPr>
            <w:tcW w:w="5103" w:type="dxa"/>
            <w:shd w:val="clear" w:color="auto" w:fill="FFFFFF"/>
            <w:hideMark/>
          </w:tcPr>
          <w:p w:rsidR="00F1176F" w:rsidRPr="004728BB" w:rsidRDefault="00F1176F" w:rsidP="00411A36">
            <w:pPr>
              <w:spacing w:after="0"/>
              <w:jc w:val="both"/>
              <w:rPr>
                <w:rFonts w:ascii="Times New Roman" w:hAnsi="Times New Roman" w:cs="Times New Roman"/>
              </w:rPr>
            </w:pPr>
            <w:r w:rsidRPr="004728BB">
              <w:rPr>
                <w:rFonts w:ascii="Times New Roman" w:hAnsi="Times New Roman" w:cs="Times New Roman"/>
              </w:rPr>
              <w:t>El nucléolo desaparece durante la profase I.</w:t>
            </w:r>
            <w:r w:rsidR="00411A36" w:rsidRPr="004728BB">
              <w:rPr>
                <w:rFonts w:ascii="Times New Roman" w:hAnsi="Times New Roman" w:cs="Times New Roman"/>
              </w:rPr>
              <w:t xml:space="preserve"> En el citoplasma, el huso </w:t>
            </w:r>
            <w:proofErr w:type="spellStart"/>
            <w:r w:rsidR="00411A36" w:rsidRPr="004728BB">
              <w:rPr>
                <w:rFonts w:ascii="Times New Roman" w:hAnsi="Times New Roman" w:cs="Times New Roman"/>
              </w:rPr>
              <w:t>meiótico</w:t>
            </w:r>
            <w:proofErr w:type="spellEnd"/>
            <w:r w:rsidR="00411A36" w:rsidRPr="004728BB">
              <w:rPr>
                <w:rFonts w:ascii="Times New Roman" w:hAnsi="Times New Roman" w:cs="Times New Roman"/>
              </w:rPr>
              <w:t xml:space="preserve">, consistente de </w:t>
            </w:r>
            <w:proofErr w:type="spellStart"/>
            <w:r w:rsidR="00411A36" w:rsidRPr="004728BB">
              <w:rPr>
                <w:rFonts w:ascii="Times New Roman" w:hAnsi="Times New Roman" w:cs="Times New Roman"/>
              </w:rPr>
              <w:t>microtúbulos</w:t>
            </w:r>
            <w:proofErr w:type="spellEnd"/>
            <w:r w:rsidR="00411A36" w:rsidRPr="004728BB">
              <w:rPr>
                <w:rFonts w:ascii="Times New Roman" w:hAnsi="Times New Roman" w:cs="Times New Roman"/>
              </w:rPr>
              <w:t xml:space="preserve"> y otras proteínas, se forma entre los dos pares de centriolos, cuando estos migran a los polos opuestos de la célula.</w:t>
            </w:r>
          </w:p>
        </w:tc>
      </w:tr>
    </w:tbl>
    <w:p w:rsidR="00F1176F" w:rsidRPr="004728BB" w:rsidRDefault="00411A36" w:rsidP="00411A36">
      <w:pPr>
        <w:spacing w:after="0"/>
        <w:jc w:val="both"/>
        <w:rPr>
          <w:rFonts w:ascii="Times New Roman" w:hAnsi="Times New Roman" w:cs="Times New Roman"/>
        </w:rPr>
      </w:pPr>
      <w:r w:rsidRPr="004728BB">
        <w:rPr>
          <w:rFonts w:ascii="Times New Roman" w:hAnsi="Times New Roman" w:cs="Times New Roman"/>
        </w:rPr>
        <w:t>La membrana nuclear desaparece y al final de la profase I permite al huso entrar al núcleo</w:t>
      </w:r>
    </w:p>
    <w:p w:rsidR="00411A36" w:rsidRPr="004728BB" w:rsidRDefault="00411A36" w:rsidP="00411A36">
      <w:pPr>
        <w:spacing w:after="0"/>
        <w:jc w:val="both"/>
        <w:rPr>
          <w:rFonts w:ascii="Times New Roman" w:hAnsi="Times New Roman" w:cs="Times New Roman"/>
          <w:bCs/>
          <w:color w:val="000000"/>
          <w:shd w:val="clear" w:color="auto" w:fill="FBFFFB"/>
        </w:rPr>
      </w:pPr>
      <w:r w:rsidRPr="004728BB">
        <w:rPr>
          <w:rFonts w:ascii="Times New Roman" w:hAnsi="Times New Roman" w:cs="Times New Roman"/>
        </w:rPr>
        <w:t>La profase I es la fase más larga de la meiosis, ocupando el 90% del tiempo de las dos divisiones.</w:t>
      </w:r>
    </w:p>
    <w:p w:rsidR="0082339A" w:rsidRPr="004728BB" w:rsidRDefault="0082339A" w:rsidP="006B7244">
      <w:pPr>
        <w:jc w:val="both"/>
        <w:rPr>
          <w:rFonts w:ascii="Times New Roman" w:hAnsi="Times New Roman" w:cs="Times New Roman"/>
        </w:rPr>
      </w:pPr>
    </w:p>
    <w:p w:rsidR="0082339A" w:rsidRPr="004728BB" w:rsidRDefault="00411A36" w:rsidP="0082339A">
      <w:pPr>
        <w:spacing w:after="0" w:line="240" w:lineRule="auto"/>
        <w:jc w:val="both"/>
        <w:rPr>
          <w:rFonts w:ascii="Times New Roman" w:hAnsi="Times New Roman" w:cs="Times New Roman"/>
          <w:b/>
        </w:rPr>
      </w:pPr>
      <w:r w:rsidRPr="004728BB">
        <w:rPr>
          <w:rFonts w:ascii="Times New Roman" w:hAnsi="Times New Roman" w:cs="Times New Roman"/>
          <w:b/>
        </w:rPr>
        <w:t xml:space="preserve">Metafase I </w:t>
      </w:r>
    </w:p>
    <w:p w:rsidR="0082339A" w:rsidRPr="004728BB" w:rsidRDefault="0082339A" w:rsidP="0082339A">
      <w:pPr>
        <w:jc w:val="both"/>
        <w:rPr>
          <w:rFonts w:ascii="Times New Roman" w:eastAsia="Times New Roman" w:hAnsi="Times New Roman" w:cs="Times New Roman"/>
          <w:lang w:eastAsia="es-CO"/>
        </w:rPr>
      </w:pPr>
      <w:r w:rsidRPr="004728BB">
        <w:rPr>
          <w:rFonts w:ascii="Times New Roman" w:hAnsi="Times New Roman" w:cs="Times New Roman"/>
          <w:noProof/>
          <w:color w:val="000000"/>
          <w:shd w:val="clear" w:color="auto" w:fill="FFFFFF"/>
          <w:lang w:eastAsia="es-CO"/>
        </w:rPr>
        <w:drawing>
          <wp:anchor distT="0" distB="0" distL="114300" distR="114300" simplePos="0" relativeHeight="251682816" behindDoc="1" locked="0" layoutInCell="1" allowOverlap="1">
            <wp:simplePos x="0" y="0"/>
            <wp:positionH relativeFrom="column">
              <wp:posOffset>3810</wp:posOffset>
            </wp:positionH>
            <wp:positionV relativeFrom="paragraph">
              <wp:posOffset>300</wp:posOffset>
            </wp:positionV>
            <wp:extent cx="1362710" cy="2113280"/>
            <wp:effectExtent l="0" t="0" r="8890" b="1270"/>
            <wp:wrapTight wrapText="bothSides">
              <wp:wrapPolygon edited="0">
                <wp:start x="0" y="0"/>
                <wp:lineTo x="0" y="21418"/>
                <wp:lineTo x="21439" y="21418"/>
                <wp:lineTo x="21439"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710" cy="2113280"/>
                    </a:xfrm>
                    <a:prstGeom prst="rect">
                      <a:avLst/>
                    </a:prstGeom>
                    <a:noFill/>
                    <a:ln>
                      <a:noFill/>
                    </a:ln>
                  </pic:spPr>
                </pic:pic>
              </a:graphicData>
            </a:graphic>
          </wp:anchor>
        </w:drawing>
      </w:r>
      <w:r w:rsidRPr="004728BB">
        <w:rPr>
          <w:rFonts w:ascii="Times New Roman" w:hAnsi="Times New Roman" w:cs="Times New Roman"/>
          <w:color w:val="000000"/>
          <w:shd w:val="clear" w:color="auto" w:fill="FFFFFF"/>
        </w:rPr>
        <w:t xml:space="preserve"> Los pares de cromosomas se acomodan en la placa de la metafase y se unen al ya formado huso </w:t>
      </w:r>
      <w:proofErr w:type="spellStart"/>
      <w:r w:rsidRPr="004728BB">
        <w:rPr>
          <w:rFonts w:ascii="Times New Roman" w:hAnsi="Times New Roman" w:cs="Times New Roman"/>
          <w:color w:val="000000"/>
          <w:shd w:val="clear" w:color="auto" w:fill="FFFFFF"/>
        </w:rPr>
        <w:t>meiótico</w:t>
      </w:r>
      <w:proofErr w:type="spellEnd"/>
      <w:r w:rsidRPr="004728BB">
        <w:rPr>
          <w:rFonts w:ascii="Times New Roman" w:hAnsi="Times New Roman" w:cs="Times New Roman"/>
          <w:color w:val="000000"/>
          <w:shd w:val="clear" w:color="auto" w:fill="FFFFFF"/>
        </w:rPr>
        <w:t>.</w:t>
      </w:r>
      <w:r w:rsidRPr="004728BB">
        <w:rPr>
          <w:rFonts w:ascii="Times New Roman" w:eastAsia="Times New Roman" w:hAnsi="Times New Roman" w:cs="Times New Roman"/>
          <w:lang w:eastAsia="es-CO"/>
        </w:rPr>
        <w:t xml:space="preserve"> </w:t>
      </w:r>
    </w:p>
    <w:p w:rsidR="0082339A" w:rsidRPr="004728BB" w:rsidRDefault="00411A36" w:rsidP="0082339A">
      <w:pPr>
        <w:spacing w:after="0" w:line="240" w:lineRule="auto"/>
        <w:jc w:val="both"/>
        <w:rPr>
          <w:rFonts w:ascii="Times New Roman" w:eastAsia="Times New Roman" w:hAnsi="Times New Roman" w:cs="Times New Roman"/>
          <w:lang w:eastAsia="es-CO"/>
        </w:rPr>
      </w:pPr>
      <w:r w:rsidRPr="004728BB">
        <w:rPr>
          <w:rFonts w:ascii="Times New Roman" w:eastAsia="Times New Roman" w:hAnsi="Times New Roman" w:cs="Times New Roman"/>
          <w:lang w:eastAsia="es-CO"/>
        </w:rPr>
        <w:t>Los centriolos se van a los polos opuestos de la célula</w:t>
      </w:r>
      <w:r w:rsidR="0082339A" w:rsidRPr="004728BB">
        <w:rPr>
          <w:rFonts w:ascii="Times New Roman" w:eastAsia="Times New Roman" w:hAnsi="Times New Roman" w:cs="Times New Roman"/>
          <w:lang w:eastAsia="es-CO"/>
        </w:rPr>
        <w:t xml:space="preserve"> </w:t>
      </w:r>
    </w:p>
    <w:p w:rsidR="00411A36" w:rsidRPr="004728BB" w:rsidRDefault="0082339A" w:rsidP="0082339A">
      <w:pPr>
        <w:spacing w:after="0" w:line="240" w:lineRule="auto"/>
        <w:jc w:val="both"/>
        <w:rPr>
          <w:rFonts w:ascii="Times New Roman" w:eastAsia="Times New Roman" w:hAnsi="Times New Roman" w:cs="Times New Roman"/>
          <w:lang w:eastAsia="es-CO"/>
        </w:rPr>
      </w:pPr>
      <w:r w:rsidRPr="004728BB">
        <w:rPr>
          <w:rFonts w:ascii="Times New Roman" w:eastAsia="Times New Roman" w:hAnsi="Times New Roman" w:cs="Times New Roman"/>
          <w:lang w:eastAsia="es-CO"/>
        </w:rPr>
        <w:t>Los pares de cromosomas homólogos, están ahora fuertemente condensados y enrollados, se empiezan a acomodar en un plano equidistante de los polos y se denomina la placa de la metafase.</w:t>
      </w:r>
    </w:p>
    <w:p w:rsidR="0082339A" w:rsidRPr="004728BB" w:rsidRDefault="0082339A" w:rsidP="0082339A">
      <w:pPr>
        <w:spacing w:after="0" w:line="240" w:lineRule="auto"/>
        <w:jc w:val="both"/>
        <w:rPr>
          <w:rFonts w:ascii="Times New Roman" w:hAnsi="Times New Roman" w:cs="Times New Roman"/>
        </w:rPr>
      </w:pPr>
      <w:r w:rsidRPr="004728BB">
        <w:rPr>
          <w:rFonts w:ascii="Times New Roman" w:eastAsia="Times New Roman" w:hAnsi="Times New Roman" w:cs="Times New Roman"/>
          <w:lang w:eastAsia="es-CO"/>
        </w:rPr>
        <w:t>Las fibras del huso que van de un polo a otro de la célula se unen a un cromosoma de cada par</w:t>
      </w:r>
    </w:p>
    <w:p w:rsidR="00411A36" w:rsidRPr="004728BB" w:rsidRDefault="00411A36" w:rsidP="006B7244">
      <w:pPr>
        <w:jc w:val="both"/>
        <w:rPr>
          <w:rFonts w:ascii="Times New Roman" w:hAnsi="Times New Roman" w:cs="Times New Roman"/>
        </w:rPr>
      </w:pPr>
    </w:p>
    <w:p w:rsidR="0082339A" w:rsidRPr="004728BB" w:rsidRDefault="0082339A" w:rsidP="00A11B16">
      <w:pPr>
        <w:spacing w:after="0"/>
        <w:jc w:val="both"/>
        <w:rPr>
          <w:rFonts w:ascii="Times New Roman" w:hAnsi="Times New Roman" w:cs="Times New Roman"/>
          <w:b/>
        </w:rPr>
      </w:pPr>
      <w:r w:rsidRPr="004728BB">
        <w:rPr>
          <w:rFonts w:ascii="Times New Roman" w:hAnsi="Times New Roman" w:cs="Times New Roman"/>
          <w:b/>
        </w:rPr>
        <w:t xml:space="preserve">Anafase </w:t>
      </w:r>
      <w:r w:rsidR="00A11B16" w:rsidRPr="004728BB">
        <w:rPr>
          <w:rFonts w:ascii="Times New Roman" w:hAnsi="Times New Roman" w:cs="Times New Roman"/>
          <w:b/>
        </w:rPr>
        <w:t>I</w:t>
      </w:r>
    </w:p>
    <w:p w:rsidR="0082339A" w:rsidRPr="004728BB" w:rsidRDefault="001A56B8" w:rsidP="006B7244">
      <w:pPr>
        <w:jc w:val="both"/>
        <w:rPr>
          <w:rFonts w:ascii="Times New Roman" w:hAnsi="Times New Roman" w:cs="Times New Roman"/>
          <w:color w:val="000000"/>
          <w:shd w:val="clear" w:color="auto" w:fill="FFFFFF"/>
        </w:rPr>
      </w:pPr>
      <w:r>
        <w:rPr>
          <w:rFonts w:ascii="Times New Roman" w:hAnsi="Times New Roman" w:cs="Times New Roman"/>
          <w:noProof/>
          <w:color w:val="000000"/>
          <w:shd w:val="clear" w:color="auto" w:fill="FFFFFF"/>
          <w:lang w:eastAsia="es-CO"/>
        </w:rPr>
        <w:drawing>
          <wp:anchor distT="0" distB="0" distL="114300" distR="114300" simplePos="0" relativeHeight="251683840" behindDoc="1" locked="0" layoutInCell="1" allowOverlap="1" wp14:anchorId="19764FC4" wp14:editId="6ADECEBE">
            <wp:simplePos x="0" y="0"/>
            <wp:positionH relativeFrom="column">
              <wp:posOffset>3810</wp:posOffset>
            </wp:positionH>
            <wp:positionV relativeFrom="paragraph">
              <wp:posOffset>-1905</wp:posOffset>
            </wp:positionV>
            <wp:extent cx="1857375" cy="1466850"/>
            <wp:effectExtent l="0" t="0" r="9525" b="0"/>
            <wp:wrapTight wrapText="bothSides">
              <wp:wrapPolygon edited="0">
                <wp:start x="0" y="0"/>
                <wp:lineTo x="0" y="21319"/>
                <wp:lineTo x="21489" y="21319"/>
                <wp:lineTo x="21489"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375" cy="1466850"/>
                    </a:xfrm>
                    <a:prstGeom prst="rect">
                      <a:avLst/>
                    </a:prstGeom>
                    <a:noFill/>
                    <a:ln>
                      <a:noFill/>
                    </a:ln>
                  </pic:spPr>
                </pic:pic>
              </a:graphicData>
            </a:graphic>
          </wp:anchor>
        </w:drawing>
      </w:r>
      <w:r w:rsidR="00A11B16" w:rsidRPr="004728BB">
        <w:rPr>
          <w:rFonts w:ascii="Times New Roman" w:hAnsi="Times New Roman" w:cs="Times New Roman"/>
          <w:color w:val="000000"/>
          <w:shd w:val="clear" w:color="auto" w:fill="FFFFFF"/>
        </w:rPr>
        <w:t xml:space="preserve"> </w:t>
      </w:r>
      <w:proofErr w:type="gramStart"/>
      <w:r w:rsidR="0082339A" w:rsidRPr="004728BB">
        <w:rPr>
          <w:rFonts w:ascii="Times New Roman" w:hAnsi="Times New Roman" w:cs="Times New Roman"/>
          <w:color w:val="000000"/>
          <w:shd w:val="clear" w:color="auto" w:fill="FFFFFF"/>
        </w:rPr>
        <w:t>La</w:t>
      </w:r>
      <w:proofErr w:type="gramEnd"/>
      <w:r w:rsidR="0082339A" w:rsidRPr="004728BB">
        <w:rPr>
          <w:rFonts w:ascii="Times New Roman" w:hAnsi="Times New Roman" w:cs="Times New Roman"/>
          <w:color w:val="000000"/>
          <w:shd w:val="clear" w:color="auto" w:fill="FFFFFF"/>
        </w:rPr>
        <w:t xml:space="preserve"> anafase I empieza cuando los cromosomas de cada tétrada se separan, y empiezan a moverse a los polos de la célula, como resultado de la acción del huso.</w:t>
      </w:r>
    </w:p>
    <w:p w:rsidR="004728BB" w:rsidRDefault="00A11B16" w:rsidP="006B7244">
      <w:pPr>
        <w:jc w:val="both"/>
        <w:rPr>
          <w:rFonts w:ascii="Times New Roman" w:hAnsi="Times New Roman" w:cs="Times New Roman"/>
          <w:color w:val="000000"/>
          <w:shd w:val="clear" w:color="auto" w:fill="FFFFFF"/>
        </w:rPr>
      </w:pPr>
      <w:r w:rsidRPr="004728BB">
        <w:rPr>
          <w:rFonts w:ascii="Times New Roman" w:hAnsi="Times New Roman" w:cs="Times New Roman"/>
          <w:color w:val="000000"/>
          <w:shd w:val="clear" w:color="auto" w:fill="FFFFFF"/>
        </w:rPr>
        <w:t xml:space="preserve">En </w:t>
      </w:r>
      <w:proofErr w:type="gramStart"/>
      <w:r w:rsidRPr="004728BB">
        <w:rPr>
          <w:rFonts w:ascii="Times New Roman" w:hAnsi="Times New Roman" w:cs="Times New Roman"/>
          <w:color w:val="000000"/>
          <w:shd w:val="clear" w:color="auto" w:fill="FFFFFF"/>
        </w:rPr>
        <w:t>la</w:t>
      </w:r>
      <w:proofErr w:type="gramEnd"/>
      <w:r w:rsidRPr="004728BB">
        <w:rPr>
          <w:rFonts w:ascii="Times New Roman" w:hAnsi="Times New Roman" w:cs="Times New Roman"/>
          <w:color w:val="000000"/>
          <w:shd w:val="clear" w:color="auto" w:fill="FFFFFF"/>
        </w:rPr>
        <w:t xml:space="preserve"> anafase I las </w:t>
      </w:r>
      <w:proofErr w:type="spellStart"/>
      <w:r w:rsidRPr="004728BB">
        <w:rPr>
          <w:rFonts w:ascii="Times New Roman" w:hAnsi="Times New Roman" w:cs="Times New Roman"/>
          <w:color w:val="000000"/>
          <w:shd w:val="clear" w:color="auto" w:fill="FFFFFF"/>
        </w:rPr>
        <w:t>cromátidas</w:t>
      </w:r>
      <w:proofErr w:type="spellEnd"/>
      <w:r w:rsidRPr="004728BB">
        <w:rPr>
          <w:rFonts w:ascii="Times New Roman" w:hAnsi="Times New Roman" w:cs="Times New Roman"/>
          <w:color w:val="000000"/>
          <w:shd w:val="clear" w:color="auto" w:fill="FFFFFF"/>
        </w:rPr>
        <w:t xml:space="preserve"> permanecen unidas a sus centrómeros y se mueven hacia los polos. </w:t>
      </w:r>
    </w:p>
    <w:p w:rsidR="00764CF4" w:rsidRPr="00764CF4" w:rsidRDefault="00764CF4" w:rsidP="006B7244">
      <w:pPr>
        <w:jc w:val="both"/>
        <w:rPr>
          <w:rFonts w:ascii="Times New Roman" w:hAnsi="Times New Roman" w:cs="Times New Roman"/>
          <w:b/>
          <w:color w:val="000000"/>
          <w:shd w:val="clear" w:color="auto" w:fill="FFFFFF"/>
        </w:rPr>
      </w:pPr>
      <w:r w:rsidRPr="00764CF4">
        <w:rPr>
          <w:rFonts w:ascii="Times New Roman" w:hAnsi="Times New Roman" w:cs="Times New Roman"/>
          <w:b/>
          <w:color w:val="000000"/>
          <w:shd w:val="clear" w:color="auto" w:fill="FFFFFF"/>
        </w:rPr>
        <w:t xml:space="preserve">Telofase I </w:t>
      </w:r>
    </w:p>
    <w:p w:rsidR="004728BB" w:rsidRPr="001A56B8" w:rsidRDefault="001A56B8" w:rsidP="00764CF4">
      <w:pPr>
        <w:spacing w:after="0" w:line="240" w:lineRule="auto"/>
        <w:jc w:val="both"/>
        <w:rPr>
          <w:rFonts w:ascii="Times New Roman" w:hAnsi="Times New Roman" w:cs="Times New Roman"/>
          <w:color w:val="000000"/>
          <w:shd w:val="clear" w:color="auto" w:fill="FFFFFF"/>
        </w:rPr>
      </w:pPr>
      <w:r w:rsidRPr="001A56B8">
        <w:rPr>
          <w:rFonts w:ascii="Times New Roman" w:hAnsi="Times New Roman" w:cs="Times New Roman"/>
          <w:color w:val="000000"/>
          <w:shd w:val="clear" w:color="auto" w:fill="FFFFFF"/>
        </w:rPr>
        <w:t>Los juegos de cromosomas se agrupan en los dos polos</w:t>
      </w:r>
    </w:p>
    <w:p w:rsidR="001A56B8" w:rsidRDefault="001A56B8" w:rsidP="00764CF4">
      <w:pPr>
        <w:spacing w:after="0" w:line="240" w:lineRule="auto"/>
        <w:jc w:val="both"/>
        <w:rPr>
          <w:rFonts w:ascii="Times New Roman" w:hAnsi="Times New Roman" w:cs="Times New Roman"/>
          <w:color w:val="000000"/>
          <w:shd w:val="clear" w:color="auto" w:fill="FFFFFF"/>
        </w:rPr>
      </w:pPr>
      <w:r w:rsidRPr="001A56B8">
        <w:rPr>
          <w:rFonts w:ascii="Times New Roman" w:hAnsi="Times New Roman" w:cs="Times New Roman"/>
          <w:color w:val="000000"/>
          <w:shd w:val="clear" w:color="auto" w:fill="FFFFFF"/>
        </w:rPr>
        <w:t xml:space="preserve">Los cromosomas empiezan a desenrollarse y eventualmente asumen el aspecto extendido característico de la </w:t>
      </w:r>
      <w:proofErr w:type="spellStart"/>
      <w:r w:rsidRPr="001A56B8">
        <w:rPr>
          <w:rFonts w:ascii="Times New Roman" w:hAnsi="Times New Roman" w:cs="Times New Roman"/>
          <w:color w:val="000000"/>
          <w:shd w:val="clear" w:color="auto" w:fill="FFFFFF"/>
        </w:rPr>
        <w:t>interfase</w:t>
      </w:r>
      <w:proofErr w:type="spellEnd"/>
      <w:r w:rsidRPr="001A56B8">
        <w:rPr>
          <w:rFonts w:ascii="Times New Roman" w:hAnsi="Times New Roman" w:cs="Times New Roman"/>
          <w:color w:val="000000"/>
          <w:shd w:val="clear" w:color="auto" w:fill="FFFFFF"/>
        </w:rPr>
        <w:t>.</w:t>
      </w:r>
    </w:p>
    <w:p w:rsidR="001A56B8" w:rsidRPr="001A56B8" w:rsidRDefault="008D507A" w:rsidP="00764CF4">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noProof/>
          <w:color w:val="000000"/>
          <w:shd w:val="clear" w:color="auto" w:fill="FFFFFF"/>
          <w:lang w:eastAsia="es-CO"/>
        </w:rPr>
        <w:lastRenderedPageBreak/>
        <w:drawing>
          <wp:anchor distT="0" distB="0" distL="114300" distR="114300" simplePos="0" relativeHeight="251685888" behindDoc="1" locked="0" layoutInCell="1" allowOverlap="1" wp14:anchorId="7A27C7FD" wp14:editId="6330320A">
            <wp:simplePos x="0" y="0"/>
            <wp:positionH relativeFrom="column">
              <wp:posOffset>3793490</wp:posOffset>
            </wp:positionH>
            <wp:positionV relativeFrom="paragraph">
              <wp:posOffset>97790</wp:posOffset>
            </wp:positionV>
            <wp:extent cx="2657475" cy="1352550"/>
            <wp:effectExtent l="0" t="0" r="9525" b="0"/>
            <wp:wrapTight wrapText="bothSides">
              <wp:wrapPolygon edited="0">
                <wp:start x="0" y="0"/>
                <wp:lineTo x="0" y="21296"/>
                <wp:lineTo x="21523" y="21296"/>
                <wp:lineTo x="21523"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7475" cy="1352550"/>
                    </a:xfrm>
                    <a:prstGeom prst="rect">
                      <a:avLst/>
                    </a:prstGeom>
                    <a:noFill/>
                    <a:ln>
                      <a:noFill/>
                    </a:ln>
                  </pic:spPr>
                </pic:pic>
              </a:graphicData>
            </a:graphic>
          </wp:anchor>
        </w:drawing>
      </w:r>
      <w:r w:rsidR="00194D7A">
        <w:rPr>
          <w:rFonts w:ascii="Times New Roman" w:hAnsi="Times New Roman" w:cs="Times New Roman"/>
          <w:noProof/>
          <w:color w:val="000000"/>
          <w:shd w:val="clear" w:color="auto" w:fill="FFFFFF"/>
          <w:lang w:eastAsia="es-CO"/>
        </w:rPr>
        <w:drawing>
          <wp:anchor distT="0" distB="0" distL="114300" distR="114300" simplePos="0" relativeHeight="251684864" behindDoc="1" locked="0" layoutInCell="1" allowOverlap="1" wp14:anchorId="57FC3CE7" wp14:editId="02B953F2">
            <wp:simplePos x="0" y="0"/>
            <wp:positionH relativeFrom="margin">
              <wp:align>left</wp:align>
            </wp:positionH>
            <wp:positionV relativeFrom="paragraph">
              <wp:posOffset>417830</wp:posOffset>
            </wp:positionV>
            <wp:extent cx="2362200" cy="1447800"/>
            <wp:effectExtent l="0" t="0" r="0" b="0"/>
            <wp:wrapTight wrapText="bothSides">
              <wp:wrapPolygon edited="0">
                <wp:start x="0" y="0"/>
                <wp:lineTo x="0" y="21316"/>
                <wp:lineTo x="21426" y="21316"/>
                <wp:lineTo x="21426"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2200" cy="1447800"/>
                    </a:xfrm>
                    <a:prstGeom prst="rect">
                      <a:avLst/>
                    </a:prstGeom>
                    <a:noFill/>
                    <a:ln>
                      <a:noFill/>
                    </a:ln>
                  </pic:spPr>
                </pic:pic>
              </a:graphicData>
            </a:graphic>
          </wp:anchor>
        </w:drawing>
      </w:r>
      <w:r w:rsidR="001A56B8" w:rsidRPr="001A56B8">
        <w:rPr>
          <w:rFonts w:ascii="Times New Roman" w:hAnsi="Times New Roman" w:cs="Times New Roman"/>
          <w:color w:val="000000"/>
          <w:shd w:val="clear" w:color="auto" w:fill="FFFFFF"/>
        </w:rPr>
        <w:t>Una membrana nuclear se vuelve a formar alrededor de cada juego de cromosomas, el huso desaparece y se forma el nucléolo. La división nuclear por mitosis esta completa en este punto.</w:t>
      </w:r>
    </w:p>
    <w:p w:rsidR="00194D7A" w:rsidRDefault="00194D7A" w:rsidP="00764CF4">
      <w:pPr>
        <w:spacing w:after="0" w:line="240" w:lineRule="auto"/>
        <w:jc w:val="both"/>
        <w:rPr>
          <w:rFonts w:ascii="Times New Roman" w:hAnsi="Times New Roman" w:cs="Times New Roman"/>
          <w:color w:val="000000"/>
          <w:shd w:val="clear" w:color="auto" w:fill="FFFFFF"/>
        </w:rPr>
      </w:pPr>
    </w:p>
    <w:p w:rsidR="001A56B8" w:rsidRDefault="001A56B8" w:rsidP="00764CF4">
      <w:pPr>
        <w:spacing w:after="0" w:line="240" w:lineRule="auto"/>
        <w:jc w:val="both"/>
        <w:rPr>
          <w:rFonts w:ascii="Times New Roman" w:hAnsi="Times New Roman" w:cs="Times New Roman"/>
          <w:color w:val="000000"/>
          <w:shd w:val="clear" w:color="auto" w:fill="FFFFFF"/>
        </w:rPr>
      </w:pPr>
      <w:r w:rsidRPr="001A56B8">
        <w:rPr>
          <w:rFonts w:ascii="Times New Roman" w:hAnsi="Times New Roman" w:cs="Times New Roman"/>
          <w:color w:val="000000"/>
          <w:shd w:val="clear" w:color="auto" w:fill="FFFFFF"/>
        </w:rPr>
        <w:t xml:space="preserve">En la </w:t>
      </w:r>
      <w:proofErr w:type="spellStart"/>
      <w:r w:rsidRPr="001A56B8">
        <w:rPr>
          <w:rFonts w:ascii="Times New Roman" w:hAnsi="Times New Roman" w:cs="Times New Roman"/>
          <w:color w:val="000000"/>
          <w:shd w:val="clear" w:color="auto" w:fill="FFFFFF"/>
        </w:rPr>
        <w:t>citoquinésis</w:t>
      </w:r>
      <w:proofErr w:type="spellEnd"/>
      <w:r w:rsidRPr="001A56B8">
        <w:rPr>
          <w:rFonts w:ascii="Times New Roman" w:hAnsi="Times New Roman" w:cs="Times New Roman"/>
          <w:color w:val="000000"/>
          <w:shd w:val="clear" w:color="auto" w:fill="FFFFFF"/>
        </w:rPr>
        <w:t xml:space="preserve">, la división del citoplasma, usualmente está en progreso antes de que la división nuclear se complete. En las células animales, la </w:t>
      </w:r>
      <w:proofErr w:type="spellStart"/>
      <w:r w:rsidRPr="001A56B8">
        <w:rPr>
          <w:rFonts w:ascii="Times New Roman" w:hAnsi="Times New Roman" w:cs="Times New Roman"/>
          <w:color w:val="000000"/>
          <w:shd w:val="clear" w:color="auto" w:fill="FFFFFF"/>
        </w:rPr>
        <w:t>citoquinésis</w:t>
      </w:r>
      <w:proofErr w:type="spellEnd"/>
      <w:r w:rsidRPr="001A56B8">
        <w:rPr>
          <w:rFonts w:ascii="Times New Roman" w:hAnsi="Times New Roman" w:cs="Times New Roman"/>
          <w:color w:val="000000"/>
          <w:shd w:val="clear" w:color="auto" w:fill="FFFFFF"/>
        </w:rPr>
        <w:t xml:space="preserve"> involucra a la formación de una hendidura o surco resultante de la división de la célula en dos.</w:t>
      </w:r>
    </w:p>
    <w:p w:rsidR="00666DFB" w:rsidRPr="001A56B8" w:rsidRDefault="00666DFB" w:rsidP="00764CF4">
      <w:pPr>
        <w:spacing w:after="0" w:line="240" w:lineRule="auto"/>
        <w:jc w:val="both"/>
        <w:rPr>
          <w:rFonts w:ascii="Times New Roman" w:hAnsi="Times New Roman" w:cs="Times New Roman"/>
        </w:rPr>
      </w:pPr>
    </w:p>
    <w:p w:rsidR="008D507A" w:rsidRDefault="003F72F4" w:rsidP="006B7244">
      <w:pPr>
        <w:jc w:val="both"/>
        <w:rPr>
          <w:rFonts w:ascii="Times New Roman" w:hAnsi="Times New Roman" w:cs="Times New Roman"/>
          <w:b/>
          <w:color w:val="000000"/>
          <w:shd w:val="clear" w:color="auto" w:fill="FFFFFF"/>
        </w:rPr>
      </w:pPr>
      <w:r w:rsidRPr="008D507A">
        <w:rPr>
          <w:rFonts w:ascii="Times New Roman" w:hAnsi="Times New Roman" w:cs="Times New Roman"/>
          <w:b/>
          <w:color w:val="000000"/>
          <w:shd w:val="clear" w:color="auto" w:fill="FFFFFF"/>
        </w:rPr>
        <w:t xml:space="preserve">La meiosis II </w:t>
      </w:r>
    </w:p>
    <w:p w:rsidR="00411A36" w:rsidRPr="008D507A" w:rsidRDefault="008D507A" w:rsidP="006B7244">
      <w:pPr>
        <w:jc w:val="both"/>
        <w:rPr>
          <w:rFonts w:ascii="Times New Roman" w:hAnsi="Times New Roman" w:cs="Times New Roman"/>
          <w:b/>
          <w:color w:val="000000"/>
          <w:shd w:val="clear" w:color="auto" w:fill="FFFFFF"/>
        </w:rPr>
      </w:pPr>
      <w:r w:rsidRPr="008D507A">
        <w:rPr>
          <w:rFonts w:ascii="Times New Roman" w:hAnsi="Times New Roman" w:cs="Times New Roman"/>
          <w:color w:val="000000"/>
          <w:shd w:val="clear" w:color="auto" w:fill="FFFFFF"/>
        </w:rPr>
        <w:t>Esta</w:t>
      </w:r>
      <w:r>
        <w:rPr>
          <w:rFonts w:ascii="Times New Roman" w:hAnsi="Times New Roman" w:cs="Times New Roman"/>
          <w:b/>
          <w:color w:val="000000"/>
          <w:shd w:val="clear" w:color="auto" w:fill="FFFFFF"/>
        </w:rPr>
        <w:t xml:space="preserve"> </w:t>
      </w:r>
      <w:r w:rsidR="003F72F4" w:rsidRPr="003F72F4">
        <w:rPr>
          <w:rFonts w:ascii="Times New Roman" w:hAnsi="Times New Roman" w:cs="Times New Roman"/>
          <w:color w:val="000000"/>
          <w:shd w:val="clear" w:color="auto" w:fill="FFFFFF"/>
        </w:rPr>
        <w:t xml:space="preserve">empieza sin ninguna replicación de cromosomas. En la profase II, la membrana nuclear desaparece y se forma el huso </w:t>
      </w:r>
      <w:proofErr w:type="spellStart"/>
      <w:r w:rsidR="003F72F4" w:rsidRPr="003F72F4">
        <w:rPr>
          <w:rFonts w:ascii="Times New Roman" w:hAnsi="Times New Roman" w:cs="Times New Roman"/>
          <w:color w:val="000000"/>
          <w:shd w:val="clear" w:color="auto" w:fill="FFFFFF"/>
        </w:rPr>
        <w:t>meiótico</w:t>
      </w:r>
      <w:proofErr w:type="spellEnd"/>
      <w:r w:rsidR="003F72F4" w:rsidRPr="003F72F4">
        <w:rPr>
          <w:rFonts w:ascii="Times New Roman" w:hAnsi="Times New Roman" w:cs="Times New Roman"/>
          <w:color w:val="000000"/>
          <w:shd w:val="clear" w:color="auto" w:fill="FFFFFF"/>
        </w:rPr>
        <w:t>.</w:t>
      </w:r>
    </w:p>
    <w:p w:rsidR="003F72F4" w:rsidRPr="00F96B14" w:rsidRDefault="00F96B14" w:rsidP="006B7244">
      <w:pPr>
        <w:jc w:val="both"/>
        <w:rPr>
          <w:rFonts w:ascii="Times New Roman" w:hAnsi="Times New Roman" w:cs="Times New Roman"/>
          <w:b/>
          <w:color w:val="000000"/>
          <w:shd w:val="clear" w:color="auto" w:fill="FFFFFF"/>
        </w:rPr>
      </w:pPr>
      <w:r w:rsidRPr="00F96B14">
        <w:rPr>
          <w:rFonts w:ascii="Times New Roman" w:hAnsi="Times New Roman" w:cs="Times New Roman"/>
          <w:b/>
          <w:color w:val="000000"/>
          <w:shd w:val="clear" w:color="auto" w:fill="FFFFFF"/>
        </w:rPr>
        <w:t>P</w:t>
      </w:r>
      <w:r w:rsidR="003F72F4" w:rsidRPr="00F96B14">
        <w:rPr>
          <w:rFonts w:ascii="Times New Roman" w:hAnsi="Times New Roman" w:cs="Times New Roman"/>
          <w:b/>
          <w:color w:val="000000"/>
          <w:shd w:val="clear" w:color="auto" w:fill="FFFFFF"/>
        </w:rPr>
        <w:t xml:space="preserve">rofase II </w:t>
      </w:r>
    </w:p>
    <w:p w:rsidR="003F72F4" w:rsidRDefault="003F72F4" w:rsidP="006B7244">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Mientras hay duplicación de cromosomas en la meiosis I, en la meiosis II esta no se re</w:t>
      </w:r>
      <w:r w:rsidR="00F96B14">
        <w:rPr>
          <w:rFonts w:ascii="Times New Roman" w:hAnsi="Times New Roman" w:cs="Times New Roman"/>
          <w:color w:val="000000"/>
          <w:shd w:val="clear" w:color="auto" w:fill="FFFFFF"/>
        </w:rPr>
        <w:t>aliza.</w:t>
      </w:r>
    </w:p>
    <w:p w:rsidR="003F72F4" w:rsidRDefault="00F96B14" w:rsidP="006B7244">
      <w:pPr>
        <w:jc w:val="both"/>
        <w:rPr>
          <w:rFonts w:ascii="Times New Roman" w:hAnsi="Times New Roman" w:cs="Times New Roman"/>
          <w:color w:val="000000"/>
          <w:shd w:val="clear" w:color="auto" w:fill="FFFFFF"/>
        </w:rPr>
      </w:pPr>
      <w:r w:rsidRPr="00F96B14">
        <w:rPr>
          <w:rFonts w:ascii="Times New Roman" w:hAnsi="Times New Roman" w:cs="Times New Roman"/>
          <w:color w:val="000000"/>
          <w:shd w:val="clear" w:color="auto" w:fill="FFFFFF"/>
        </w:rPr>
        <w:t xml:space="preserve">Los </w:t>
      </w:r>
      <w:proofErr w:type="spellStart"/>
      <w:r w:rsidRPr="00F96B14">
        <w:rPr>
          <w:rFonts w:ascii="Times New Roman" w:hAnsi="Times New Roman" w:cs="Times New Roman"/>
          <w:color w:val="000000"/>
          <w:shd w:val="clear" w:color="auto" w:fill="FFFFFF"/>
        </w:rPr>
        <w:t>centríolos</w:t>
      </w:r>
      <w:proofErr w:type="spellEnd"/>
      <w:r w:rsidRPr="00F96B14">
        <w:rPr>
          <w:rFonts w:ascii="Times New Roman" w:hAnsi="Times New Roman" w:cs="Times New Roman"/>
          <w:color w:val="000000"/>
          <w:shd w:val="clear" w:color="auto" w:fill="FFFFFF"/>
        </w:rPr>
        <w:t xml:space="preserve"> se duplican. Esto sucede por separación de los dos miembros de un par. Los dos pares de </w:t>
      </w:r>
      <w:proofErr w:type="spellStart"/>
      <w:r w:rsidRPr="00F96B14">
        <w:rPr>
          <w:rFonts w:ascii="Times New Roman" w:hAnsi="Times New Roman" w:cs="Times New Roman"/>
          <w:color w:val="000000"/>
          <w:shd w:val="clear" w:color="auto" w:fill="FFFFFF"/>
        </w:rPr>
        <w:t>centriólos</w:t>
      </w:r>
      <w:proofErr w:type="spellEnd"/>
      <w:r w:rsidRPr="00F96B14">
        <w:rPr>
          <w:rFonts w:ascii="Times New Roman" w:hAnsi="Times New Roman" w:cs="Times New Roman"/>
          <w:color w:val="000000"/>
          <w:shd w:val="clear" w:color="auto" w:fill="FFFFFF"/>
        </w:rPr>
        <w:t xml:space="preserve"> se separan en dos centrosomas.</w:t>
      </w:r>
    </w:p>
    <w:p w:rsidR="00F96B14" w:rsidRDefault="00F96B14" w:rsidP="006B7244">
      <w:pPr>
        <w:jc w:val="both"/>
        <w:rPr>
          <w:rFonts w:ascii="Arial" w:hAnsi="Arial" w:cs="Arial"/>
          <w:color w:val="000000"/>
          <w:sz w:val="27"/>
          <w:szCs w:val="27"/>
          <w:shd w:val="clear" w:color="auto" w:fill="FFFFFF"/>
        </w:rPr>
      </w:pPr>
      <w:r w:rsidRPr="00F96B14">
        <w:rPr>
          <w:rFonts w:ascii="Times New Roman" w:hAnsi="Times New Roman" w:cs="Times New Roman"/>
          <w:color w:val="000000"/>
          <w:shd w:val="clear" w:color="auto" w:fill="FFFFFF"/>
        </w:rPr>
        <w:t>La membrana nuclear desaparece y el huso se forma</w:t>
      </w:r>
      <w:r>
        <w:rPr>
          <w:rFonts w:ascii="Arial" w:hAnsi="Arial" w:cs="Arial"/>
          <w:color w:val="000000"/>
          <w:sz w:val="27"/>
          <w:szCs w:val="27"/>
          <w:shd w:val="clear" w:color="auto" w:fill="FFFFFF"/>
        </w:rPr>
        <w:t>.</w:t>
      </w:r>
    </w:p>
    <w:p w:rsidR="00F96B14" w:rsidRDefault="00F96B14" w:rsidP="006B7244">
      <w:pPr>
        <w:jc w:val="both"/>
        <w:rPr>
          <w:rFonts w:ascii="Times New Roman" w:hAnsi="Times New Roman" w:cs="Times New Roman"/>
        </w:rPr>
      </w:pPr>
      <w:r>
        <w:rPr>
          <w:rFonts w:ascii="Times New Roman" w:hAnsi="Times New Roman" w:cs="Times New Roman"/>
          <w:noProof/>
          <w:lang w:eastAsia="es-CO"/>
        </w:rPr>
        <w:drawing>
          <wp:inline distT="0" distB="0" distL="0" distR="0" wp14:anchorId="1AD61F37" wp14:editId="23785295">
            <wp:extent cx="2790825" cy="12954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1295400"/>
                    </a:xfrm>
                    <a:prstGeom prst="rect">
                      <a:avLst/>
                    </a:prstGeom>
                    <a:noFill/>
                    <a:ln>
                      <a:noFill/>
                    </a:ln>
                  </pic:spPr>
                </pic:pic>
              </a:graphicData>
            </a:graphic>
          </wp:inline>
        </w:drawing>
      </w:r>
    </w:p>
    <w:p w:rsidR="00F96B14" w:rsidRDefault="00F96B14" w:rsidP="006B7244">
      <w:pPr>
        <w:jc w:val="both"/>
        <w:rPr>
          <w:rFonts w:ascii="Times New Roman" w:hAnsi="Times New Roman" w:cs="Times New Roman"/>
        </w:rPr>
      </w:pPr>
      <w:r>
        <w:rPr>
          <w:rFonts w:ascii="Times New Roman" w:hAnsi="Times New Roman" w:cs="Times New Roman"/>
        </w:rPr>
        <w:t xml:space="preserve">Metafase II </w:t>
      </w:r>
    </w:p>
    <w:p w:rsidR="008D507A" w:rsidRDefault="00F96B14" w:rsidP="006B7244">
      <w:pPr>
        <w:jc w:val="both"/>
        <w:rPr>
          <w:rFonts w:ascii="Times New Roman" w:hAnsi="Times New Roman" w:cs="Times New Roman"/>
          <w:color w:val="000000"/>
          <w:shd w:val="clear" w:color="auto" w:fill="FFFFFF"/>
        </w:rPr>
      </w:pPr>
      <w:r w:rsidRPr="0089649B">
        <w:rPr>
          <w:rFonts w:ascii="Times New Roman" w:hAnsi="Times New Roman" w:cs="Times New Roman"/>
          <w:color w:val="000000"/>
          <w:shd w:val="clear" w:color="auto" w:fill="FFFFFF"/>
        </w:rPr>
        <w:t xml:space="preserve">Los cromosomas se acomodan en la </w:t>
      </w:r>
      <w:r w:rsidR="008D507A">
        <w:rPr>
          <w:rFonts w:ascii="Times New Roman" w:hAnsi="Times New Roman" w:cs="Times New Roman"/>
          <w:color w:val="000000"/>
          <w:shd w:val="clear" w:color="auto" w:fill="FFFFFF"/>
        </w:rPr>
        <w:t>placa ecuatorial de la metafase</w:t>
      </w:r>
      <w:r w:rsidRPr="0089649B">
        <w:rPr>
          <w:rFonts w:ascii="Times New Roman" w:hAnsi="Times New Roman" w:cs="Times New Roman"/>
          <w:color w:val="000000"/>
          <w:shd w:val="clear" w:color="auto" w:fill="FFFFFF"/>
        </w:rPr>
        <w:t xml:space="preserve">. </w:t>
      </w:r>
      <w:r w:rsidR="0089649B" w:rsidRPr="0089649B">
        <w:rPr>
          <w:rFonts w:ascii="Times New Roman" w:hAnsi="Times New Roman" w:cs="Times New Roman"/>
          <w:color w:val="000000"/>
          <w:shd w:val="clear" w:color="auto" w:fill="FFFFFF"/>
        </w:rPr>
        <w:t>Están</w:t>
      </w:r>
      <w:r w:rsidRPr="0089649B">
        <w:rPr>
          <w:rFonts w:ascii="Times New Roman" w:hAnsi="Times New Roman" w:cs="Times New Roman"/>
          <w:color w:val="000000"/>
          <w:shd w:val="clear" w:color="auto" w:fill="FFFFFF"/>
        </w:rPr>
        <w:t xml:space="preserve"> unidos al ya </w:t>
      </w:r>
    </w:p>
    <w:p w:rsidR="00F96B14" w:rsidRPr="008D507A" w:rsidRDefault="008D507A" w:rsidP="006B7244">
      <w:pPr>
        <w:jc w:val="both"/>
        <w:rPr>
          <w:rFonts w:ascii="Times New Roman" w:hAnsi="Times New Roman" w:cs="Times New Roman"/>
          <w:color w:val="000000"/>
          <w:shd w:val="clear" w:color="auto" w:fill="FFFFFF"/>
        </w:rPr>
      </w:pPr>
      <w:r w:rsidRPr="008D507A">
        <w:rPr>
          <w:rFonts w:ascii="Times New Roman" w:hAnsi="Times New Roman" w:cs="Times New Roman"/>
          <w:color w:val="000000"/>
          <w:shd w:val="clear" w:color="auto" w:fill="FFFFFF"/>
        </w:rPr>
        <w:t xml:space="preserve">Cada una de las células hijas completa la formación del huso </w:t>
      </w:r>
      <w:proofErr w:type="spellStart"/>
      <w:r w:rsidRPr="008D507A">
        <w:rPr>
          <w:rFonts w:ascii="Times New Roman" w:hAnsi="Times New Roman" w:cs="Times New Roman"/>
          <w:color w:val="000000"/>
          <w:shd w:val="clear" w:color="auto" w:fill="FFFFFF"/>
        </w:rPr>
        <w:t>meiótico</w:t>
      </w:r>
      <w:proofErr w:type="spellEnd"/>
    </w:p>
    <w:p w:rsidR="008D507A" w:rsidRPr="008D507A" w:rsidRDefault="008D507A" w:rsidP="006B7244">
      <w:pPr>
        <w:jc w:val="both"/>
        <w:rPr>
          <w:rFonts w:ascii="Times New Roman" w:hAnsi="Times New Roman" w:cs="Times New Roman"/>
          <w:color w:val="000000"/>
          <w:shd w:val="clear" w:color="auto" w:fill="FFFFFF"/>
        </w:rPr>
      </w:pPr>
      <w:r w:rsidRPr="008D507A">
        <w:rPr>
          <w:rFonts w:ascii="Times New Roman" w:hAnsi="Times New Roman" w:cs="Times New Roman"/>
          <w:color w:val="000000"/>
          <w:shd w:val="clear" w:color="auto" w:fill="FFFFFF"/>
        </w:rPr>
        <w:t>Cada cromosoma se alinea en la placa ecuatorial de la metafase, tal como sucede en la mitosis.</w:t>
      </w:r>
    </w:p>
    <w:p w:rsidR="008D507A" w:rsidRDefault="008D507A" w:rsidP="006B7244">
      <w:pPr>
        <w:jc w:val="both"/>
        <w:rPr>
          <w:rFonts w:ascii="Times New Roman" w:hAnsi="Times New Roman" w:cs="Times New Roman"/>
          <w:color w:val="000000"/>
          <w:shd w:val="clear" w:color="auto" w:fill="FFFFFF"/>
        </w:rPr>
      </w:pPr>
      <w:r w:rsidRPr="008D507A">
        <w:rPr>
          <w:rFonts w:ascii="Times New Roman" w:hAnsi="Times New Roman" w:cs="Times New Roman"/>
          <w:color w:val="000000"/>
          <w:shd w:val="clear" w:color="auto" w:fill="FFFFFF"/>
        </w:rPr>
        <w:t xml:space="preserve">Por cada cromosoma, los </w:t>
      </w:r>
      <w:proofErr w:type="spellStart"/>
      <w:r w:rsidRPr="008D507A">
        <w:rPr>
          <w:rFonts w:ascii="Times New Roman" w:hAnsi="Times New Roman" w:cs="Times New Roman"/>
          <w:color w:val="000000"/>
          <w:shd w:val="clear" w:color="auto" w:fill="FFFFFF"/>
        </w:rPr>
        <w:t>microtúbulos</w:t>
      </w:r>
      <w:proofErr w:type="spellEnd"/>
      <w:r w:rsidRPr="008D507A">
        <w:rPr>
          <w:rFonts w:ascii="Times New Roman" w:hAnsi="Times New Roman" w:cs="Times New Roman"/>
          <w:color w:val="000000"/>
          <w:shd w:val="clear" w:color="auto" w:fill="FFFFFF"/>
        </w:rPr>
        <w:t xml:space="preserve"> </w:t>
      </w:r>
      <w:proofErr w:type="spellStart"/>
      <w:r w:rsidRPr="008D507A">
        <w:rPr>
          <w:rFonts w:ascii="Times New Roman" w:hAnsi="Times New Roman" w:cs="Times New Roman"/>
          <w:color w:val="000000"/>
          <w:shd w:val="clear" w:color="auto" w:fill="FFFFFF"/>
        </w:rPr>
        <w:t>cinetocóricos</w:t>
      </w:r>
      <w:proofErr w:type="spellEnd"/>
      <w:r w:rsidRPr="008D507A">
        <w:rPr>
          <w:rFonts w:ascii="Times New Roman" w:hAnsi="Times New Roman" w:cs="Times New Roman"/>
          <w:color w:val="000000"/>
          <w:shd w:val="clear" w:color="auto" w:fill="FFFFFF"/>
        </w:rPr>
        <w:t xml:space="preserve"> de las </w:t>
      </w:r>
      <w:proofErr w:type="spellStart"/>
      <w:r w:rsidRPr="008D507A">
        <w:rPr>
          <w:rFonts w:ascii="Times New Roman" w:hAnsi="Times New Roman" w:cs="Times New Roman"/>
          <w:color w:val="000000"/>
          <w:shd w:val="clear" w:color="auto" w:fill="FFFFFF"/>
        </w:rPr>
        <w:t>cromátidas</w:t>
      </w:r>
      <w:proofErr w:type="spellEnd"/>
      <w:r w:rsidRPr="008D507A">
        <w:rPr>
          <w:rFonts w:ascii="Times New Roman" w:hAnsi="Times New Roman" w:cs="Times New Roman"/>
          <w:color w:val="000000"/>
          <w:shd w:val="clear" w:color="auto" w:fill="FFFFFF"/>
        </w:rPr>
        <w:t xml:space="preserve"> hermanas las jalan hacia los polos opuestos.</w:t>
      </w:r>
    </w:p>
    <w:p w:rsidR="008D507A" w:rsidRDefault="008D507A" w:rsidP="006B7244">
      <w:pPr>
        <w:jc w:val="both"/>
        <w:rPr>
          <w:rFonts w:ascii="Times New Roman" w:hAnsi="Times New Roman" w:cs="Times New Roman"/>
        </w:rPr>
      </w:pPr>
      <w:r>
        <w:rPr>
          <w:rFonts w:ascii="Times New Roman" w:hAnsi="Times New Roman" w:cs="Times New Roman"/>
        </w:rPr>
        <w:t xml:space="preserve">Anafase II </w:t>
      </w:r>
    </w:p>
    <w:p w:rsidR="008D507A" w:rsidRPr="00253466" w:rsidRDefault="008D507A" w:rsidP="006B7244">
      <w:pPr>
        <w:jc w:val="both"/>
        <w:rPr>
          <w:rFonts w:ascii="Times New Roman" w:hAnsi="Times New Roman" w:cs="Times New Roman"/>
          <w:color w:val="000000"/>
          <w:shd w:val="clear" w:color="auto" w:fill="FFFFFF"/>
        </w:rPr>
      </w:pPr>
      <w:r w:rsidRPr="00253466">
        <w:rPr>
          <w:rFonts w:ascii="Times New Roman" w:hAnsi="Times New Roman" w:cs="Times New Roman"/>
          <w:color w:val="000000"/>
          <w:shd w:val="clear" w:color="auto" w:fill="FFFFFF"/>
        </w:rPr>
        <w:t xml:space="preserve">Los centrómeros se separan y las </w:t>
      </w:r>
      <w:proofErr w:type="spellStart"/>
      <w:r w:rsidRPr="00253466">
        <w:rPr>
          <w:rFonts w:ascii="Times New Roman" w:hAnsi="Times New Roman" w:cs="Times New Roman"/>
          <w:color w:val="000000"/>
          <w:shd w:val="clear" w:color="auto" w:fill="FFFFFF"/>
        </w:rPr>
        <w:t>cromátidas</w:t>
      </w:r>
      <w:proofErr w:type="spellEnd"/>
      <w:r w:rsidRPr="00253466">
        <w:rPr>
          <w:rFonts w:ascii="Times New Roman" w:hAnsi="Times New Roman" w:cs="Times New Roman"/>
          <w:color w:val="000000"/>
          <w:shd w:val="clear" w:color="auto" w:fill="FFFFFF"/>
        </w:rPr>
        <w:t xml:space="preserve"> hijas -ahora cromosomas individuales- se mueven hacia los polos opuestos de la célula.</w:t>
      </w:r>
    </w:p>
    <w:p w:rsidR="008D507A" w:rsidRDefault="008D507A" w:rsidP="006B7244">
      <w:pPr>
        <w:jc w:val="both"/>
        <w:rPr>
          <w:rFonts w:ascii="Arial" w:hAnsi="Arial" w:cs="Arial"/>
          <w:color w:val="000000"/>
          <w:sz w:val="27"/>
          <w:szCs w:val="27"/>
          <w:shd w:val="clear" w:color="auto" w:fill="FFFFFF"/>
        </w:rPr>
      </w:pPr>
      <w:r w:rsidRPr="00253466">
        <w:rPr>
          <w:rFonts w:ascii="Times New Roman" w:hAnsi="Times New Roman" w:cs="Times New Roman"/>
          <w:color w:val="000000"/>
          <w:shd w:val="clear" w:color="auto" w:fill="FFFFFF"/>
        </w:rPr>
        <w:t xml:space="preserve">Los centrómeros se separan, y las dos </w:t>
      </w:r>
      <w:proofErr w:type="spellStart"/>
      <w:r w:rsidRPr="00253466">
        <w:rPr>
          <w:rFonts w:ascii="Times New Roman" w:hAnsi="Times New Roman" w:cs="Times New Roman"/>
          <w:color w:val="000000"/>
          <w:shd w:val="clear" w:color="auto" w:fill="FFFFFF"/>
        </w:rPr>
        <w:t>cromátidas</w:t>
      </w:r>
      <w:proofErr w:type="spellEnd"/>
      <w:r w:rsidRPr="00253466">
        <w:rPr>
          <w:rFonts w:ascii="Times New Roman" w:hAnsi="Times New Roman" w:cs="Times New Roman"/>
          <w:color w:val="000000"/>
          <w:shd w:val="clear" w:color="auto" w:fill="FFFFFF"/>
        </w:rPr>
        <w:t xml:space="preserve"> de cada cromosoma se mueven hacia los polos opuestos en el huso. Las </w:t>
      </w:r>
      <w:proofErr w:type="spellStart"/>
      <w:r w:rsidRPr="00253466">
        <w:rPr>
          <w:rFonts w:ascii="Times New Roman" w:hAnsi="Times New Roman" w:cs="Times New Roman"/>
          <w:color w:val="000000"/>
          <w:shd w:val="clear" w:color="auto" w:fill="FFFFFF"/>
        </w:rPr>
        <w:t>cromátidas</w:t>
      </w:r>
      <w:proofErr w:type="spellEnd"/>
      <w:r w:rsidRPr="00253466">
        <w:rPr>
          <w:rFonts w:ascii="Times New Roman" w:hAnsi="Times New Roman" w:cs="Times New Roman"/>
          <w:color w:val="000000"/>
          <w:shd w:val="clear" w:color="auto" w:fill="FFFFFF"/>
        </w:rPr>
        <w:t xml:space="preserve"> separadas, ahora pueden llamarse cromosomas por propio derecho.</w:t>
      </w:r>
    </w:p>
    <w:p w:rsidR="00253466" w:rsidRDefault="00253466" w:rsidP="006B7244">
      <w:pPr>
        <w:jc w:val="both"/>
        <w:rPr>
          <w:rFonts w:ascii="Arial" w:hAnsi="Arial" w:cs="Arial"/>
          <w:color w:val="000000"/>
          <w:sz w:val="27"/>
          <w:szCs w:val="27"/>
          <w:shd w:val="clear" w:color="auto" w:fill="FFFFFF"/>
        </w:rPr>
      </w:pPr>
      <w:r>
        <w:rPr>
          <w:rFonts w:ascii="Arial" w:hAnsi="Arial" w:cs="Arial"/>
          <w:noProof/>
          <w:color w:val="000000"/>
          <w:sz w:val="27"/>
          <w:szCs w:val="27"/>
          <w:shd w:val="clear" w:color="auto" w:fill="FFFFFF"/>
          <w:lang w:eastAsia="es-CO"/>
        </w:rPr>
        <w:drawing>
          <wp:inline distT="0" distB="0" distL="0" distR="0">
            <wp:extent cx="3124200" cy="1371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200" cy="1371600"/>
                    </a:xfrm>
                    <a:prstGeom prst="rect">
                      <a:avLst/>
                    </a:prstGeom>
                    <a:noFill/>
                    <a:ln>
                      <a:noFill/>
                    </a:ln>
                  </pic:spPr>
                </pic:pic>
              </a:graphicData>
            </a:graphic>
          </wp:inline>
        </w:drawing>
      </w:r>
    </w:p>
    <w:p w:rsidR="00253466" w:rsidRDefault="00253466" w:rsidP="006B7244">
      <w:pPr>
        <w:jc w:val="both"/>
        <w:rPr>
          <w:rFonts w:ascii="Times New Roman" w:hAnsi="Times New Roman" w:cs="Times New Roman"/>
        </w:rPr>
      </w:pPr>
      <w:r>
        <w:rPr>
          <w:rFonts w:ascii="Times New Roman" w:hAnsi="Times New Roman" w:cs="Times New Roman"/>
        </w:rPr>
        <w:t>Telofase II</w:t>
      </w:r>
    </w:p>
    <w:p w:rsidR="00253466" w:rsidRPr="006C4952" w:rsidRDefault="00253466" w:rsidP="006C4952">
      <w:pPr>
        <w:spacing w:after="0"/>
        <w:jc w:val="both"/>
        <w:rPr>
          <w:rFonts w:ascii="Times New Roman" w:hAnsi="Times New Roman" w:cs="Times New Roman"/>
          <w:color w:val="000000"/>
          <w:shd w:val="clear" w:color="auto" w:fill="FFFFFF"/>
        </w:rPr>
      </w:pPr>
      <w:r w:rsidRPr="006C4952">
        <w:rPr>
          <w:rFonts w:ascii="Times New Roman" w:hAnsi="Times New Roman" w:cs="Times New Roman"/>
          <w:color w:val="000000"/>
          <w:shd w:val="clear" w:color="auto" w:fill="FFFFFF"/>
        </w:rPr>
        <w:t xml:space="preserve">Una membrana nuclear se forma alrededor de cada juego de cromosomas y la </w:t>
      </w:r>
      <w:proofErr w:type="spellStart"/>
      <w:r w:rsidRPr="006C4952">
        <w:rPr>
          <w:rFonts w:ascii="Times New Roman" w:hAnsi="Times New Roman" w:cs="Times New Roman"/>
          <w:color w:val="000000"/>
          <w:shd w:val="clear" w:color="auto" w:fill="FFFFFF"/>
        </w:rPr>
        <w:t>citoquinésis</w:t>
      </w:r>
      <w:proofErr w:type="spellEnd"/>
      <w:r w:rsidRPr="006C4952">
        <w:rPr>
          <w:rFonts w:ascii="Times New Roman" w:hAnsi="Times New Roman" w:cs="Times New Roman"/>
          <w:color w:val="000000"/>
          <w:shd w:val="clear" w:color="auto" w:fill="FFFFFF"/>
        </w:rPr>
        <w:t xml:space="preserve"> se lleva a cabo, produciendo cuatro células hijas, cada una con un juego </w:t>
      </w:r>
      <w:proofErr w:type="spellStart"/>
      <w:r w:rsidRPr="006C4952">
        <w:rPr>
          <w:rFonts w:ascii="Times New Roman" w:hAnsi="Times New Roman" w:cs="Times New Roman"/>
          <w:color w:val="000000"/>
          <w:shd w:val="clear" w:color="auto" w:fill="FFFFFF"/>
        </w:rPr>
        <w:t>haploíde</w:t>
      </w:r>
      <w:proofErr w:type="spellEnd"/>
      <w:r w:rsidRPr="006C4952">
        <w:rPr>
          <w:rFonts w:ascii="Times New Roman" w:hAnsi="Times New Roman" w:cs="Times New Roman"/>
          <w:color w:val="000000"/>
          <w:shd w:val="clear" w:color="auto" w:fill="FFFFFF"/>
        </w:rPr>
        <w:t xml:space="preserve"> de cromosomas.</w:t>
      </w:r>
    </w:p>
    <w:p w:rsidR="006C4952" w:rsidRPr="006C4952" w:rsidRDefault="006C4952" w:rsidP="006C4952">
      <w:pPr>
        <w:spacing w:after="0"/>
        <w:jc w:val="both"/>
        <w:rPr>
          <w:rFonts w:ascii="Times New Roman" w:hAnsi="Times New Roman" w:cs="Times New Roman"/>
          <w:color w:val="000000"/>
          <w:shd w:val="clear" w:color="auto" w:fill="FFFFFF"/>
        </w:rPr>
      </w:pPr>
      <w:r w:rsidRPr="006C4952">
        <w:rPr>
          <w:rFonts w:ascii="Times New Roman" w:hAnsi="Times New Roman" w:cs="Times New Roman"/>
          <w:color w:val="000000"/>
          <w:shd w:val="clear" w:color="auto" w:fill="FFFFFF"/>
        </w:rPr>
        <w:t>La membrana nuclear se forma alrededor de cada juego de cromosomas.</w:t>
      </w:r>
    </w:p>
    <w:p w:rsidR="006C4952" w:rsidRPr="006C4952" w:rsidRDefault="006C4952" w:rsidP="006C4952">
      <w:pPr>
        <w:spacing w:after="0"/>
        <w:jc w:val="both"/>
        <w:rPr>
          <w:rFonts w:ascii="Times New Roman" w:hAnsi="Times New Roman" w:cs="Times New Roman"/>
          <w:color w:val="000000"/>
          <w:shd w:val="clear" w:color="auto" w:fill="FFFFFF"/>
        </w:rPr>
      </w:pPr>
      <w:r w:rsidRPr="006C4952">
        <w:rPr>
          <w:rFonts w:ascii="Times New Roman" w:hAnsi="Times New Roman" w:cs="Times New Roman"/>
          <w:color w:val="000000"/>
          <w:shd w:val="clear" w:color="auto" w:fill="FFFFFF"/>
        </w:rPr>
        <w:t xml:space="preserve">La </w:t>
      </w:r>
      <w:proofErr w:type="spellStart"/>
      <w:r w:rsidRPr="006C4952">
        <w:rPr>
          <w:rFonts w:ascii="Times New Roman" w:hAnsi="Times New Roman" w:cs="Times New Roman"/>
          <w:color w:val="000000"/>
          <w:shd w:val="clear" w:color="auto" w:fill="FFFFFF"/>
        </w:rPr>
        <w:t>citoquinésis</w:t>
      </w:r>
      <w:proofErr w:type="spellEnd"/>
      <w:r w:rsidRPr="006C4952">
        <w:rPr>
          <w:rFonts w:ascii="Times New Roman" w:hAnsi="Times New Roman" w:cs="Times New Roman"/>
          <w:color w:val="000000"/>
          <w:shd w:val="clear" w:color="auto" w:fill="FFFFFF"/>
        </w:rPr>
        <w:t xml:space="preserve"> tiene lugar, produciendo cuatro células hijas (gametos en animales), cada una con un juego </w:t>
      </w:r>
      <w:proofErr w:type="spellStart"/>
      <w:r w:rsidRPr="006C4952">
        <w:rPr>
          <w:rFonts w:ascii="Times New Roman" w:hAnsi="Times New Roman" w:cs="Times New Roman"/>
          <w:color w:val="000000"/>
          <w:shd w:val="clear" w:color="auto" w:fill="FFFFFF"/>
        </w:rPr>
        <w:t>haploíde</w:t>
      </w:r>
      <w:proofErr w:type="spellEnd"/>
      <w:r w:rsidRPr="006C4952">
        <w:rPr>
          <w:rFonts w:ascii="Times New Roman" w:hAnsi="Times New Roman" w:cs="Times New Roman"/>
          <w:color w:val="000000"/>
          <w:shd w:val="clear" w:color="auto" w:fill="FFFFFF"/>
        </w:rPr>
        <w:t xml:space="preserve"> de cromosomas.</w:t>
      </w:r>
    </w:p>
    <w:p w:rsidR="006C4952" w:rsidRDefault="006C4952" w:rsidP="006C4952">
      <w:pPr>
        <w:spacing w:after="0"/>
        <w:jc w:val="both"/>
        <w:rPr>
          <w:rFonts w:ascii="Arial" w:hAnsi="Arial" w:cs="Arial"/>
          <w:color w:val="000000"/>
          <w:sz w:val="27"/>
          <w:szCs w:val="27"/>
          <w:shd w:val="clear" w:color="auto" w:fill="FFFFFF"/>
        </w:rPr>
      </w:pPr>
      <w:r w:rsidRPr="006C4952">
        <w:rPr>
          <w:rFonts w:ascii="Times New Roman" w:hAnsi="Times New Roman" w:cs="Times New Roman"/>
          <w:color w:val="000000"/>
          <w:shd w:val="clear" w:color="auto" w:fill="FFFFFF"/>
        </w:rPr>
        <w:t>Debido al entrecruzamiento, algunos cromosomas tienen segmentos recombinados de los cromosomas progenitores originales</w:t>
      </w:r>
      <w:r>
        <w:rPr>
          <w:rFonts w:ascii="Arial" w:hAnsi="Arial" w:cs="Arial"/>
          <w:color w:val="000000"/>
          <w:sz w:val="27"/>
          <w:szCs w:val="27"/>
          <w:shd w:val="clear" w:color="auto" w:fill="FFFFFF"/>
        </w:rPr>
        <w:t>.</w:t>
      </w:r>
    </w:p>
    <w:p w:rsidR="006C4952" w:rsidRDefault="006C4952" w:rsidP="006C4952">
      <w:pPr>
        <w:spacing w:after="0"/>
        <w:jc w:val="both"/>
        <w:rPr>
          <w:rFonts w:ascii="Arial" w:hAnsi="Arial" w:cs="Arial"/>
          <w:color w:val="000000"/>
          <w:sz w:val="27"/>
          <w:szCs w:val="27"/>
          <w:shd w:val="clear" w:color="auto" w:fill="FFFFFF"/>
        </w:rPr>
      </w:pPr>
      <w:r>
        <w:rPr>
          <w:rFonts w:ascii="Arial" w:hAnsi="Arial" w:cs="Arial"/>
          <w:noProof/>
          <w:color w:val="000000"/>
          <w:sz w:val="27"/>
          <w:szCs w:val="27"/>
          <w:shd w:val="clear" w:color="auto" w:fill="FFFFFF"/>
          <w:lang w:eastAsia="es-CO"/>
        </w:rPr>
        <w:drawing>
          <wp:inline distT="0" distB="0" distL="0" distR="0">
            <wp:extent cx="3219370" cy="1171575"/>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6038" cy="1174002"/>
                    </a:xfrm>
                    <a:prstGeom prst="rect">
                      <a:avLst/>
                    </a:prstGeom>
                    <a:noFill/>
                    <a:ln>
                      <a:noFill/>
                    </a:ln>
                  </pic:spPr>
                </pic:pic>
              </a:graphicData>
            </a:graphic>
          </wp:inline>
        </w:drawing>
      </w:r>
    </w:p>
    <w:p w:rsidR="00BB7672" w:rsidRDefault="00BB7672" w:rsidP="00AC6021">
      <w:pPr>
        <w:spacing w:after="0"/>
        <w:ind w:firstLine="360"/>
        <w:jc w:val="center"/>
        <w:rPr>
          <w:rFonts w:ascii="Arial" w:hAnsi="Arial" w:cs="Arial"/>
          <w:color w:val="000000"/>
          <w:sz w:val="27"/>
          <w:szCs w:val="27"/>
          <w:shd w:val="clear" w:color="auto" w:fill="FFFFFF"/>
        </w:rPr>
        <w:sectPr w:rsidR="00BB7672" w:rsidSect="00385C0C">
          <w:type w:val="continuous"/>
          <w:pgSz w:w="12240" w:h="15840"/>
          <w:pgMar w:top="851" w:right="851" w:bottom="851" w:left="851" w:header="709" w:footer="709" w:gutter="0"/>
          <w:cols w:num="2" w:space="708"/>
          <w:docGrid w:linePitch="360"/>
        </w:sectPr>
      </w:pPr>
    </w:p>
    <w:p w:rsidR="006C4952" w:rsidRDefault="00AC6021" w:rsidP="00BB7672">
      <w:pPr>
        <w:spacing w:after="0"/>
        <w:ind w:firstLine="360"/>
        <w:jc w:val="center"/>
        <w:rPr>
          <w:rFonts w:ascii="Arial" w:hAnsi="Arial" w:cs="Arial"/>
          <w:color w:val="000000"/>
          <w:sz w:val="27"/>
          <w:szCs w:val="27"/>
          <w:shd w:val="clear" w:color="auto" w:fill="FFFFFF"/>
        </w:rPr>
      </w:pPr>
      <w:r>
        <w:rPr>
          <w:rFonts w:ascii="Arial" w:hAnsi="Arial" w:cs="Arial"/>
          <w:color w:val="000000"/>
          <w:sz w:val="27"/>
          <w:szCs w:val="27"/>
          <w:shd w:val="clear" w:color="auto" w:fill="FFFFFF"/>
        </w:rPr>
        <w:lastRenderedPageBreak/>
        <w:t>TALLER</w:t>
      </w:r>
    </w:p>
    <w:p w:rsidR="00BB7672" w:rsidRPr="00BB7672" w:rsidRDefault="00BB7672" w:rsidP="00BB7672">
      <w:pPr>
        <w:pStyle w:val="Prrafodelista"/>
        <w:numPr>
          <w:ilvl w:val="0"/>
          <w:numId w:val="37"/>
        </w:numPr>
        <w:rPr>
          <w:rFonts w:ascii="Arial" w:hAnsi="Arial" w:cs="Arial"/>
          <w:color w:val="000000"/>
          <w:sz w:val="27"/>
          <w:szCs w:val="27"/>
          <w:shd w:val="clear" w:color="auto" w:fill="FFFFFF"/>
        </w:rPr>
      </w:pPr>
      <w:r>
        <w:rPr>
          <w:rFonts w:ascii="Arial" w:hAnsi="Arial" w:cs="Arial"/>
          <w:color w:val="000000"/>
          <w:sz w:val="27"/>
          <w:szCs w:val="27"/>
          <w:shd w:val="clear" w:color="auto" w:fill="FFFFFF"/>
        </w:rPr>
        <w:t xml:space="preserve">Contesta las siguientes preguntas manera amplia y suficiente </w:t>
      </w:r>
    </w:p>
    <w:p w:rsidR="00BB7672" w:rsidRDefault="00BB7672" w:rsidP="00AC6021">
      <w:pPr>
        <w:spacing w:after="0"/>
        <w:ind w:firstLine="360"/>
        <w:jc w:val="both"/>
        <w:rPr>
          <w:rFonts w:ascii="Arial" w:hAnsi="Arial" w:cs="Arial"/>
          <w:color w:val="000000"/>
          <w:sz w:val="27"/>
          <w:szCs w:val="27"/>
          <w:shd w:val="clear" w:color="auto" w:fill="FFFFFF"/>
        </w:rPr>
        <w:sectPr w:rsidR="00BB7672" w:rsidSect="00BB7672">
          <w:type w:val="continuous"/>
          <w:pgSz w:w="12240" w:h="15840"/>
          <w:pgMar w:top="851" w:right="851" w:bottom="851" w:left="851" w:header="709" w:footer="709" w:gutter="0"/>
          <w:cols w:space="708"/>
          <w:docGrid w:linePitch="360"/>
        </w:sectPr>
      </w:pPr>
    </w:p>
    <w:p w:rsidR="00AC6021" w:rsidRPr="00BB7672" w:rsidRDefault="00AC6021" w:rsidP="00BB7672">
      <w:pPr>
        <w:numPr>
          <w:ilvl w:val="0"/>
          <w:numId w:val="33"/>
        </w:numPr>
        <w:spacing w:after="0" w:line="240" w:lineRule="auto"/>
        <w:jc w:val="both"/>
        <w:rPr>
          <w:rFonts w:ascii="Arial" w:hAnsi="Arial" w:cs="Arial"/>
        </w:rPr>
      </w:pPr>
      <w:r>
        <w:lastRenderedPageBreak/>
        <w:t>¿</w:t>
      </w:r>
      <w:r w:rsidRPr="00BB7672">
        <w:rPr>
          <w:rFonts w:ascii="Arial" w:hAnsi="Arial" w:cs="Arial"/>
        </w:rPr>
        <w:t xml:space="preserve">Qué células del cuerpo se reproducen por mitosis? ¿Qué función cumplen </w:t>
      </w:r>
      <w:proofErr w:type="spellStart"/>
      <w:r w:rsidRPr="00BB7672">
        <w:rPr>
          <w:rFonts w:ascii="Arial" w:hAnsi="Arial" w:cs="Arial"/>
        </w:rPr>
        <w:t>estás</w:t>
      </w:r>
      <w:proofErr w:type="spellEnd"/>
      <w:r w:rsidRPr="00BB7672">
        <w:rPr>
          <w:rFonts w:ascii="Arial" w:hAnsi="Arial" w:cs="Arial"/>
        </w:rPr>
        <w:t xml:space="preserve"> células?</w:t>
      </w:r>
    </w:p>
    <w:p w:rsidR="00AC6021" w:rsidRPr="00BB7672" w:rsidRDefault="00AC6021" w:rsidP="00BB7672">
      <w:pPr>
        <w:numPr>
          <w:ilvl w:val="0"/>
          <w:numId w:val="33"/>
        </w:numPr>
        <w:spacing w:after="0" w:line="240" w:lineRule="auto"/>
        <w:jc w:val="both"/>
        <w:rPr>
          <w:rFonts w:ascii="Arial" w:hAnsi="Arial" w:cs="Arial"/>
        </w:rPr>
      </w:pPr>
      <w:r w:rsidRPr="00BB7672">
        <w:rPr>
          <w:rFonts w:ascii="Arial" w:hAnsi="Arial" w:cs="Arial"/>
        </w:rPr>
        <w:t>¿Cuáles células se reproducen por meiosis y que función cumplen estas células?</w:t>
      </w:r>
    </w:p>
    <w:p w:rsidR="00AC6021" w:rsidRPr="00BB7672" w:rsidRDefault="00AC6021" w:rsidP="00BB7672">
      <w:pPr>
        <w:numPr>
          <w:ilvl w:val="0"/>
          <w:numId w:val="33"/>
        </w:numPr>
        <w:spacing w:after="0" w:line="240" w:lineRule="auto"/>
        <w:jc w:val="both"/>
        <w:rPr>
          <w:rFonts w:ascii="Arial" w:hAnsi="Arial" w:cs="Arial"/>
        </w:rPr>
      </w:pPr>
      <w:r w:rsidRPr="00BB7672">
        <w:rPr>
          <w:rFonts w:ascii="Arial" w:hAnsi="Arial" w:cs="Arial"/>
        </w:rPr>
        <w:t>¿Con base en lo leído cual es la función principal de la mitosis y cual la de la meiosis?</w:t>
      </w:r>
    </w:p>
    <w:p w:rsidR="00AC6021" w:rsidRPr="00BB7672" w:rsidRDefault="00AC6021" w:rsidP="00BB7672">
      <w:pPr>
        <w:numPr>
          <w:ilvl w:val="0"/>
          <w:numId w:val="33"/>
        </w:numPr>
        <w:spacing w:after="0" w:line="240" w:lineRule="auto"/>
        <w:jc w:val="both"/>
        <w:rPr>
          <w:rFonts w:ascii="Arial" w:hAnsi="Arial" w:cs="Arial"/>
        </w:rPr>
      </w:pPr>
      <w:r w:rsidRPr="00BB7672">
        <w:rPr>
          <w:rFonts w:ascii="Arial" w:hAnsi="Arial" w:cs="Arial"/>
        </w:rPr>
        <w:t>Haga en su cuaderno el grafico del ciclo celular, ¿Qué etapa de la división celular es la de mayor actividad y mayor duración?</w:t>
      </w:r>
    </w:p>
    <w:p w:rsidR="00AC6021" w:rsidRPr="00BB7672" w:rsidRDefault="00AC6021" w:rsidP="00BB7672">
      <w:pPr>
        <w:numPr>
          <w:ilvl w:val="0"/>
          <w:numId w:val="33"/>
        </w:numPr>
        <w:spacing w:after="0" w:line="240" w:lineRule="auto"/>
        <w:jc w:val="both"/>
        <w:rPr>
          <w:rFonts w:ascii="Arial" w:hAnsi="Arial" w:cs="Arial"/>
        </w:rPr>
      </w:pPr>
      <w:r w:rsidRPr="00BB7672">
        <w:rPr>
          <w:rFonts w:ascii="Arial" w:hAnsi="Arial" w:cs="Arial"/>
        </w:rPr>
        <w:t>¿Qué sucedería si por alteraciones genéticas se bloqueara la meiosis en los seres vivos? ¿y si la mitosis se interrumpe que sucede?</w:t>
      </w:r>
    </w:p>
    <w:p w:rsidR="00AC6021" w:rsidRPr="00BB7672" w:rsidRDefault="00AC6021" w:rsidP="00BB7672">
      <w:pPr>
        <w:numPr>
          <w:ilvl w:val="0"/>
          <w:numId w:val="33"/>
        </w:numPr>
        <w:spacing w:after="0" w:line="240" w:lineRule="auto"/>
        <w:jc w:val="both"/>
        <w:rPr>
          <w:rFonts w:ascii="Arial" w:hAnsi="Arial" w:cs="Arial"/>
        </w:rPr>
      </w:pPr>
      <w:r w:rsidRPr="00BB7672">
        <w:rPr>
          <w:rFonts w:ascii="Arial" w:hAnsi="Arial" w:cs="Arial"/>
        </w:rPr>
        <w:t>Qué diferencia hay entre la carga cromosómica de las células sexuales de los seres vivos y las células somáticas? mencione 5 ejemplos</w:t>
      </w:r>
    </w:p>
    <w:p w:rsidR="00AC6021" w:rsidRPr="00BB7672" w:rsidRDefault="00AC6021" w:rsidP="00BB7672">
      <w:pPr>
        <w:numPr>
          <w:ilvl w:val="0"/>
          <w:numId w:val="33"/>
        </w:numPr>
        <w:spacing w:after="0" w:line="240" w:lineRule="auto"/>
        <w:jc w:val="both"/>
        <w:rPr>
          <w:rFonts w:ascii="Arial" w:hAnsi="Arial" w:cs="Arial"/>
        </w:rPr>
      </w:pPr>
      <w:r w:rsidRPr="00BB7672">
        <w:rPr>
          <w:rFonts w:ascii="Arial" w:hAnsi="Arial" w:cs="Arial"/>
        </w:rPr>
        <w:t xml:space="preserve">En la naturaleza todos los seres vivos se reproducen, unos lo hacen de forma sexual y otros </w:t>
      </w:r>
      <w:proofErr w:type="gramStart"/>
      <w:r w:rsidRPr="00BB7672">
        <w:rPr>
          <w:rFonts w:ascii="Arial" w:hAnsi="Arial" w:cs="Arial"/>
        </w:rPr>
        <w:t>asexual</w:t>
      </w:r>
      <w:proofErr w:type="gramEnd"/>
      <w:r w:rsidRPr="00BB7672">
        <w:rPr>
          <w:rFonts w:ascii="Arial" w:hAnsi="Arial" w:cs="Arial"/>
        </w:rPr>
        <w:t>, en las formas asexuales en los animales figuran: gemación, regeneración, partenogénesis, esporulación y bipartición. Consulte en que consiste cada una de estas formas de reproducción y grafique.</w:t>
      </w:r>
    </w:p>
    <w:p w:rsidR="00AC6021" w:rsidRDefault="00AC6021" w:rsidP="00BB7672">
      <w:pPr>
        <w:numPr>
          <w:ilvl w:val="0"/>
          <w:numId w:val="33"/>
        </w:numPr>
        <w:spacing w:after="0" w:line="240" w:lineRule="auto"/>
        <w:jc w:val="both"/>
        <w:rPr>
          <w:rFonts w:ascii="Arial" w:hAnsi="Arial" w:cs="Arial"/>
        </w:rPr>
      </w:pPr>
      <w:r w:rsidRPr="00BB7672">
        <w:rPr>
          <w:rFonts w:ascii="Arial" w:hAnsi="Arial" w:cs="Arial"/>
        </w:rPr>
        <w:t xml:space="preserve">Consulte el significado de los siguientes términos: haploide, diploide, cromatina, centrómero, </w:t>
      </w:r>
      <w:proofErr w:type="spellStart"/>
      <w:r w:rsidRPr="00BB7672">
        <w:rPr>
          <w:rFonts w:ascii="Arial" w:hAnsi="Arial" w:cs="Arial"/>
        </w:rPr>
        <w:t>cromatida</w:t>
      </w:r>
      <w:proofErr w:type="spellEnd"/>
      <w:r w:rsidRPr="00BB7672">
        <w:rPr>
          <w:rFonts w:ascii="Arial" w:hAnsi="Arial" w:cs="Arial"/>
        </w:rPr>
        <w:t>, cariotipo, citocinesis, cariocinesis, gónada, embriogénesis, ovogénesis, espermatogénesis, monoico, dioico, hermafrodita.</w:t>
      </w:r>
    </w:p>
    <w:p w:rsidR="00BB7672" w:rsidRPr="00BB7672" w:rsidRDefault="00BB7672" w:rsidP="00BB7672">
      <w:pPr>
        <w:spacing w:after="0" w:line="240" w:lineRule="auto"/>
        <w:ind w:left="720"/>
        <w:jc w:val="both"/>
        <w:rPr>
          <w:rFonts w:ascii="Arial" w:hAnsi="Arial" w:cs="Arial"/>
        </w:rPr>
      </w:pPr>
    </w:p>
    <w:p w:rsidR="00AC6021" w:rsidRDefault="00BB7672" w:rsidP="00BB7672">
      <w:pPr>
        <w:spacing w:after="0" w:line="240" w:lineRule="auto"/>
        <w:ind w:left="360"/>
        <w:jc w:val="both"/>
        <w:rPr>
          <w:rFonts w:ascii="Arial" w:hAnsi="Arial" w:cs="Arial"/>
        </w:rPr>
      </w:pPr>
      <w:r>
        <w:rPr>
          <w:rFonts w:ascii="Arial" w:hAnsi="Arial" w:cs="Arial"/>
        </w:rPr>
        <w:t xml:space="preserve">B. Realiza las siguientes actividades </w:t>
      </w:r>
    </w:p>
    <w:p w:rsidR="00BB7672" w:rsidRPr="00BB7672" w:rsidRDefault="00BB7672" w:rsidP="00BB7672">
      <w:pPr>
        <w:spacing w:after="0" w:line="240" w:lineRule="auto"/>
        <w:ind w:left="360"/>
        <w:jc w:val="both"/>
        <w:rPr>
          <w:rFonts w:ascii="Arial" w:hAnsi="Arial" w:cs="Arial"/>
        </w:rPr>
      </w:pPr>
    </w:p>
    <w:p w:rsidR="00AC6021" w:rsidRPr="00BB7672" w:rsidRDefault="00AC6021" w:rsidP="00BB7672">
      <w:pPr>
        <w:numPr>
          <w:ilvl w:val="0"/>
          <w:numId w:val="34"/>
        </w:numPr>
        <w:tabs>
          <w:tab w:val="clear" w:pos="2160"/>
          <w:tab w:val="num" w:pos="360"/>
          <w:tab w:val="num" w:pos="567"/>
        </w:tabs>
        <w:spacing w:after="0" w:line="240" w:lineRule="auto"/>
        <w:ind w:left="360" w:hanging="76"/>
        <w:jc w:val="both"/>
        <w:rPr>
          <w:rFonts w:ascii="Arial" w:hAnsi="Arial" w:cs="Arial"/>
        </w:rPr>
      </w:pPr>
      <w:r w:rsidRPr="00BB7672">
        <w:rPr>
          <w:rFonts w:ascii="Arial" w:hAnsi="Arial" w:cs="Arial"/>
        </w:rPr>
        <w:t xml:space="preserve">Elabora una frase coherente con los siguientes términos: </w:t>
      </w:r>
      <w:proofErr w:type="spellStart"/>
      <w:r w:rsidRPr="00BB7672">
        <w:rPr>
          <w:rFonts w:ascii="Arial" w:hAnsi="Arial" w:cs="Arial"/>
        </w:rPr>
        <w:t>interfase</w:t>
      </w:r>
      <w:proofErr w:type="spellEnd"/>
      <w:r w:rsidRPr="00BB7672">
        <w:rPr>
          <w:rFonts w:ascii="Arial" w:hAnsi="Arial" w:cs="Arial"/>
        </w:rPr>
        <w:t>, ciclo celular, replicación del ADN, división celular.</w:t>
      </w:r>
    </w:p>
    <w:p w:rsidR="00AC6021" w:rsidRPr="00BB7672" w:rsidRDefault="00AC6021" w:rsidP="00BB7672">
      <w:pPr>
        <w:numPr>
          <w:ilvl w:val="0"/>
          <w:numId w:val="34"/>
        </w:numPr>
        <w:tabs>
          <w:tab w:val="clear" w:pos="2160"/>
          <w:tab w:val="num" w:pos="567"/>
        </w:tabs>
        <w:spacing w:after="0" w:line="240" w:lineRule="auto"/>
        <w:ind w:hanging="1876"/>
        <w:jc w:val="both"/>
        <w:rPr>
          <w:rFonts w:ascii="Arial" w:hAnsi="Arial" w:cs="Arial"/>
        </w:rPr>
      </w:pPr>
      <w:r w:rsidRPr="00BB7672">
        <w:rPr>
          <w:rFonts w:ascii="Arial" w:hAnsi="Arial" w:cs="Arial"/>
        </w:rPr>
        <w:t>Haz un esquema indicando los sucesos principales que ocurren en cada una de las fases de la mitosis:</w:t>
      </w:r>
    </w:p>
    <w:tbl>
      <w:tblPr>
        <w:tblStyle w:val="Tablaconcuadrcula"/>
        <w:tblW w:w="10156" w:type="dxa"/>
        <w:tblInd w:w="279" w:type="dxa"/>
        <w:tblLook w:val="01E0" w:firstRow="1" w:lastRow="1" w:firstColumn="1" w:lastColumn="1" w:noHBand="0" w:noVBand="0"/>
      </w:tblPr>
      <w:tblGrid>
        <w:gridCol w:w="1888"/>
        <w:gridCol w:w="2067"/>
        <w:gridCol w:w="2067"/>
        <w:gridCol w:w="2067"/>
        <w:gridCol w:w="2067"/>
      </w:tblGrid>
      <w:tr w:rsidR="00AC6021" w:rsidTr="00BB7672">
        <w:tc>
          <w:tcPr>
            <w:tcW w:w="1888" w:type="dxa"/>
          </w:tcPr>
          <w:p w:rsidR="00AC6021" w:rsidRPr="00BB7672" w:rsidRDefault="00AC6021" w:rsidP="00E165C4">
            <w:pPr>
              <w:rPr>
                <w:lang w:val="es-CO"/>
              </w:rPr>
            </w:pPr>
          </w:p>
        </w:tc>
        <w:tc>
          <w:tcPr>
            <w:tcW w:w="2067" w:type="dxa"/>
          </w:tcPr>
          <w:p w:rsidR="00AC6021" w:rsidRDefault="00AC6021" w:rsidP="00E165C4">
            <w:r>
              <w:t>PROFASE</w:t>
            </w:r>
          </w:p>
        </w:tc>
        <w:tc>
          <w:tcPr>
            <w:tcW w:w="2067" w:type="dxa"/>
          </w:tcPr>
          <w:p w:rsidR="00AC6021" w:rsidRDefault="00AC6021" w:rsidP="00E165C4">
            <w:r>
              <w:t>METAFASE</w:t>
            </w:r>
          </w:p>
        </w:tc>
        <w:tc>
          <w:tcPr>
            <w:tcW w:w="2067" w:type="dxa"/>
          </w:tcPr>
          <w:p w:rsidR="00AC6021" w:rsidRDefault="00AC6021" w:rsidP="00E165C4">
            <w:r>
              <w:t>ANAFASE</w:t>
            </w:r>
          </w:p>
        </w:tc>
        <w:tc>
          <w:tcPr>
            <w:tcW w:w="2067" w:type="dxa"/>
          </w:tcPr>
          <w:p w:rsidR="00AC6021" w:rsidRDefault="00AC6021" w:rsidP="00E165C4">
            <w:r>
              <w:t>TELOFASE</w:t>
            </w:r>
          </w:p>
        </w:tc>
      </w:tr>
      <w:tr w:rsidR="00AC6021" w:rsidTr="00BB7672">
        <w:tc>
          <w:tcPr>
            <w:tcW w:w="1888" w:type="dxa"/>
          </w:tcPr>
          <w:p w:rsidR="00AC6021" w:rsidRPr="0047147F" w:rsidRDefault="00AC6021" w:rsidP="00E165C4">
            <w:pPr>
              <w:rPr>
                <w:b/>
                <w:sz w:val="20"/>
                <w:szCs w:val="20"/>
              </w:rPr>
            </w:pPr>
            <w:r w:rsidRPr="0047147F">
              <w:rPr>
                <w:b/>
                <w:sz w:val="20"/>
                <w:szCs w:val="20"/>
              </w:rPr>
              <w:t>ACONTECIMIENTOS</w:t>
            </w:r>
          </w:p>
        </w:tc>
        <w:tc>
          <w:tcPr>
            <w:tcW w:w="2067" w:type="dxa"/>
          </w:tcPr>
          <w:p w:rsidR="00AC6021" w:rsidRDefault="00AC6021" w:rsidP="00E165C4"/>
          <w:p w:rsidR="00AC6021" w:rsidRDefault="00AC6021" w:rsidP="00E165C4"/>
          <w:p w:rsidR="00AC6021" w:rsidRDefault="00AC6021" w:rsidP="00E165C4"/>
          <w:p w:rsidR="00AC6021" w:rsidRDefault="00AC6021" w:rsidP="00E165C4"/>
          <w:p w:rsidR="00AC6021" w:rsidRDefault="00AC6021" w:rsidP="00E165C4"/>
          <w:p w:rsidR="00AC6021" w:rsidRDefault="00AC6021" w:rsidP="00E165C4"/>
          <w:p w:rsidR="00AC6021" w:rsidRDefault="00AC6021" w:rsidP="00E165C4"/>
          <w:p w:rsidR="00AC6021" w:rsidRDefault="00AC6021" w:rsidP="00E165C4"/>
          <w:p w:rsidR="00AC6021" w:rsidRDefault="00AC6021" w:rsidP="00E165C4"/>
          <w:p w:rsidR="00AC6021" w:rsidRDefault="00AC6021" w:rsidP="00E165C4"/>
          <w:p w:rsidR="00AC6021" w:rsidRDefault="00AC6021" w:rsidP="00E165C4"/>
        </w:tc>
        <w:tc>
          <w:tcPr>
            <w:tcW w:w="2067" w:type="dxa"/>
          </w:tcPr>
          <w:p w:rsidR="00AC6021" w:rsidRDefault="00AC6021" w:rsidP="00E165C4"/>
        </w:tc>
        <w:tc>
          <w:tcPr>
            <w:tcW w:w="2067" w:type="dxa"/>
          </w:tcPr>
          <w:p w:rsidR="00AC6021" w:rsidRDefault="00AC6021" w:rsidP="00E165C4"/>
        </w:tc>
        <w:tc>
          <w:tcPr>
            <w:tcW w:w="2067" w:type="dxa"/>
          </w:tcPr>
          <w:p w:rsidR="00AC6021" w:rsidRDefault="00AC6021" w:rsidP="00E165C4"/>
        </w:tc>
      </w:tr>
      <w:tr w:rsidR="00AC6021" w:rsidTr="00BB7672">
        <w:tc>
          <w:tcPr>
            <w:tcW w:w="1888" w:type="dxa"/>
          </w:tcPr>
          <w:p w:rsidR="00AC6021" w:rsidRPr="0047147F" w:rsidRDefault="00AC6021" w:rsidP="00E165C4">
            <w:pPr>
              <w:rPr>
                <w:b/>
                <w:sz w:val="20"/>
                <w:szCs w:val="20"/>
              </w:rPr>
            </w:pPr>
            <w:r w:rsidRPr="0047147F">
              <w:rPr>
                <w:b/>
                <w:sz w:val="20"/>
                <w:szCs w:val="20"/>
              </w:rPr>
              <w:t>DIBUJO</w:t>
            </w:r>
          </w:p>
        </w:tc>
        <w:tc>
          <w:tcPr>
            <w:tcW w:w="2067" w:type="dxa"/>
          </w:tcPr>
          <w:p w:rsidR="00AC6021" w:rsidRDefault="00AC6021" w:rsidP="00E165C4"/>
          <w:p w:rsidR="00AC6021" w:rsidRDefault="00AC6021" w:rsidP="00E165C4"/>
          <w:p w:rsidR="00AC6021" w:rsidRDefault="00AC6021" w:rsidP="00E165C4"/>
          <w:p w:rsidR="00AC6021" w:rsidRDefault="00AC6021" w:rsidP="00E165C4"/>
          <w:p w:rsidR="00AC6021" w:rsidRDefault="00AC6021" w:rsidP="00E165C4"/>
          <w:p w:rsidR="00AC6021" w:rsidRDefault="00AC6021" w:rsidP="00E165C4"/>
          <w:p w:rsidR="00AC6021" w:rsidRDefault="00AC6021" w:rsidP="00E165C4"/>
          <w:p w:rsidR="00AC6021" w:rsidRDefault="00AC6021" w:rsidP="00E165C4"/>
          <w:p w:rsidR="00AC6021" w:rsidRDefault="00AC6021" w:rsidP="00E165C4"/>
        </w:tc>
        <w:tc>
          <w:tcPr>
            <w:tcW w:w="2067" w:type="dxa"/>
          </w:tcPr>
          <w:p w:rsidR="00AC6021" w:rsidRDefault="00AC6021" w:rsidP="00E165C4"/>
        </w:tc>
        <w:tc>
          <w:tcPr>
            <w:tcW w:w="2067" w:type="dxa"/>
          </w:tcPr>
          <w:p w:rsidR="00AC6021" w:rsidRDefault="00AC6021" w:rsidP="00E165C4"/>
        </w:tc>
        <w:tc>
          <w:tcPr>
            <w:tcW w:w="2067" w:type="dxa"/>
          </w:tcPr>
          <w:p w:rsidR="00AC6021" w:rsidRDefault="00AC6021" w:rsidP="00E165C4"/>
        </w:tc>
      </w:tr>
    </w:tbl>
    <w:p w:rsidR="00AC6021" w:rsidRDefault="00AC6021" w:rsidP="00AC6021">
      <w:pPr>
        <w:ind w:left="360"/>
      </w:pPr>
    </w:p>
    <w:p w:rsidR="00AC6021" w:rsidRPr="00104283" w:rsidRDefault="00104283" w:rsidP="00104283">
      <w:pPr>
        <w:spacing w:after="0"/>
        <w:rPr>
          <w:rFonts w:ascii="Arial" w:hAnsi="Arial" w:cs="Arial"/>
        </w:rPr>
      </w:pPr>
      <w:r w:rsidRPr="00104283">
        <w:rPr>
          <w:rFonts w:ascii="Arial" w:hAnsi="Arial" w:cs="Arial"/>
        </w:rPr>
        <w:t xml:space="preserve">       C.</w:t>
      </w:r>
      <w:r w:rsidRPr="00104283">
        <w:rPr>
          <w:rFonts w:ascii="Arial" w:hAnsi="Arial" w:cs="Arial"/>
        </w:rPr>
        <w:tab/>
      </w:r>
      <w:r w:rsidR="00AC6021" w:rsidRPr="00104283">
        <w:rPr>
          <w:rFonts w:ascii="Arial" w:hAnsi="Arial" w:cs="Arial"/>
        </w:rPr>
        <w:t>Con respecto a la división celular por mitosis:</w:t>
      </w:r>
    </w:p>
    <w:p w:rsidR="00AC6021" w:rsidRPr="00104283" w:rsidRDefault="00104283" w:rsidP="00104283">
      <w:pPr>
        <w:numPr>
          <w:ilvl w:val="1"/>
          <w:numId w:val="37"/>
        </w:numPr>
        <w:tabs>
          <w:tab w:val="num" w:pos="567"/>
        </w:tabs>
        <w:spacing w:after="0" w:line="240" w:lineRule="auto"/>
        <w:ind w:hanging="2596"/>
        <w:rPr>
          <w:rFonts w:ascii="Arial" w:hAnsi="Arial" w:cs="Arial"/>
        </w:rPr>
      </w:pPr>
      <w:r>
        <w:rPr>
          <w:rFonts w:ascii="Arial" w:hAnsi="Arial" w:cs="Arial"/>
        </w:rPr>
        <w:t xml:space="preserve">1. </w:t>
      </w:r>
      <w:r w:rsidR="00AC6021" w:rsidRPr="00104283">
        <w:rPr>
          <w:rFonts w:ascii="Arial" w:hAnsi="Arial" w:cs="Arial"/>
        </w:rPr>
        <w:t>Escribe en el orden adecuado las letras asignadas a los diferentes dibujos.</w:t>
      </w:r>
    </w:p>
    <w:p w:rsidR="00AC6021" w:rsidRPr="00104283" w:rsidRDefault="00104283" w:rsidP="00104283">
      <w:pPr>
        <w:numPr>
          <w:ilvl w:val="1"/>
          <w:numId w:val="37"/>
        </w:numPr>
        <w:tabs>
          <w:tab w:val="num" w:pos="567"/>
        </w:tabs>
        <w:spacing w:after="0" w:line="240" w:lineRule="auto"/>
        <w:ind w:hanging="2596"/>
        <w:rPr>
          <w:rFonts w:ascii="Arial" w:hAnsi="Arial" w:cs="Arial"/>
        </w:rPr>
      </w:pPr>
      <w:r>
        <w:rPr>
          <w:rFonts w:ascii="Arial" w:hAnsi="Arial" w:cs="Arial"/>
        </w:rPr>
        <w:t xml:space="preserve">2. </w:t>
      </w:r>
      <w:r w:rsidR="00AC6021" w:rsidRPr="00104283">
        <w:rPr>
          <w:rFonts w:ascii="Arial" w:hAnsi="Arial" w:cs="Arial"/>
        </w:rPr>
        <w:t>Di cuatro acontecimientos que están ocurriendo en el dibujo representado por la letra C.</w:t>
      </w:r>
    </w:p>
    <w:p w:rsidR="00AC6021" w:rsidRPr="00BB7672" w:rsidRDefault="00AC6021" w:rsidP="00104283">
      <w:pPr>
        <w:pStyle w:val="Prrafodelista"/>
        <w:numPr>
          <w:ilvl w:val="0"/>
          <w:numId w:val="34"/>
        </w:numPr>
        <w:tabs>
          <w:tab w:val="clear" w:pos="2160"/>
        </w:tabs>
        <w:ind w:left="142" w:hanging="33"/>
        <w:rPr>
          <w:rFonts w:ascii="Arial" w:hAnsi="Arial" w:cs="Arial"/>
          <w:sz w:val="22"/>
          <w:szCs w:val="22"/>
        </w:rPr>
      </w:pPr>
      <w:r w:rsidRPr="00BB7672">
        <w:rPr>
          <w:rFonts w:ascii="Arial" w:hAnsi="Arial" w:cs="Arial"/>
          <w:noProof/>
          <w:sz w:val="22"/>
          <w:szCs w:val="22"/>
        </w:rPr>
        <w:lastRenderedPageBreak/>
        <w:drawing>
          <wp:anchor distT="0" distB="0" distL="114300" distR="114300" simplePos="0" relativeHeight="251687936" behindDoc="0" locked="0" layoutInCell="1" allowOverlap="1" wp14:anchorId="011DA291" wp14:editId="68F246A7">
            <wp:simplePos x="0" y="0"/>
            <wp:positionH relativeFrom="margin">
              <wp:posOffset>316865</wp:posOffset>
            </wp:positionH>
            <wp:positionV relativeFrom="paragraph">
              <wp:posOffset>158588</wp:posOffset>
            </wp:positionV>
            <wp:extent cx="6057900" cy="1565910"/>
            <wp:effectExtent l="0" t="0" r="0"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l="8536" t="22150" r="8925" b="21309"/>
                    <a:stretch>
                      <a:fillRect/>
                    </a:stretch>
                  </pic:blipFill>
                  <pic:spPr bwMode="auto">
                    <a:xfrm>
                      <a:off x="0" y="0"/>
                      <a:ext cx="60579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672">
        <w:rPr>
          <w:rFonts w:ascii="Arial" w:hAnsi="Arial" w:cs="Arial"/>
          <w:sz w:val="22"/>
          <w:szCs w:val="22"/>
        </w:rPr>
        <w:t>Los gametos no pueden formarse por el proceso de mitosis ya que su función es fecundarse. ¿Qué ocurriría si lo hicieran?</w:t>
      </w:r>
    </w:p>
    <w:p w:rsidR="00AC6021" w:rsidRPr="00BB7672" w:rsidRDefault="00AC6021" w:rsidP="00104283">
      <w:pPr>
        <w:numPr>
          <w:ilvl w:val="0"/>
          <w:numId w:val="34"/>
        </w:numPr>
        <w:tabs>
          <w:tab w:val="clear" w:pos="2160"/>
        </w:tabs>
        <w:spacing w:after="0" w:line="240" w:lineRule="auto"/>
        <w:ind w:left="426" w:hanging="284"/>
        <w:rPr>
          <w:rFonts w:ascii="Arial" w:hAnsi="Arial" w:cs="Arial"/>
        </w:rPr>
      </w:pPr>
      <w:r w:rsidRPr="00BB7672">
        <w:rPr>
          <w:rFonts w:ascii="Arial" w:hAnsi="Arial" w:cs="Arial"/>
        </w:rPr>
        <w:t>Señala las diferencias y semejanzas entre:</w:t>
      </w:r>
    </w:p>
    <w:p w:rsidR="00AC6021" w:rsidRPr="00BB7672" w:rsidRDefault="00AC6021" w:rsidP="00AC6021">
      <w:pPr>
        <w:numPr>
          <w:ilvl w:val="0"/>
          <w:numId w:val="36"/>
        </w:numPr>
        <w:spacing w:after="0" w:line="240" w:lineRule="auto"/>
        <w:rPr>
          <w:rFonts w:ascii="Arial" w:hAnsi="Arial" w:cs="Arial"/>
        </w:rPr>
      </w:pPr>
      <w:r w:rsidRPr="00BB7672">
        <w:rPr>
          <w:rFonts w:ascii="Arial" w:hAnsi="Arial" w:cs="Arial"/>
        </w:rPr>
        <w:t>Profase de mitosis y profase I de meiosis.</w:t>
      </w:r>
    </w:p>
    <w:p w:rsidR="00AC6021" w:rsidRPr="00BB7672" w:rsidRDefault="00AC6021" w:rsidP="00AC6021">
      <w:pPr>
        <w:numPr>
          <w:ilvl w:val="0"/>
          <w:numId w:val="36"/>
        </w:numPr>
        <w:spacing w:after="0" w:line="240" w:lineRule="auto"/>
        <w:rPr>
          <w:rFonts w:ascii="Arial" w:hAnsi="Arial" w:cs="Arial"/>
        </w:rPr>
      </w:pPr>
      <w:r w:rsidRPr="00BB7672">
        <w:rPr>
          <w:rFonts w:ascii="Arial" w:hAnsi="Arial" w:cs="Arial"/>
        </w:rPr>
        <w:t>Metafase I y metafase II de mitosis.</w:t>
      </w:r>
    </w:p>
    <w:p w:rsidR="00AC6021" w:rsidRPr="00104283" w:rsidRDefault="00AC6021" w:rsidP="00104283">
      <w:pPr>
        <w:numPr>
          <w:ilvl w:val="0"/>
          <w:numId w:val="34"/>
        </w:numPr>
        <w:tabs>
          <w:tab w:val="clear" w:pos="2160"/>
        </w:tabs>
        <w:spacing w:after="0" w:line="240" w:lineRule="auto"/>
        <w:ind w:left="426" w:hanging="284"/>
        <w:rPr>
          <w:rFonts w:ascii="Arial" w:hAnsi="Arial" w:cs="Arial"/>
        </w:rPr>
      </w:pPr>
      <w:r w:rsidRPr="00104283">
        <w:rPr>
          <w:rFonts w:ascii="Arial" w:hAnsi="Arial" w:cs="Arial"/>
        </w:rPr>
        <w:t>Señala los dos hechos fundamentales que ocurren en meiosis y señala su importancia biológica.</w:t>
      </w:r>
    </w:p>
    <w:p w:rsidR="00AC6021" w:rsidRDefault="00AC6021" w:rsidP="00AC6021">
      <w:pPr>
        <w:ind w:left="360"/>
      </w:pPr>
      <w:r>
        <w:rPr>
          <w:noProof/>
          <w:lang w:eastAsia="es-CO"/>
        </w:rPr>
        <w:drawing>
          <wp:anchor distT="0" distB="0" distL="114300" distR="114300" simplePos="0" relativeHeight="251688960" behindDoc="1" locked="0" layoutInCell="1" allowOverlap="1">
            <wp:simplePos x="0" y="0"/>
            <wp:positionH relativeFrom="column">
              <wp:posOffset>4966601</wp:posOffset>
            </wp:positionH>
            <wp:positionV relativeFrom="page">
              <wp:posOffset>3348680</wp:posOffset>
            </wp:positionV>
            <wp:extent cx="1384300" cy="1444625"/>
            <wp:effectExtent l="0" t="0" r="6350" b="3175"/>
            <wp:wrapSquare wrapText="bothSides"/>
            <wp:docPr id="32" name="Imagen 32" descr="http://www.iespando.com/web/departamentos/biogeo/2BCH/B4_INFORMACION/T408_MEIOSIS/ejercicios_pre/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espando.com/web/departamentos/biogeo/2BCH/B4_INFORMACION/T408_MEIOSIS/ejercicios_pre/Diapositiva1.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l="18388" t="9717" r="23262" b="9554"/>
                    <a:stretch>
                      <a:fillRect/>
                    </a:stretch>
                  </pic:blipFill>
                  <pic:spPr bwMode="auto">
                    <a:xfrm>
                      <a:off x="0" y="0"/>
                      <a:ext cx="1384300" cy="144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021" w:rsidRPr="00A70B5D" w:rsidRDefault="00AC6021" w:rsidP="00104283">
      <w:pPr>
        <w:numPr>
          <w:ilvl w:val="0"/>
          <w:numId w:val="34"/>
        </w:numPr>
        <w:tabs>
          <w:tab w:val="clear" w:pos="2160"/>
          <w:tab w:val="num" w:pos="426"/>
        </w:tabs>
        <w:spacing w:after="0" w:line="240" w:lineRule="auto"/>
        <w:ind w:left="426" w:hanging="284"/>
        <w:rPr>
          <w:rFonts w:ascii="Arial" w:hAnsi="Arial" w:cs="Arial"/>
        </w:rPr>
      </w:pPr>
      <w:r w:rsidRPr="00A70B5D">
        <w:rPr>
          <w:rFonts w:ascii="Arial" w:hAnsi="Arial" w:cs="Arial"/>
        </w:rPr>
        <w:t>L</w:t>
      </w:r>
      <w:r w:rsidRPr="00A70B5D">
        <w:rPr>
          <w:rFonts w:ascii="Arial" w:hAnsi="Arial" w:cs="Arial"/>
          <w:lang w:val="es-ES_tradnl"/>
        </w:rPr>
        <w:t>a figura representa, de una manera muy esquemática, una célula de una especie con 2n=6 cromosomas. ¿Se trata de una célula en mitosis o en meiosis? ¿En qué fase está? Razona las respuestas.</w:t>
      </w:r>
    </w:p>
    <w:p w:rsidR="00AC6021" w:rsidRPr="00A70B5D" w:rsidRDefault="00AC6021" w:rsidP="00AC6021">
      <w:pPr>
        <w:ind w:left="360"/>
        <w:rPr>
          <w:rFonts w:ascii="Arial" w:hAnsi="Arial" w:cs="Arial"/>
          <w:lang w:val="es-ES_tradnl"/>
        </w:rPr>
      </w:pPr>
    </w:p>
    <w:p w:rsidR="00AC6021" w:rsidRPr="00A70B5D" w:rsidRDefault="00AC6021" w:rsidP="00104283">
      <w:pPr>
        <w:numPr>
          <w:ilvl w:val="0"/>
          <w:numId w:val="34"/>
        </w:numPr>
        <w:tabs>
          <w:tab w:val="clear" w:pos="2160"/>
        </w:tabs>
        <w:spacing w:after="0" w:line="240" w:lineRule="auto"/>
        <w:ind w:left="284" w:firstLine="0"/>
        <w:rPr>
          <w:rFonts w:ascii="Arial" w:hAnsi="Arial" w:cs="Arial"/>
        </w:rPr>
      </w:pPr>
      <w:r w:rsidRPr="00A70B5D">
        <w:rPr>
          <w:rFonts w:ascii="Arial" w:hAnsi="Arial" w:cs="Arial"/>
        </w:rPr>
        <w:t>El genoma animal de una especie diploide está formado por 4 cromosomas:</w:t>
      </w:r>
    </w:p>
    <w:p w:rsidR="00AC6021" w:rsidRPr="00A70B5D" w:rsidRDefault="00AC6021" w:rsidP="00A70B5D">
      <w:pPr>
        <w:numPr>
          <w:ilvl w:val="0"/>
          <w:numId w:val="35"/>
        </w:numPr>
        <w:spacing w:after="0" w:line="240" w:lineRule="auto"/>
        <w:ind w:left="284" w:firstLine="0"/>
        <w:rPr>
          <w:rFonts w:ascii="Arial" w:hAnsi="Arial" w:cs="Arial"/>
        </w:rPr>
      </w:pPr>
      <w:r w:rsidRPr="00A70B5D">
        <w:rPr>
          <w:rFonts w:ascii="Arial" w:hAnsi="Arial" w:cs="Arial"/>
        </w:rPr>
        <w:t xml:space="preserve">Dibuja un anafase </w:t>
      </w:r>
      <w:proofErr w:type="gramStart"/>
      <w:r w:rsidRPr="00A70B5D">
        <w:rPr>
          <w:rFonts w:ascii="Arial" w:hAnsi="Arial" w:cs="Arial"/>
        </w:rPr>
        <w:t>mitótica</w:t>
      </w:r>
      <w:proofErr w:type="gramEnd"/>
      <w:r w:rsidRPr="00A70B5D">
        <w:rPr>
          <w:rFonts w:ascii="Arial" w:hAnsi="Arial" w:cs="Arial"/>
        </w:rPr>
        <w:t>.</w:t>
      </w:r>
    </w:p>
    <w:p w:rsidR="00AC6021" w:rsidRPr="00A70B5D" w:rsidRDefault="00AC6021" w:rsidP="00A70B5D">
      <w:pPr>
        <w:numPr>
          <w:ilvl w:val="0"/>
          <w:numId w:val="35"/>
        </w:numPr>
        <w:spacing w:after="0" w:line="240" w:lineRule="auto"/>
        <w:ind w:left="284" w:firstLine="0"/>
        <w:rPr>
          <w:rFonts w:ascii="Arial" w:hAnsi="Arial" w:cs="Arial"/>
        </w:rPr>
      </w:pPr>
      <w:r w:rsidRPr="00A70B5D">
        <w:rPr>
          <w:rFonts w:ascii="Arial" w:hAnsi="Arial" w:cs="Arial"/>
        </w:rPr>
        <w:t>Dibuja la dotación cromosómica de un gameto de esta especie. ¿Cómo se llama el proceso que conduce a la formación de los gametos?</w:t>
      </w:r>
    </w:p>
    <w:p w:rsidR="00AC6021" w:rsidRPr="00A70B5D" w:rsidRDefault="00AC6021" w:rsidP="00104283">
      <w:pPr>
        <w:numPr>
          <w:ilvl w:val="0"/>
          <w:numId w:val="34"/>
        </w:numPr>
        <w:tabs>
          <w:tab w:val="clear" w:pos="2160"/>
        </w:tabs>
        <w:spacing w:after="0" w:line="240" w:lineRule="auto"/>
        <w:ind w:left="284" w:firstLine="0"/>
        <w:rPr>
          <w:rFonts w:ascii="Arial" w:hAnsi="Arial" w:cs="Arial"/>
        </w:rPr>
      </w:pPr>
      <w:r w:rsidRPr="00A70B5D">
        <w:rPr>
          <w:rFonts w:ascii="Arial" w:hAnsi="Arial" w:cs="Arial"/>
        </w:rPr>
        <w:t>Completa la siguiente tabla sobre las diferencias entre mitosis y meiosis:</w:t>
      </w:r>
    </w:p>
    <w:p w:rsidR="00AC6021" w:rsidRDefault="00AC6021" w:rsidP="00AC6021">
      <w:pPr>
        <w:ind w:left="360"/>
      </w:pPr>
    </w:p>
    <w:tbl>
      <w:tblPr>
        <w:tblStyle w:val="Tablaconcuadrcula"/>
        <w:tblW w:w="0" w:type="auto"/>
        <w:tblInd w:w="500" w:type="dxa"/>
        <w:tblLook w:val="01E0" w:firstRow="1" w:lastRow="1" w:firstColumn="1" w:lastColumn="1" w:noHBand="0" w:noVBand="0"/>
      </w:tblPr>
      <w:tblGrid>
        <w:gridCol w:w="2881"/>
        <w:gridCol w:w="2881"/>
        <w:gridCol w:w="2882"/>
      </w:tblGrid>
      <w:tr w:rsidR="00AC6021" w:rsidTr="00A70B5D">
        <w:tc>
          <w:tcPr>
            <w:tcW w:w="2881" w:type="dxa"/>
          </w:tcPr>
          <w:p w:rsidR="00AC6021" w:rsidRDefault="00AC6021" w:rsidP="00E165C4"/>
        </w:tc>
        <w:tc>
          <w:tcPr>
            <w:tcW w:w="2881" w:type="dxa"/>
          </w:tcPr>
          <w:p w:rsidR="00AC6021" w:rsidRPr="00DB5E7E" w:rsidRDefault="00AC6021" w:rsidP="00E165C4">
            <w:pPr>
              <w:jc w:val="center"/>
              <w:rPr>
                <w:b/>
              </w:rPr>
            </w:pPr>
            <w:r w:rsidRPr="00DB5E7E">
              <w:rPr>
                <w:b/>
              </w:rPr>
              <w:t>MITOSIS</w:t>
            </w:r>
          </w:p>
        </w:tc>
        <w:tc>
          <w:tcPr>
            <w:tcW w:w="2882" w:type="dxa"/>
          </w:tcPr>
          <w:p w:rsidR="00AC6021" w:rsidRPr="00DB5E7E" w:rsidRDefault="00AC6021" w:rsidP="00E165C4">
            <w:pPr>
              <w:jc w:val="center"/>
              <w:rPr>
                <w:b/>
              </w:rPr>
            </w:pPr>
            <w:r w:rsidRPr="00DB5E7E">
              <w:rPr>
                <w:b/>
              </w:rPr>
              <w:t>MEIOSIS</w:t>
            </w:r>
          </w:p>
        </w:tc>
      </w:tr>
      <w:tr w:rsidR="00AC6021" w:rsidTr="00A70B5D">
        <w:tc>
          <w:tcPr>
            <w:tcW w:w="2881" w:type="dxa"/>
          </w:tcPr>
          <w:p w:rsidR="00AC6021" w:rsidRDefault="00AC6021" w:rsidP="00E165C4">
            <w:r>
              <w:t>Células que la sufren</w:t>
            </w:r>
          </w:p>
        </w:tc>
        <w:tc>
          <w:tcPr>
            <w:tcW w:w="2881" w:type="dxa"/>
          </w:tcPr>
          <w:p w:rsidR="00AC6021" w:rsidRDefault="00AC6021" w:rsidP="00E165C4"/>
          <w:p w:rsidR="00AC6021" w:rsidRDefault="00AC6021" w:rsidP="00E165C4"/>
          <w:p w:rsidR="00AC6021" w:rsidRDefault="00AC6021" w:rsidP="00E165C4"/>
        </w:tc>
        <w:tc>
          <w:tcPr>
            <w:tcW w:w="2882" w:type="dxa"/>
          </w:tcPr>
          <w:p w:rsidR="00AC6021" w:rsidRDefault="00AC6021" w:rsidP="00E165C4"/>
        </w:tc>
      </w:tr>
      <w:tr w:rsidR="00AC6021" w:rsidTr="00A70B5D">
        <w:tc>
          <w:tcPr>
            <w:tcW w:w="2881" w:type="dxa"/>
          </w:tcPr>
          <w:p w:rsidR="00AC6021" w:rsidRDefault="00AC6021" w:rsidP="00E165C4">
            <w:r>
              <w:t>Finalidad biológica</w:t>
            </w:r>
          </w:p>
        </w:tc>
        <w:tc>
          <w:tcPr>
            <w:tcW w:w="2881" w:type="dxa"/>
          </w:tcPr>
          <w:p w:rsidR="00AC6021" w:rsidRDefault="00AC6021" w:rsidP="00E165C4"/>
          <w:p w:rsidR="00AC6021" w:rsidRDefault="00AC6021" w:rsidP="00E165C4"/>
          <w:p w:rsidR="00AC6021" w:rsidRDefault="00AC6021" w:rsidP="00E165C4"/>
          <w:p w:rsidR="00AC6021" w:rsidRDefault="00AC6021" w:rsidP="00E165C4"/>
        </w:tc>
        <w:tc>
          <w:tcPr>
            <w:tcW w:w="2882" w:type="dxa"/>
          </w:tcPr>
          <w:p w:rsidR="00AC6021" w:rsidRDefault="00AC6021" w:rsidP="00E165C4"/>
        </w:tc>
      </w:tr>
      <w:tr w:rsidR="00AC6021" w:rsidTr="00A70B5D">
        <w:tc>
          <w:tcPr>
            <w:tcW w:w="2881" w:type="dxa"/>
          </w:tcPr>
          <w:p w:rsidR="00AC6021" w:rsidRDefault="00AC6021" w:rsidP="00E165C4">
            <w:r>
              <w:t>Células que aparecen</w:t>
            </w:r>
          </w:p>
        </w:tc>
        <w:tc>
          <w:tcPr>
            <w:tcW w:w="2881" w:type="dxa"/>
          </w:tcPr>
          <w:p w:rsidR="00AC6021" w:rsidRDefault="00AC6021" w:rsidP="00E165C4"/>
          <w:p w:rsidR="00AC6021" w:rsidRDefault="00AC6021" w:rsidP="00E165C4"/>
          <w:p w:rsidR="00AC6021" w:rsidRDefault="00AC6021" w:rsidP="00E165C4"/>
        </w:tc>
        <w:tc>
          <w:tcPr>
            <w:tcW w:w="2882" w:type="dxa"/>
          </w:tcPr>
          <w:p w:rsidR="00AC6021" w:rsidRDefault="00AC6021" w:rsidP="00E165C4"/>
        </w:tc>
      </w:tr>
      <w:tr w:rsidR="00AC6021" w:rsidTr="00A70B5D">
        <w:tc>
          <w:tcPr>
            <w:tcW w:w="2881" w:type="dxa"/>
          </w:tcPr>
          <w:p w:rsidR="00AC6021" w:rsidRDefault="00AC6021" w:rsidP="00E165C4">
            <w:r>
              <w:t>Nº de células hijas</w:t>
            </w:r>
          </w:p>
        </w:tc>
        <w:tc>
          <w:tcPr>
            <w:tcW w:w="2881" w:type="dxa"/>
          </w:tcPr>
          <w:p w:rsidR="00AC6021" w:rsidRDefault="00AC6021" w:rsidP="00E165C4"/>
          <w:p w:rsidR="00AC6021" w:rsidRDefault="00AC6021" w:rsidP="00E165C4"/>
        </w:tc>
        <w:tc>
          <w:tcPr>
            <w:tcW w:w="2882" w:type="dxa"/>
          </w:tcPr>
          <w:p w:rsidR="00AC6021" w:rsidRDefault="00AC6021" w:rsidP="00E165C4"/>
        </w:tc>
      </w:tr>
      <w:tr w:rsidR="00AC6021" w:rsidTr="00A70B5D">
        <w:tc>
          <w:tcPr>
            <w:tcW w:w="2881" w:type="dxa"/>
          </w:tcPr>
          <w:p w:rsidR="00AC6021" w:rsidRDefault="00AC6021" w:rsidP="00E165C4">
            <w:r>
              <w:t xml:space="preserve">Nº de </w:t>
            </w:r>
            <w:proofErr w:type="spellStart"/>
            <w:r>
              <w:t>crs</w:t>
            </w:r>
            <w:proofErr w:type="spellEnd"/>
            <w:r>
              <w:t xml:space="preserve">.  </w:t>
            </w:r>
            <w:proofErr w:type="gramStart"/>
            <w:r>
              <w:t>cel</w:t>
            </w:r>
            <w:proofErr w:type="gramEnd"/>
            <w:r>
              <w:t>. madre</w:t>
            </w:r>
          </w:p>
        </w:tc>
        <w:tc>
          <w:tcPr>
            <w:tcW w:w="2881" w:type="dxa"/>
          </w:tcPr>
          <w:p w:rsidR="00AC6021" w:rsidRDefault="00AC6021" w:rsidP="00E165C4"/>
          <w:p w:rsidR="00AC6021" w:rsidRDefault="00AC6021" w:rsidP="00E165C4"/>
        </w:tc>
        <w:tc>
          <w:tcPr>
            <w:tcW w:w="2882" w:type="dxa"/>
          </w:tcPr>
          <w:p w:rsidR="00AC6021" w:rsidRDefault="00AC6021" w:rsidP="00E165C4"/>
        </w:tc>
      </w:tr>
      <w:tr w:rsidR="00AC6021" w:rsidTr="00A70B5D">
        <w:tc>
          <w:tcPr>
            <w:tcW w:w="2881" w:type="dxa"/>
          </w:tcPr>
          <w:p w:rsidR="00AC6021" w:rsidRDefault="00AC6021" w:rsidP="00E165C4">
            <w:r>
              <w:t xml:space="preserve">Nº de </w:t>
            </w:r>
            <w:proofErr w:type="spellStart"/>
            <w:r>
              <w:t>crs</w:t>
            </w:r>
            <w:proofErr w:type="spellEnd"/>
            <w:r>
              <w:t xml:space="preserve">. </w:t>
            </w:r>
            <w:proofErr w:type="spellStart"/>
            <w:r>
              <w:t>cel</w:t>
            </w:r>
            <w:proofErr w:type="spellEnd"/>
            <w:r>
              <w:t xml:space="preserve"> hijas</w:t>
            </w:r>
          </w:p>
        </w:tc>
        <w:tc>
          <w:tcPr>
            <w:tcW w:w="2881" w:type="dxa"/>
          </w:tcPr>
          <w:p w:rsidR="00AC6021" w:rsidRDefault="00AC6021" w:rsidP="00E165C4"/>
          <w:p w:rsidR="00AC6021" w:rsidRDefault="00AC6021" w:rsidP="00E165C4"/>
        </w:tc>
        <w:tc>
          <w:tcPr>
            <w:tcW w:w="2882" w:type="dxa"/>
          </w:tcPr>
          <w:p w:rsidR="00AC6021" w:rsidRDefault="00AC6021" w:rsidP="00E165C4"/>
        </w:tc>
      </w:tr>
      <w:tr w:rsidR="00AC6021" w:rsidTr="00A70B5D">
        <w:tc>
          <w:tcPr>
            <w:tcW w:w="2881" w:type="dxa"/>
          </w:tcPr>
          <w:p w:rsidR="00AC6021" w:rsidRDefault="00AC6021" w:rsidP="00E165C4">
            <w:r>
              <w:t>Nº de divisiones</w:t>
            </w:r>
          </w:p>
        </w:tc>
        <w:tc>
          <w:tcPr>
            <w:tcW w:w="2881" w:type="dxa"/>
          </w:tcPr>
          <w:p w:rsidR="00AC6021" w:rsidRDefault="00AC6021" w:rsidP="00E165C4"/>
          <w:p w:rsidR="00AC6021" w:rsidRDefault="00AC6021" w:rsidP="00E165C4"/>
        </w:tc>
        <w:tc>
          <w:tcPr>
            <w:tcW w:w="2882" w:type="dxa"/>
          </w:tcPr>
          <w:p w:rsidR="00AC6021" w:rsidRDefault="00AC6021" w:rsidP="00E165C4"/>
        </w:tc>
      </w:tr>
    </w:tbl>
    <w:p w:rsidR="00AC6021" w:rsidRDefault="00A70B5D" w:rsidP="00AC6021">
      <w:pPr>
        <w:ind w:left="360"/>
      </w:pPr>
      <w:proofErr w:type="spellStart"/>
      <w:proofErr w:type="gramStart"/>
      <w:r>
        <w:t>crs</w:t>
      </w:r>
      <w:proofErr w:type="spellEnd"/>
      <w:proofErr w:type="gramEnd"/>
      <w:r>
        <w:t xml:space="preserve"> =  cromosomas   </w:t>
      </w:r>
      <w:proofErr w:type="spellStart"/>
      <w:r>
        <w:t>cel</w:t>
      </w:r>
      <w:proofErr w:type="spellEnd"/>
      <w:r>
        <w:t xml:space="preserve"> = </w:t>
      </w:r>
      <w:proofErr w:type="spellStart"/>
      <w:r>
        <w:t>celula</w:t>
      </w:r>
      <w:proofErr w:type="spellEnd"/>
    </w:p>
    <w:p w:rsidR="009B0C0D" w:rsidRDefault="009B0C0D" w:rsidP="006C4952">
      <w:pPr>
        <w:spacing w:after="0"/>
        <w:jc w:val="both"/>
        <w:rPr>
          <w:rFonts w:ascii="Arial" w:hAnsi="Arial" w:cs="Arial"/>
          <w:color w:val="000000"/>
          <w:sz w:val="27"/>
          <w:szCs w:val="27"/>
          <w:shd w:val="clear" w:color="auto" w:fill="FFFFFF"/>
        </w:rPr>
        <w:sectPr w:rsidR="009B0C0D" w:rsidSect="00AC6021">
          <w:type w:val="continuous"/>
          <w:pgSz w:w="12240" w:h="15840"/>
          <w:pgMar w:top="851" w:right="851" w:bottom="851" w:left="851" w:header="709" w:footer="709" w:gutter="0"/>
          <w:cols w:space="708"/>
          <w:docGrid w:linePitch="360"/>
        </w:sectPr>
      </w:pPr>
      <w:bookmarkStart w:id="2" w:name="_GoBack"/>
      <w:bookmarkEnd w:id="2"/>
    </w:p>
    <w:p w:rsidR="006C4952" w:rsidRDefault="006C4952" w:rsidP="006C4952">
      <w:pPr>
        <w:spacing w:after="0"/>
        <w:jc w:val="both"/>
        <w:rPr>
          <w:rFonts w:ascii="Times New Roman" w:hAnsi="Times New Roman" w:cs="Times New Roman"/>
        </w:rPr>
      </w:pPr>
    </w:p>
    <w:p w:rsidR="001D6870" w:rsidRPr="006675DE" w:rsidRDefault="001D6870" w:rsidP="001D6870">
      <w:pPr>
        <w:tabs>
          <w:tab w:val="left" w:pos="8820"/>
        </w:tabs>
        <w:spacing w:after="0"/>
        <w:ind w:right="72"/>
        <w:jc w:val="center"/>
        <w:rPr>
          <w:rFonts w:ascii="Times New Roman" w:hAnsi="Times New Roman" w:cs="Times New Roman"/>
          <w:b/>
          <w:sz w:val="20"/>
          <w:szCs w:val="20"/>
          <w:lang w:val="es-ES_tradnl"/>
        </w:rPr>
      </w:pPr>
      <w:r w:rsidRPr="006675DE">
        <w:rPr>
          <w:rFonts w:ascii="Times New Roman" w:hAnsi="Times New Roman" w:cs="Times New Roman"/>
          <w:b/>
          <w:noProof/>
          <w:sz w:val="20"/>
          <w:szCs w:val="20"/>
          <w:lang w:eastAsia="es-CO"/>
        </w:rPr>
        <w:drawing>
          <wp:anchor distT="0" distB="0" distL="114300" distR="114300" simplePos="0" relativeHeight="251659264" behindDoc="0" locked="0" layoutInCell="1" allowOverlap="1" wp14:anchorId="6DEE9642" wp14:editId="7507622D">
            <wp:simplePos x="0" y="0"/>
            <wp:positionH relativeFrom="column">
              <wp:posOffset>152400</wp:posOffset>
            </wp:positionH>
            <wp:positionV relativeFrom="paragraph">
              <wp:posOffset>-114300</wp:posOffset>
            </wp:positionV>
            <wp:extent cx="474980" cy="571500"/>
            <wp:effectExtent l="0" t="0" r="1270" b="0"/>
            <wp:wrapNone/>
            <wp:docPr id="1" name="Imagen 1" descr="escudo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B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498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5DE">
        <w:rPr>
          <w:rFonts w:ascii="Times New Roman" w:hAnsi="Times New Roman" w:cs="Times New Roman"/>
          <w:b/>
          <w:sz w:val="20"/>
          <w:szCs w:val="20"/>
          <w:lang w:val="es-ES_tradnl"/>
        </w:rPr>
        <w:t>INSTITUCION EDUCATIVA</w:t>
      </w:r>
    </w:p>
    <w:p w:rsidR="001D6870" w:rsidRPr="006675DE" w:rsidRDefault="001D6870" w:rsidP="001D6870">
      <w:pPr>
        <w:tabs>
          <w:tab w:val="left" w:pos="8820"/>
        </w:tabs>
        <w:spacing w:after="0"/>
        <w:ind w:right="72"/>
        <w:jc w:val="center"/>
        <w:rPr>
          <w:rFonts w:ascii="Times New Roman" w:hAnsi="Times New Roman" w:cs="Times New Roman"/>
          <w:b/>
          <w:sz w:val="20"/>
          <w:szCs w:val="20"/>
          <w:lang w:val="es-ES_tradnl"/>
        </w:rPr>
      </w:pPr>
      <w:r w:rsidRPr="006675DE">
        <w:rPr>
          <w:rFonts w:ascii="Times New Roman" w:hAnsi="Times New Roman" w:cs="Times New Roman"/>
          <w:b/>
          <w:sz w:val="20"/>
          <w:szCs w:val="20"/>
          <w:lang w:val="es-ES_tradnl"/>
        </w:rPr>
        <w:t>MARIA AUXILIADORA</w:t>
      </w:r>
    </w:p>
    <w:p w:rsidR="001D6870" w:rsidRPr="006675DE" w:rsidRDefault="00CF47C1" w:rsidP="001D6870">
      <w:pPr>
        <w:spacing w:after="0"/>
        <w:jc w:val="center"/>
        <w:rPr>
          <w:rFonts w:ascii="Times New Roman" w:hAnsi="Times New Roman" w:cs="Times New Roman"/>
          <w:sz w:val="20"/>
          <w:szCs w:val="20"/>
        </w:rPr>
      </w:pPr>
      <w:r>
        <w:rPr>
          <w:rFonts w:ascii="Times New Roman" w:hAnsi="Times New Roman" w:cs="Times New Roman"/>
          <w:sz w:val="20"/>
          <w:szCs w:val="20"/>
        </w:rPr>
        <w:t xml:space="preserve">       </w:t>
      </w:r>
      <w:r w:rsidR="001D6870" w:rsidRPr="006675DE">
        <w:rPr>
          <w:rFonts w:ascii="Times New Roman" w:hAnsi="Times New Roman" w:cs="Times New Roman"/>
          <w:sz w:val="20"/>
          <w:szCs w:val="20"/>
        </w:rPr>
        <w:t>EVALUACIÓN  DE BIOLOGIA- 2014</w:t>
      </w:r>
    </w:p>
    <w:p w:rsidR="00253466" w:rsidRDefault="001D6870" w:rsidP="001D6870">
      <w:pPr>
        <w:tabs>
          <w:tab w:val="left" w:pos="8820"/>
        </w:tabs>
        <w:spacing w:after="0"/>
        <w:ind w:right="72"/>
        <w:rPr>
          <w:rFonts w:ascii="Times New Roman" w:hAnsi="Times New Roman" w:cs="Times New Roman"/>
          <w:b/>
          <w:sz w:val="20"/>
          <w:szCs w:val="20"/>
          <w:lang w:val="es-ES_tradnl"/>
        </w:rPr>
      </w:pPr>
      <w:r w:rsidRPr="006675DE">
        <w:rPr>
          <w:rFonts w:ascii="Times New Roman" w:hAnsi="Times New Roman" w:cs="Times New Roman"/>
          <w:b/>
          <w:sz w:val="20"/>
          <w:szCs w:val="20"/>
          <w:lang w:val="es-ES_tradnl"/>
        </w:rPr>
        <w:t xml:space="preserve">Tema: División </w:t>
      </w:r>
      <w:proofErr w:type="spellStart"/>
      <w:r w:rsidRPr="006675DE">
        <w:rPr>
          <w:rFonts w:ascii="Times New Roman" w:hAnsi="Times New Roman" w:cs="Times New Roman"/>
          <w:b/>
          <w:sz w:val="20"/>
          <w:szCs w:val="20"/>
          <w:lang w:val="es-ES_tradnl"/>
        </w:rPr>
        <w:t>celula</w:t>
      </w:r>
      <w:proofErr w:type="spellEnd"/>
    </w:p>
    <w:p w:rsidR="001D6870" w:rsidRPr="006675DE" w:rsidRDefault="00253466" w:rsidP="001D6870">
      <w:pPr>
        <w:tabs>
          <w:tab w:val="left" w:pos="8820"/>
        </w:tabs>
        <w:spacing w:after="0"/>
        <w:ind w:right="72"/>
        <w:rPr>
          <w:rFonts w:ascii="Times New Roman" w:hAnsi="Times New Roman" w:cs="Times New Roman"/>
          <w:b/>
          <w:sz w:val="20"/>
          <w:szCs w:val="20"/>
          <w:lang w:val="es-ES_tradnl"/>
        </w:rPr>
      </w:pPr>
      <w:r>
        <w:rPr>
          <w:rFonts w:ascii="Arial" w:hAnsi="Arial" w:cs="Arial"/>
          <w:color w:val="000000"/>
          <w:sz w:val="27"/>
          <w:szCs w:val="27"/>
          <w:shd w:val="clear" w:color="auto" w:fill="FFFFFF"/>
        </w:rPr>
        <w:t>La membrana nuclear se forma alrededor de cada juego de cromosomas.</w:t>
      </w:r>
      <w:r w:rsidR="001D6870" w:rsidRPr="006675DE">
        <w:rPr>
          <w:rFonts w:ascii="Times New Roman" w:hAnsi="Times New Roman" w:cs="Times New Roman"/>
          <w:b/>
          <w:sz w:val="20"/>
          <w:szCs w:val="20"/>
          <w:lang w:val="es-ES_tradnl"/>
        </w:rPr>
        <w:t>r        Tipo   1</w:t>
      </w:r>
    </w:p>
    <w:p w:rsidR="001D6870" w:rsidRPr="006675DE" w:rsidRDefault="001D6870" w:rsidP="001D6870">
      <w:pPr>
        <w:tabs>
          <w:tab w:val="left" w:pos="8820"/>
        </w:tabs>
        <w:spacing w:after="0"/>
        <w:ind w:right="72"/>
        <w:rPr>
          <w:rFonts w:ascii="Times New Roman" w:hAnsi="Times New Roman" w:cs="Times New Roman"/>
          <w:b/>
          <w:sz w:val="20"/>
          <w:szCs w:val="20"/>
          <w:lang w:val="es-ES_tradnl"/>
        </w:rPr>
      </w:pPr>
      <w:r w:rsidRPr="006675DE">
        <w:rPr>
          <w:rFonts w:ascii="Times New Roman" w:hAnsi="Times New Roman" w:cs="Times New Roman"/>
          <w:b/>
          <w:sz w:val="20"/>
          <w:szCs w:val="20"/>
          <w:lang w:val="es-ES_tradnl"/>
        </w:rPr>
        <w:t>Profesor: Luís Roberto Restrepo Jaramillo</w:t>
      </w:r>
    </w:p>
    <w:p w:rsidR="00F70E5D" w:rsidRDefault="006675DE" w:rsidP="00FA34FB">
      <w:pPr>
        <w:pStyle w:val="Prrafodelista"/>
        <w:spacing w:before="0" w:beforeAutospacing="0" w:after="0" w:afterAutospacing="0" w:line="253" w:lineRule="atLeast"/>
        <w:rPr>
          <w:color w:val="333333"/>
          <w:sz w:val="22"/>
          <w:szCs w:val="22"/>
        </w:rPr>
      </w:pPr>
      <w:r>
        <w:rPr>
          <w:color w:val="333333"/>
          <w:sz w:val="22"/>
          <w:szCs w:val="22"/>
        </w:rPr>
        <w:t>Nombre _____________________________________</w:t>
      </w:r>
    </w:p>
    <w:p w:rsidR="006675DE" w:rsidRDefault="00CF47C1" w:rsidP="00FA34FB">
      <w:pPr>
        <w:pStyle w:val="Prrafodelista"/>
        <w:spacing w:before="0" w:beforeAutospacing="0" w:after="0" w:afterAutospacing="0" w:line="253" w:lineRule="atLeast"/>
        <w:rPr>
          <w:color w:val="333333"/>
          <w:sz w:val="22"/>
          <w:szCs w:val="22"/>
        </w:rPr>
      </w:pPr>
      <w:r>
        <w:rPr>
          <w:color w:val="333333"/>
          <w:sz w:val="22"/>
          <w:szCs w:val="22"/>
        </w:rPr>
        <w:t>Grado ________</w:t>
      </w:r>
      <w:r w:rsidR="006675DE">
        <w:rPr>
          <w:color w:val="333333"/>
          <w:sz w:val="22"/>
          <w:szCs w:val="22"/>
        </w:rPr>
        <w:t xml:space="preserve">   Fecha</w:t>
      </w:r>
      <w:r w:rsidR="005514B4">
        <w:rPr>
          <w:color w:val="333333"/>
          <w:sz w:val="22"/>
          <w:szCs w:val="22"/>
        </w:rPr>
        <w:t xml:space="preserve"> _________ </w:t>
      </w:r>
    </w:p>
    <w:p w:rsidR="006675DE" w:rsidRPr="00873FD6" w:rsidRDefault="006675DE" w:rsidP="00873FD6">
      <w:pPr>
        <w:pStyle w:val="Prrafodelista"/>
        <w:spacing w:before="0" w:beforeAutospacing="0" w:after="0" w:afterAutospacing="0" w:line="253" w:lineRule="atLeast"/>
        <w:jc w:val="both"/>
        <w:rPr>
          <w:color w:val="333333"/>
          <w:sz w:val="22"/>
          <w:szCs w:val="22"/>
        </w:rPr>
      </w:pPr>
    </w:p>
    <w:p w:rsidR="00FA34FB" w:rsidRPr="00873FD6" w:rsidRDefault="00FA34FB" w:rsidP="00873FD6">
      <w:pPr>
        <w:pStyle w:val="Prrafodelista"/>
        <w:spacing w:before="0" w:beforeAutospacing="0" w:after="0" w:afterAutospacing="0" w:line="253" w:lineRule="atLeast"/>
        <w:jc w:val="both"/>
        <w:rPr>
          <w:b/>
          <w:color w:val="333333"/>
          <w:sz w:val="22"/>
          <w:szCs w:val="22"/>
        </w:rPr>
      </w:pPr>
      <w:r w:rsidRPr="00873FD6">
        <w:rPr>
          <w:b/>
          <w:color w:val="333333"/>
          <w:sz w:val="22"/>
          <w:szCs w:val="22"/>
        </w:rPr>
        <w:t>1.</w:t>
      </w:r>
      <w:r w:rsidRPr="00873FD6">
        <w:rPr>
          <w:rStyle w:val="apple-converted-space"/>
          <w:b/>
          <w:color w:val="333333"/>
          <w:sz w:val="22"/>
          <w:szCs w:val="22"/>
        </w:rPr>
        <w:t> </w:t>
      </w:r>
      <w:r w:rsidRPr="00873FD6">
        <w:rPr>
          <w:b/>
          <w:color w:val="333333"/>
          <w:sz w:val="22"/>
          <w:szCs w:val="22"/>
        </w:rPr>
        <w:t xml:space="preserve">La mitosis y la meiosis se diferencian en </w:t>
      </w:r>
      <w:r w:rsidR="00F70E5D" w:rsidRPr="00873FD6">
        <w:rPr>
          <w:b/>
          <w:color w:val="333333"/>
          <w:sz w:val="22"/>
          <w:szCs w:val="22"/>
        </w:rPr>
        <w:t>que:</w:t>
      </w:r>
    </w:p>
    <w:p w:rsidR="00FA34FB" w:rsidRPr="00873FD6" w:rsidRDefault="00FA34FB" w:rsidP="00873FD6">
      <w:pPr>
        <w:pStyle w:val="Prrafodelista"/>
        <w:spacing w:before="0" w:beforeAutospacing="0" w:after="0" w:afterAutospacing="0" w:line="253" w:lineRule="atLeast"/>
        <w:jc w:val="both"/>
        <w:rPr>
          <w:color w:val="333333"/>
          <w:sz w:val="22"/>
          <w:szCs w:val="22"/>
        </w:rPr>
      </w:pPr>
      <w:r w:rsidRPr="00873FD6">
        <w:rPr>
          <w:color w:val="333333"/>
          <w:sz w:val="22"/>
          <w:szCs w:val="22"/>
        </w:rPr>
        <w:t>I.</w:t>
      </w:r>
      <w:r w:rsidRPr="00873FD6">
        <w:rPr>
          <w:rStyle w:val="apple-converted-space"/>
          <w:color w:val="333333"/>
          <w:sz w:val="22"/>
          <w:szCs w:val="22"/>
        </w:rPr>
        <w:t> </w:t>
      </w:r>
      <w:r w:rsidRPr="00873FD6">
        <w:rPr>
          <w:color w:val="333333"/>
          <w:sz w:val="22"/>
          <w:szCs w:val="22"/>
        </w:rPr>
        <w:t>La mitosis produce dos células</w:t>
      </w:r>
    </w:p>
    <w:p w:rsidR="00FA34FB" w:rsidRPr="00873FD6" w:rsidRDefault="00FA34FB" w:rsidP="00873FD6">
      <w:pPr>
        <w:pStyle w:val="Prrafodelista"/>
        <w:spacing w:before="0" w:beforeAutospacing="0" w:after="0" w:afterAutospacing="0" w:line="253" w:lineRule="atLeast"/>
        <w:jc w:val="both"/>
        <w:rPr>
          <w:color w:val="333333"/>
          <w:sz w:val="22"/>
          <w:szCs w:val="22"/>
        </w:rPr>
      </w:pPr>
      <w:r w:rsidRPr="00873FD6">
        <w:rPr>
          <w:color w:val="333333"/>
          <w:sz w:val="22"/>
          <w:szCs w:val="22"/>
        </w:rPr>
        <w:t>II.</w:t>
      </w:r>
      <w:r w:rsidRPr="00873FD6">
        <w:rPr>
          <w:rStyle w:val="apple-converted-space"/>
          <w:color w:val="333333"/>
          <w:sz w:val="22"/>
          <w:szCs w:val="22"/>
        </w:rPr>
        <w:t> </w:t>
      </w:r>
      <w:r w:rsidRPr="00873FD6">
        <w:rPr>
          <w:color w:val="333333"/>
          <w:sz w:val="22"/>
          <w:szCs w:val="22"/>
        </w:rPr>
        <w:t>La meiosis produce cuatro células</w:t>
      </w:r>
    </w:p>
    <w:p w:rsidR="00FA34FB" w:rsidRPr="00873FD6" w:rsidRDefault="00FA34FB" w:rsidP="00873FD6">
      <w:pPr>
        <w:pStyle w:val="Prrafodelista"/>
        <w:spacing w:before="0" w:beforeAutospacing="0" w:after="0" w:afterAutospacing="0" w:line="253" w:lineRule="atLeast"/>
        <w:jc w:val="both"/>
        <w:rPr>
          <w:color w:val="333333"/>
          <w:sz w:val="22"/>
          <w:szCs w:val="22"/>
        </w:rPr>
      </w:pPr>
      <w:r w:rsidRPr="00873FD6">
        <w:rPr>
          <w:color w:val="333333"/>
          <w:sz w:val="22"/>
          <w:szCs w:val="22"/>
        </w:rPr>
        <w:t>III.</w:t>
      </w:r>
      <w:r w:rsidRPr="00873FD6">
        <w:rPr>
          <w:rStyle w:val="apple-converted-space"/>
          <w:color w:val="333333"/>
          <w:sz w:val="22"/>
          <w:szCs w:val="22"/>
        </w:rPr>
        <w:t> </w:t>
      </w:r>
      <w:r w:rsidRPr="00873FD6">
        <w:rPr>
          <w:color w:val="333333"/>
          <w:sz w:val="22"/>
          <w:szCs w:val="22"/>
        </w:rPr>
        <w:t>Las células resultantes de la mitosis tienen la misma cantidad de ADN que la célula inicial.</w:t>
      </w:r>
    </w:p>
    <w:p w:rsidR="00FA34FB" w:rsidRPr="00873FD6" w:rsidRDefault="00FA34FB" w:rsidP="00873FD6">
      <w:pPr>
        <w:pStyle w:val="Prrafodelista"/>
        <w:spacing w:before="0" w:beforeAutospacing="0" w:after="0" w:afterAutospacing="0" w:line="253" w:lineRule="atLeast"/>
        <w:jc w:val="both"/>
        <w:rPr>
          <w:color w:val="333333"/>
          <w:sz w:val="22"/>
          <w:szCs w:val="22"/>
        </w:rPr>
      </w:pPr>
      <w:r w:rsidRPr="00873FD6">
        <w:rPr>
          <w:color w:val="333333"/>
          <w:sz w:val="22"/>
          <w:szCs w:val="22"/>
        </w:rPr>
        <w:t>IV.</w:t>
      </w:r>
      <w:r w:rsidRPr="00873FD6">
        <w:rPr>
          <w:rStyle w:val="apple-converted-space"/>
          <w:color w:val="333333"/>
          <w:sz w:val="22"/>
          <w:szCs w:val="22"/>
        </w:rPr>
        <w:t> </w:t>
      </w:r>
      <w:r w:rsidRPr="00873FD6">
        <w:rPr>
          <w:color w:val="333333"/>
          <w:sz w:val="22"/>
          <w:szCs w:val="22"/>
        </w:rPr>
        <w:t>Las células resultantes de la meiosis tienen la mitad de ADN que la célula inicial</w:t>
      </w:r>
    </w:p>
    <w:p w:rsidR="00FA34FB" w:rsidRPr="00873FD6" w:rsidRDefault="00253466" w:rsidP="00873FD6">
      <w:pPr>
        <w:pStyle w:val="Prrafodelista"/>
        <w:numPr>
          <w:ilvl w:val="0"/>
          <w:numId w:val="4"/>
        </w:numPr>
        <w:spacing w:before="0" w:beforeAutospacing="0" w:after="0" w:afterAutospacing="0" w:line="253" w:lineRule="atLeast"/>
        <w:jc w:val="both"/>
        <w:rPr>
          <w:color w:val="333333"/>
          <w:sz w:val="22"/>
          <w:szCs w:val="22"/>
        </w:rPr>
      </w:pPr>
      <w:hyperlink r:id="rId27" w:history="1">
        <w:r w:rsidR="00FA34FB" w:rsidRPr="00873FD6">
          <w:rPr>
            <w:rStyle w:val="Hipervnculo"/>
            <w:color w:val="auto"/>
            <w:sz w:val="22"/>
            <w:szCs w:val="22"/>
          </w:rPr>
          <w:t>I,II Y III</w:t>
        </w:r>
      </w:hyperlink>
      <w:r w:rsidR="00F70E5D" w:rsidRPr="00873FD6">
        <w:rPr>
          <w:sz w:val="22"/>
          <w:szCs w:val="22"/>
        </w:rPr>
        <w:t xml:space="preserve">   </w:t>
      </w:r>
      <w:r w:rsidR="00F70E5D" w:rsidRPr="00873FD6">
        <w:rPr>
          <w:color w:val="333333"/>
          <w:sz w:val="22"/>
          <w:szCs w:val="22"/>
        </w:rPr>
        <w:t xml:space="preserve">   </w:t>
      </w:r>
      <w:r w:rsidR="00205F98">
        <w:rPr>
          <w:color w:val="333333"/>
          <w:sz w:val="22"/>
          <w:szCs w:val="22"/>
        </w:rPr>
        <w:t xml:space="preserve">           </w:t>
      </w:r>
      <w:r w:rsidR="00F70E5D" w:rsidRPr="00873FD6">
        <w:rPr>
          <w:color w:val="333333"/>
          <w:sz w:val="22"/>
          <w:szCs w:val="22"/>
        </w:rPr>
        <w:t xml:space="preserve">B. </w:t>
      </w:r>
      <w:r w:rsidR="00FA34FB" w:rsidRPr="00873FD6">
        <w:rPr>
          <w:color w:val="333333"/>
          <w:sz w:val="22"/>
          <w:szCs w:val="22"/>
        </w:rPr>
        <w:t>I,III y IV</w:t>
      </w:r>
    </w:p>
    <w:p w:rsidR="00FA34FB" w:rsidRPr="00873FD6" w:rsidRDefault="00F70E5D" w:rsidP="00873FD6">
      <w:pPr>
        <w:spacing w:after="0" w:line="253" w:lineRule="atLeast"/>
        <w:jc w:val="both"/>
        <w:rPr>
          <w:rFonts w:ascii="Times New Roman" w:hAnsi="Times New Roman" w:cs="Times New Roman"/>
          <w:color w:val="333333"/>
        </w:rPr>
      </w:pPr>
      <w:r w:rsidRPr="00873FD6">
        <w:rPr>
          <w:rFonts w:ascii="Times New Roman" w:hAnsi="Times New Roman" w:cs="Times New Roman"/>
          <w:color w:val="333333"/>
        </w:rPr>
        <w:t xml:space="preserve">C.   </w:t>
      </w:r>
      <w:r w:rsidR="00FA34FB" w:rsidRPr="00873FD6">
        <w:rPr>
          <w:rFonts w:ascii="Times New Roman" w:hAnsi="Times New Roman" w:cs="Times New Roman"/>
          <w:color w:val="333333"/>
        </w:rPr>
        <w:t>II y III</w:t>
      </w:r>
      <w:r w:rsidRPr="00873FD6">
        <w:rPr>
          <w:rFonts w:ascii="Times New Roman" w:hAnsi="Times New Roman" w:cs="Times New Roman"/>
          <w:color w:val="333333"/>
        </w:rPr>
        <w:t xml:space="preserve">             </w:t>
      </w:r>
      <w:r w:rsidR="00205F98">
        <w:rPr>
          <w:rFonts w:ascii="Times New Roman" w:hAnsi="Times New Roman" w:cs="Times New Roman"/>
          <w:color w:val="333333"/>
        </w:rPr>
        <w:t xml:space="preserve">       </w:t>
      </w:r>
      <w:r w:rsidRPr="00873FD6">
        <w:rPr>
          <w:rFonts w:ascii="Times New Roman" w:hAnsi="Times New Roman" w:cs="Times New Roman"/>
          <w:color w:val="333333"/>
        </w:rPr>
        <w:t xml:space="preserve">D. </w:t>
      </w:r>
      <w:r w:rsidR="00FA34FB" w:rsidRPr="00873FD6">
        <w:rPr>
          <w:rFonts w:ascii="Times New Roman" w:hAnsi="Times New Roman" w:cs="Times New Roman"/>
          <w:color w:val="333333"/>
        </w:rPr>
        <w:t>Todas las anteriores</w:t>
      </w:r>
    </w:p>
    <w:p w:rsidR="00FA34FB" w:rsidRPr="00873FD6" w:rsidRDefault="00FA34FB" w:rsidP="00873FD6">
      <w:pPr>
        <w:pStyle w:val="Prrafodelista"/>
        <w:spacing w:before="0" w:beforeAutospacing="0" w:after="0" w:afterAutospacing="0" w:line="253" w:lineRule="atLeast"/>
        <w:jc w:val="both"/>
        <w:rPr>
          <w:b/>
          <w:color w:val="333333"/>
          <w:sz w:val="22"/>
          <w:szCs w:val="22"/>
        </w:rPr>
      </w:pPr>
      <w:r w:rsidRPr="00873FD6">
        <w:rPr>
          <w:b/>
          <w:color w:val="333333"/>
          <w:sz w:val="22"/>
          <w:szCs w:val="22"/>
        </w:rPr>
        <w:t>2.</w:t>
      </w:r>
      <w:r w:rsidRPr="00873FD6">
        <w:rPr>
          <w:rStyle w:val="apple-converted-space"/>
          <w:b/>
          <w:color w:val="333333"/>
          <w:sz w:val="22"/>
          <w:szCs w:val="22"/>
        </w:rPr>
        <w:t> </w:t>
      </w:r>
      <w:r w:rsidRPr="00873FD6">
        <w:rPr>
          <w:b/>
          <w:color w:val="333333"/>
          <w:sz w:val="22"/>
          <w:szCs w:val="22"/>
        </w:rPr>
        <w:t xml:space="preserve">Un organismo en sus gametos tiene 46 cromosomas. Por lo tanto en una célula haploide de este organismo encontramos este </w:t>
      </w:r>
      <w:r w:rsidR="00F70E5D" w:rsidRPr="00873FD6">
        <w:rPr>
          <w:b/>
          <w:color w:val="333333"/>
          <w:sz w:val="22"/>
          <w:szCs w:val="22"/>
        </w:rPr>
        <w:t>número</w:t>
      </w:r>
      <w:r w:rsidRPr="00873FD6">
        <w:rPr>
          <w:b/>
          <w:color w:val="333333"/>
          <w:sz w:val="22"/>
          <w:szCs w:val="22"/>
        </w:rPr>
        <w:t xml:space="preserve"> de cromosomas</w:t>
      </w:r>
    </w:p>
    <w:p w:rsidR="00FA34FB" w:rsidRPr="00873FD6" w:rsidRDefault="00FA34FB" w:rsidP="00873FD6">
      <w:pPr>
        <w:pStyle w:val="Prrafodelista"/>
        <w:spacing w:before="0" w:beforeAutospacing="0" w:after="0" w:afterAutospacing="0" w:line="253" w:lineRule="atLeast"/>
        <w:jc w:val="both"/>
        <w:rPr>
          <w:color w:val="333333"/>
          <w:sz w:val="22"/>
          <w:szCs w:val="22"/>
        </w:rPr>
      </w:pPr>
      <w:r w:rsidRPr="00873FD6">
        <w:rPr>
          <w:color w:val="333333"/>
          <w:sz w:val="22"/>
          <w:szCs w:val="22"/>
        </w:rPr>
        <w:t>A.</w:t>
      </w:r>
      <w:r w:rsidRPr="00873FD6">
        <w:rPr>
          <w:rStyle w:val="apple-converted-space"/>
          <w:color w:val="333333"/>
          <w:sz w:val="22"/>
          <w:szCs w:val="22"/>
        </w:rPr>
        <w:t> </w:t>
      </w:r>
      <w:r w:rsidRPr="00873FD6">
        <w:rPr>
          <w:color w:val="333333"/>
          <w:sz w:val="22"/>
          <w:szCs w:val="22"/>
        </w:rPr>
        <w:t>23</w:t>
      </w:r>
      <w:r w:rsidR="00F70E5D" w:rsidRPr="00873FD6">
        <w:rPr>
          <w:color w:val="333333"/>
          <w:sz w:val="22"/>
          <w:szCs w:val="22"/>
        </w:rPr>
        <w:t xml:space="preserve">       </w:t>
      </w:r>
      <w:r w:rsidR="00E72A7D">
        <w:rPr>
          <w:color w:val="333333"/>
          <w:sz w:val="22"/>
          <w:szCs w:val="22"/>
        </w:rPr>
        <w:t xml:space="preserve">  </w:t>
      </w:r>
      <w:r w:rsidR="00F70E5D" w:rsidRPr="00873FD6">
        <w:rPr>
          <w:color w:val="333333"/>
          <w:sz w:val="22"/>
          <w:szCs w:val="22"/>
        </w:rPr>
        <w:t xml:space="preserve"> </w:t>
      </w:r>
      <w:r w:rsidRPr="00873FD6">
        <w:rPr>
          <w:color w:val="333333"/>
          <w:sz w:val="22"/>
          <w:szCs w:val="22"/>
        </w:rPr>
        <w:t>B.</w:t>
      </w:r>
      <w:r w:rsidRPr="00873FD6">
        <w:rPr>
          <w:rStyle w:val="apple-converted-space"/>
          <w:color w:val="333333"/>
          <w:sz w:val="22"/>
          <w:szCs w:val="22"/>
        </w:rPr>
        <w:t> </w:t>
      </w:r>
      <w:r w:rsidRPr="00873FD6">
        <w:rPr>
          <w:color w:val="333333"/>
          <w:sz w:val="22"/>
          <w:szCs w:val="22"/>
        </w:rPr>
        <w:t>46</w:t>
      </w:r>
      <w:r w:rsidR="00F70E5D" w:rsidRPr="00873FD6">
        <w:rPr>
          <w:color w:val="333333"/>
          <w:sz w:val="22"/>
          <w:szCs w:val="22"/>
        </w:rPr>
        <w:t xml:space="preserve">       </w:t>
      </w:r>
      <w:r w:rsidR="00E72A7D">
        <w:rPr>
          <w:color w:val="333333"/>
          <w:sz w:val="22"/>
          <w:szCs w:val="22"/>
        </w:rPr>
        <w:t xml:space="preserve">    </w:t>
      </w:r>
      <w:r w:rsidRPr="00873FD6">
        <w:rPr>
          <w:color w:val="333333"/>
          <w:sz w:val="22"/>
          <w:szCs w:val="22"/>
        </w:rPr>
        <w:t>C.</w:t>
      </w:r>
      <w:r w:rsidRPr="00873FD6">
        <w:rPr>
          <w:rStyle w:val="apple-converted-space"/>
          <w:color w:val="333333"/>
          <w:sz w:val="22"/>
          <w:szCs w:val="22"/>
        </w:rPr>
        <w:t> </w:t>
      </w:r>
      <w:r w:rsidRPr="00873FD6">
        <w:rPr>
          <w:color w:val="333333"/>
          <w:sz w:val="22"/>
          <w:szCs w:val="22"/>
        </w:rPr>
        <w:t>92</w:t>
      </w:r>
      <w:r w:rsidR="00F70E5D" w:rsidRPr="00873FD6">
        <w:rPr>
          <w:color w:val="333333"/>
          <w:sz w:val="22"/>
          <w:szCs w:val="22"/>
        </w:rPr>
        <w:t xml:space="preserve">     </w:t>
      </w:r>
      <w:r w:rsidR="00E72A7D">
        <w:rPr>
          <w:color w:val="333333"/>
          <w:sz w:val="22"/>
          <w:szCs w:val="22"/>
        </w:rPr>
        <w:t xml:space="preserve">    </w:t>
      </w:r>
      <w:r w:rsidR="00F70E5D" w:rsidRPr="00873FD6">
        <w:rPr>
          <w:color w:val="333333"/>
          <w:sz w:val="22"/>
          <w:szCs w:val="22"/>
        </w:rPr>
        <w:t xml:space="preserve">   </w:t>
      </w:r>
      <w:r w:rsidRPr="00873FD6">
        <w:rPr>
          <w:color w:val="333333"/>
          <w:sz w:val="22"/>
          <w:szCs w:val="22"/>
        </w:rPr>
        <w:t>D.</w:t>
      </w:r>
      <w:r w:rsidRPr="00873FD6">
        <w:rPr>
          <w:rStyle w:val="apple-converted-space"/>
          <w:color w:val="333333"/>
          <w:sz w:val="22"/>
          <w:szCs w:val="22"/>
        </w:rPr>
        <w:t> </w:t>
      </w:r>
      <w:r w:rsidRPr="00873FD6">
        <w:rPr>
          <w:color w:val="333333"/>
          <w:sz w:val="22"/>
          <w:szCs w:val="22"/>
        </w:rPr>
        <w:t>64</w:t>
      </w:r>
    </w:p>
    <w:p w:rsidR="00FA34FB" w:rsidRPr="00873FD6" w:rsidRDefault="00FA34FB" w:rsidP="00873FD6">
      <w:pPr>
        <w:pStyle w:val="Prrafodelista"/>
        <w:spacing w:before="0" w:beforeAutospacing="0" w:after="0" w:afterAutospacing="0" w:line="253" w:lineRule="atLeast"/>
        <w:jc w:val="both"/>
        <w:rPr>
          <w:b/>
          <w:color w:val="333333"/>
          <w:sz w:val="22"/>
          <w:szCs w:val="22"/>
        </w:rPr>
      </w:pPr>
      <w:r w:rsidRPr="00873FD6">
        <w:rPr>
          <w:b/>
          <w:color w:val="333333"/>
          <w:sz w:val="22"/>
          <w:szCs w:val="22"/>
        </w:rPr>
        <w:t>3.</w:t>
      </w:r>
      <w:r w:rsidRPr="00873FD6">
        <w:rPr>
          <w:rStyle w:val="apple-converted-space"/>
          <w:b/>
          <w:color w:val="333333"/>
          <w:sz w:val="22"/>
          <w:szCs w:val="22"/>
        </w:rPr>
        <w:t> </w:t>
      </w:r>
      <w:r w:rsidRPr="00873FD6">
        <w:rPr>
          <w:b/>
          <w:color w:val="333333"/>
          <w:sz w:val="22"/>
          <w:szCs w:val="22"/>
        </w:rPr>
        <w:t>La mitosis y la meiosis son mecanismos de división celular. La mitosis se presenta en células somáticas y la meiosis permite la formación de gametos.</w:t>
      </w:r>
    </w:p>
    <w:p w:rsidR="00FA34FB" w:rsidRPr="00873FD6" w:rsidRDefault="00FA34FB" w:rsidP="00873FD6">
      <w:pPr>
        <w:pStyle w:val="Prrafodelista"/>
        <w:spacing w:before="0" w:beforeAutospacing="0" w:after="0" w:afterAutospacing="0" w:line="253" w:lineRule="atLeast"/>
        <w:jc w:val="both"/>
        <w:rPr>
          <w:b/>
          <w:color w:val="333333"/>
          <w:sz w:val="22"/>
          <w:szCs w:val="22"/>
        </w:rPr>
      </w:pPr>
      <w:r w:rsidRPr="00873FD6">
        <w:rPr>
          <w:b/>
          <w:color w:val="333333"/>
          <w:sz w:val="22"/>
          <w:szCs w:val="22"/>
        </w:rPr>
        <w:t>Por consiguiente la finalidad de la meiosis es:</w:t>
      </w:r>
    </w:p>
    <w:p w:rsidR="00FA34FB" w:rsidRPr="00873FD6" w:rsidRDefault="00FA34FB" w:rsidP="00873FD6">
      <w:pPr>
        <w:pStyle w:val="Prrafodelista"/>
        <w:spacing w:before="0" w:beforeAutospacing="0" w:after="0" w:afterAutospacing="0" w:line="253" w:lineRule="atLeast"/>
        <w:jc w:val="both"/>
        <w:rPr>
          <w:color w:val="333333"/>
          <w:sz w:val="22"/>
          <w:szCs w:val="22"/>
        </w:rPr>
      </w:pPr>
      <w:r w:rsidRPr="00873FD6">
        <w:rPr>
          <w:color w:val="333333"/>
          <w:sz w:val="22"/>
          <w:szCs w:val="22"/>
        </w:rPr>
        <w:t>A.</w:t>
      </w:r>
      <w:r w:rsidRPr="00873FD6">
        <w:rPr>
          <w:rStyle w:val="apple-converted-space"/>
          <w:color w:val="333333"/>
          <w:sz w:val="22"/>
          <w:szCs w:val="22"/>
        </w:rPr>
        <w:t> </w:t>
      </w:r>
      <w:r w:rsidRPr="00873FD6">
        <w:rPr>
          <w:color w:val="333333"/>
          <w:sz w:val="22"/>
          <w:szCs w:val="22"/>
        </w:rPr>
        <w:t xml:space="preserve">Conservar el </w:t>
      </w:r>
      <w:r w:rsidR="00E72A7D" w:rsidRPr="00873FD6">
        <w:rPr>
          <w:color w:val="333333"/>
          <w:sz w:val="22"/>
          <w:szCs w:val="22"/>
        </w:rPr>
        <w:t>número</w:t>
      </w:r>
      <w:r w:rsidRPr="00873FD6">
        <w:rPr>
          <w:color w:val="333333"/>
          <w:sz w:val="22"/>
          <w:szCs w:val="22"/>
        </w:rPr>
        <w:t xml:space="preserve"> de cromosomas</w:t>
      </w:r>
    </w:p>
    <w:p w:rsidR="00FA34FB" w:rsidRPr="00873FD6" w:rsidRDefault="00FA34FB" w:rsidP="00873FD6">
      <w:pPr>
        <w:pStyle w:val="Prrafodelista"/>
        <w:spacing w:before="0" w:beforeAutospacing="0" w:after="0" w:afterAutospacing="0" w:line="253" w:lineRule="atLeast"/>
        <w:jc w:val="both"/>
        <w:rPr>
          <w:color w:val="333333"/>
          <w:sz w:val="22"/>
          <w:szCs w:val="22"/>
        </w:rPr>
      </w:pPr>
      <w:r w:rsidRPr="00873FD6">
        <w:rPr>
          <w:color w:val="333333"/>
          <w:sz w:val="22"/>
          <w:szCs w:val="22"/>
        </w:rPr>
        <w:t>B.</w:t>
      </w:r>
      <w:r w:rsidRPr="00873FD6">
        <w:rPr>
          <w:rStyle w:val="apple-converted-space"/>
          <w:color w:val="333333"/>
          <w:sz w:val="22"/>
          <w:szCs w:val="22"/>
        </w:rPr>
        <w:t> </w:t>
      </w:r>
      <w:r w:rsidRPr="00873FD6">
        <w:rPr>
          <w:color w:val="333333"/>
          <w:sz w:val="22"/>
          <w:szCs w:val="22"/>
        </w:rPr>
        <w:t>Duplicar el número de cromosomas</w:t>
      </w:r>
    </w:p>
    <w:p w:rsidR="00FA34FB" w:rsidRPr="00873FD6" w:rsidRDefault="00FA34FB" w:rsidP="00873FD6">
      <w:pPr>
        <w:pStyle w:val="Prrafodelista"/>
        <w:spacing w:before="0" w:beforeAutospacing="0" w:after="0" w:afterAutospacing="0" w:line="253" w:lineRule="atLeast"/>
        <w:jc w:val="both"/>
        <w:rPr>
          <w:color w:val="333333"/>
          <w:sz w:val="22"/>
          <w:szCs w:val="22"/>
        </w:rPr>
      </w:pPr>
      <w:r w:rsidRPr="00873FD6">
        <w:rPr>
          <w:color w:val="333333"/>
          <w:sz w:val="22"/>
          <w:szCs w:val="22"/>
        </w:rPr>
        <w:t>C.</w:t>
      </w:r>
      <w:r w:rsidRPr="00873FD6">
        <w:rPr>
          <w:rStyle w:val="apple-converted-space"/>
          <w:color w:val="333333"/>
          <w:sz w:val="22"/>
          <w:szCs w:val="22"/>
        </w:rPr>
        <w:t> </w:t>
      </w:r>
      <w:r w:rsidRPr="00873FD6">
        <w:rPr>
          <w:color w:val="333333"/>
          <w:sz w:val="22"/>
          <w:szCs w:val="22"/>
        </w:rPr>
        <w:t>Reducir el número de cromosomas</w:t>
      </w:r>
    </w:p>
    <w:p w:rsidR="00FA34FB" w:rsidRPr="00873FD6" w:rsidRDefault="00FA34FB" w:rsidP="00873FD6">
      <w:pPr>
        <w:pStyle w:val="Prrafodelista"/>
        <w:spacing w:before="0" w:beforeAutospacing="0" w:after="0" w:afterAutospacing="0" w:line="253" w:lineRule="atLeast"/>
        <w:jc w:val="both"/>
        <w:rPr>
          <w:color w:val="333333"/>
          <w:sz w:val="22"/>
          <w:szCs w:val="22"/>
        </w:rPr>
      </w:pPr>
      <w:r w:rsidRPr="00873FD6">
        <w:rPr>
          <w:color w:val="333333"/>
          <w:sz w:val="22"/>
          <w:szCs w:val="22"/>
        </w:rPr>
        <w:t>D.</w:t>
      </w:r>
      <w:r w:rsidRPr="00873FD6">
        <w:rPr>
          <w:rStyle w:val="apple-converted-space"/>
          <w:color w:val="333333"/>
          <w:sz w:val="22"/>
          <w:szCs w:val="22"/>
        </w:rPr>
        <w:t> </w:t>
      </w:r>
      <w:r w:rsidRPr="00873FD6">
        <w:rPr>
          <w:color w:val="333333"/>
          <w:sz w:val="22"/>
          <w:szCs w:val="22"/>
        </w:rPr>
        <w:t xml:space="preserve">Mantener el </w:t>
      </w:r>
      <w:r w:rsidR="00E72A7D" w:rsidRPr="00873FD6">
        <w:rPr>
          <w:color w:val="333333"/>
          <w:sz w:val="22"/>
          <w:szCs w:val="22"/>
        </w:rPr>
        <w:t>número</w:t>
      </w:r>
      <w:r w:rsidRPr="00873FD6">
        <w:rPr>
          <w:color w:val="333333"/>
          <w:sz w:val="22"/>
          <w:szCs w:val="22"/>
        </w:rPr>
        <w:t xml:space="preserve"> de cromosomas</w:t>
      </w:r>
    </w:p>
    <w:p w:rsidR="00FA34FB" w:rsidRPr="00873FD6" w:rsidRDefault="00FA34FB" w:rsidP="00873FD6">
      <w:pPr>
        <w:pStyle w:val="Prrafodelista"/>
        <w:spacing w:before="0" w:beforeAutospacing="0" w:after="0" w:afterAutospacing="0" w:line="253" w:lineRule="atLeast"/>
        <w:jc w:val="both"/>
        <w:rPr>
          <w:b/>
          <w:color w:val="333333"/>
          <w:sz w:val="22"/>
          <w:szCs w:val="22"/>
        </w:rPr>
      </w:pPr>
      <w:r w:rsidRPr="00873FD6">
        <w:rPr>
          <w:b/>
          <w:color w:val="333333"/>
          <w:sz w:val="22"/>
          <w:szCs w:val="22"/>
        </w:rPr>
        <w:t>4.</w:t>
      </w:r>
      <w:r w:rsidRPr="00873FD6">
        <w:rPr>
          <w:rStyle w:val="apple-converted-space"/>
          <w:b/>
          <w:color w:val="333333"/>
          <w:sz w:val="22"/>
          <w:szCs w:val="22"/>
        </w:rPr>
        <w:t> </w:t>
      </w:r>
      <w:r w:rsidRPr="00873FD6">
        <w:rPr>
          <w:b/>
          <w:color w:val="333333"/>
          <w:sz w:val="22"/>
          <w:szCs w:val="22"/>
        </w:rPr>
        <w:t>En el ciclo de vida de una célula se alteran 2 etapas una de preparación para la división y la otra de división celular, la cual se divide en cuatro fases.</w:t>
      </w:r>
    </w:p>
    <w:p w:rsidR="00FA34FB" w:rsidRPr="00873FD6" w:rsidRDefault="00FA34FB" w:rsidP="00873FD6">
      <w:pPr>
        <w:pStyle w:val="Prrafodelista"/>
        <w:spacing w:before="0" w:beforeAutospacing="0" w:after="0" w:afterAutospacing="0" w:line="253" w:lineRule="atLeast"/>
        <w:jc w:val="both"/>
        <w:rPr>
          <w:b/>
          <w:color w:val="333333"/>
          <w:sz w:val="22"/>
          <w:szCs w:val="22"/>
        </w:rPr>
      </w:pPr>
      <w:r w:rsidRPr="00873FD6">
        <w:rPr>
          <w:b/>
          <w:color w:val="333333"/>
          <w:sz w:val="22"/>
          <w:szCs w:val="22"/>
        </w:rPr>
        <w:t>La etapa de preparación para la división celular recibe el nombre de:</w:t>
      </w:r>
    </w:p>
    <w:p w:rsidR="00FA34FB" w:rsidRPr="00873FD6" w:rsidRDefault="00FA34FB" w:rsidP="00873FD6">
      <w:pPr>
        <w:pStyle w:val="Prrafodelista"/>
        <w:spacing w:before="0" w:beforeAutospacing="0" w:after="0" w:afterAutospacing="0" w:line="253" w:lineRule="atLeast"/>
        <w:jc w:val="both"/>
        <w:rPr>
          <w:color w:val="333333"/>
          <w:sz w:val="22"/>
          <w:szCs w:val="22"/>
        </w:rPr>
      </w:pPr>
      <w:r w:rsidRPr="00873FD6">
        <w:rPr>
          <w:color w:val="333333"/>
          <w:sz w:val="22"/>
          <w:szCs w:val="22"/>
        </w:rPr>
        <w:t>A.</w:t>
      </w:r>
      <w:r w:rsidRPr="00873FD6">
        <w:rPr>
          <w:rStyle w:val="apple-converted-space"/>
          <w:color w:val="333333"/>
          <w:sz w:val="22"/>
          <w:szCs w:val="22"/>
        </w:rPr>
        <w:t> </w:t>
      </w:r>
      <w:proofErr w:type="spellStart"/>
      <w:r w:rsidRPr="00873FD6">
        <w:rPr>
          <w:color w:val="333333"/>
          <w:sz w:val="22"/>
          <w:szCs w:val="22"/>
        </w:rPr>
        <w:t>Interfase</w:t>
      </w:r>
      <w:proofErr w:type="spellEnd"/>
      <w:r w:rsidR="00F70E5D" w:rsidRPr="00873FD6">
        <w:rPr>
          <w:color w:val="333333"/>
          <w:sz w:val="22"/>
          <w:szCs w:val="22"/>
        </w:rPr>
        <w:t xml:space="preserve">           </w:t>
      </w:r>
      <w:r w:rsidRPr="00873FD6">
        <w:rPr>
          <w:color w:val="333333"/>
          <w:sz w:val="22"/>
          <w:szCs w:val="22"/>
        </w:rPr>
        <w:t>B.</w:t>
      </w:r>
      <w:r w:rsidRPr="00873FD6">
        <w:rPr>
          <w:rStyle w:val="apple-converted-space"/>
          <w:color w:val="333333"/>
          <w:sz w:val="22"/>
          <w:szCs w:val="22"/>
        </w:rPr>
        <w:t> </w:t>
      </w:r>
      <w:r w:rsidRPr="00873FD6">
        <w:rPr>
          <w:color w:val="333333"/>
          <w:sz w:val="22"/>
          <w:szCs w:val="22"/>
        </w:rPr>
        <w:t>Metafase</w:t>
      </w:r>
    </w:p>
    <w:p w:rsidR="00FA34FB" w:rsidRPr="00873FD6" w:rsidRDefault="00FA34FB" w:rsidP="00873FD6">
      <w:pPr>
        <w:pStyle w:val="Prrafodelista"/>
        <w:spacing w:before="0" w:beforeAutospacing="0" w:after="0" w:afterAutospacing="0" w:line="253" w:lineRule="atLeast"/>
        <w:jc w:val="both"/>
        <w:rPr>
          <w:color w:val="333333"/>
          <w:sz w:val="22"/>
          <w:szCs w:val="22"/>
        </w:rPr>
      </w:pPr>
      <w:r w:rsidRPr="00873FD6">
        <w:rPr>
          <w:color w:val="333333"/>
          <w:sz w:val="22"/>
          <w:szCs w:val="22"/>
        </w:rPr>
        <w:t>C.</w:t>
      </w:r>
      <w:r w:rsidRPr="00873FD6">
        <w:rPr>
          <w:rStyle w:val="apple-converted-space"/>
          <w:color w:val="333333"/>
          <w:sz w:val="22"/>
          <w:szCs w:val="22"/>
        </w:rPr>
        <w:t> </w:t>
      </w:r>
      <w:r w:rsidRPr="00873FD6">
        <w:rPr>
          <w:color w:val="333333"/>
          <w:sz w:val="22"/>
          <w:szCs w:val="22"/>
        </w:rPr>
        <w:t>Profase</w:t>
      </w:r>
      <w:r w:rsidR="00F70E5D" w:rsidRPr="00873FD6">
        <w:rPr>
          <w:color w:val="333333"/>
          <w:sz w:val="22"/>
          <w:szCs w:val="22"/>
        </w:rPr>
        <w:t xml:space="preserve">             </w:t>
      </w:r>
      <w:r w:rsidRPr="00873FD6">
        <w:rPr>
          <w:color w:val="333333"/>
          <w:sz w:val="22"/>
          <w:szCs w:val="22"/>
        </w:rPr>
        <w:t>D.</w:t>
      </w:r>
      <w:r w:rsidRPr="00873FD6">
        <w:rPr>
          <w:rStyle w:val="apple-converted-space"/>
          <w:color w:val="333333"/>
          <w:sz w:val="22"/>
          <w:szCs w:val="22"/>
        </w:rPr>
        <w:t> </w:t>
      </w:r>
      <w:r w:rsidRPr="00873FD6">
        <w:rPr>
          <w:color w:val="333333"/>
          <w:sz w:val="22"/>
          <w:szCs w:val="22"/>
        </w:rPr>
        <w:t>Anafase</w:t>
      </w:r>
    </w:p>
    <w:p w:rsidR="00FA34FB" w:rsidRPr="00873FD6" w:rsidRDefault="00FA34FB" w:rsidP="00873FD6">
      <w:pPr>
        <w:pStyle w:val="Prrafodelista"/>
        <w:spacing w:before="0" w:beforeAutospacing="0" w:after="0" w:afterAutospacing="0" w:line="253" w:lineRule="atLeast"/>
        <w:jc w:val="both"/>
        <w:rPr>
          <w:b/>
          <w:color w:val="333333"/>
          <w:sz w:val="22"/>
          <w:szCs w:val="22"/>
        </w:rPr>
      </w:pPr>
      <w:r w:rsidRPr="00873FD6">
        <w:rPr>
          <w:b/>
          <w:color w:val="333333"/>
          <w:sz w:val="22"/>
          <w:szCs w:val="22"/>
        </w:rPr>
        <w:t>5.</w:t>
      </w:r>
      <w:r w:rsidRPr="00873FD6">
        <w:rPr>
          <w:rStyle w:val="apple-converted-space"/>
          <w:b/>
          <w:color w:val="333333"/>
          <w:sz w:val="22"/>
          <w:szCs w:val="22"/>
        </w:rPr>
        <w:t> </w:t>
      </w:r>
      <w:r w:rsidRPr="00873FD6">
        <w:rPr>
          <w:b/>
          <w:color w:val="333333"/>
          <w:sz w:val="22"/>
          <w:szCs w:val="22"/>
        </w:rPr>
        <w:t xml:space="preserve">La mitosis es el proceso mediante el cual las células </w:t>
      </w:r>
      <w:r w:rsidR="00E72A7D">
        <w:rPr>
          <w:b/>
          <w:color w:val="333333"/>
          <w:sz w:val="22"/>
          <w:szCs w:val="22"/>
        </w:rPr>
        <w:t>de los tejidos</w:t>
      </w:r>
      <w:r w:rsidRPr="00873FD6">
        <w:rPr>
          <w:b/>
          <w:color w:val="333333"/>
          <w:sz w:val="22"/>
          <w:szCs w:val="22"/>
        </w:rPr>
        <w:t xml:space="preserve"> se dividen dando origen a nuevas células con el mismo número de cromosomas</w:t>
      </w:r>
    </w:p>
    <w:p w:rsidR="00FA34FB" w:rsidRPr="00873FD6" w:rsidRDefault="00FA34FB" w:rsidP="00873FD6">
      <w:pPr>
        <w:pStyle w:val="Prrafodelista"/>
        <w:spacing w:before="0" w:beforeAutospacing="0" w:after="0" w:afterAutospacing="0" w:line="253" w:lineRule="atLeast"/>
        <w:jc w:val="both"/>
        <w:rPr>
          <w:color w:val="333333"/>
          <w:sz w:val="22"/>
          <w:szCs w:val="22"/>
        </w:rPr>
      </w:pPr>
      <w:r w:rsidRPr="00873FD6">
        <w:rPr>
          <w:b/>
          <w:color w:val="333333"/>
          <w:sz w:val="22"/>
          <w:szCs w:val="22"/>
        </w:rPr>
        <w:t>De la mitosis podemos afirmar lo siguiente</w:t>
      </w:r>
      <w:r w:rsidRPr="00873FD6">
        <w:rPr>
          <w:rStyle w:val="apple-converted-space"/>
          <w:b/>
          <w:color w:val="333333"/>
          <w:sz w:val="22"/>
          <w:szCs w:val="22"/>
        </w:rPr>
        <w:t> </w:t>
      </w:r>
      <w:r w:rsidRPr="00873FD6">
        <w:rPr>
          <w:b/>
          <w:bCs/>
          <w:color w:val="333333"/>
          <w:sz w:val="22"/>
          <w:szCs w:val="22"/>
        </w:rPr>
        <w:t>excepto</w:t>
      </w:r>
      <w:r w:rsidRPr="00873FD6">
        <w:rPr>
          <w:color w:val="333333"/>
          <w:sz w:val="22"/>
          <w:szCs w:val="22"/>
        </w:rPr>
        <w:t>:</w:t>
      </w:r>
    </w:p>
    <w:p w:rsidR="00FA34FB" w:rsidRPr="00873FD6" w:rsidRDefault="00FA34FB" w:rsidP="00873FD6">
      <w:pPr>
        <w:pStyle w:val="Prrafodelista"/>
        <w:spacing w:before="0" w:beforeAutospacing="0" w:after="0" w:afterAutospacing="0" w:line="253" w:lineRule="atLeast"/>
        <w:jc w:val="both"/>
        <w:rPr>
          <w:color w:val="333333"/>
          <w:sz w:val="22"/>
          <w:szCs w:val="22"/>
        </w:rPr>
      </w:pPr>
      <w:r w:rsidRPr="00873FD6">
        <w:rPr>
          <w:color w:val="333333"/>
          <w:sz w:val="22"/>
          <w:szCs w:val="22"/>
        </w:rPr>
        <w:t>A.</w:t>
      </w:r>
      <w:r w:rsidRPr="00873FD6">
        <w:rPr>
          <w:rStyle w:val="apple-converted-space"/>
          <w:color w:val="333333"/>
          <w:sz w:val="22"/>
          <w:szCs w:val="22"/>
        </w:rPr>
        <w:t> </w:t>
      </w:r>
      <w:r w:rsidRPr="00873FD6">
        <w:rPr>
          <w:color w:val="333333"/>
          <w:sz w:val="22"/>
          <w:szCs w:val="22"/>
        </w:rPr>
        <w:t>Permite el crecimiento de los organismos.</w:t>
      </w:r>
    </w:p>
    <w:p w:rsidR="00FA34FB" w:rsidRPr="00873FD6" w:rsidRDefault="00FA34FB" w:rsidP="00873FD6">
      <w:pPr>
        <w:pStyle w:val="Prrafodelista"/>
        <w:spacing w:before="0" w:beforeAutospacing="0" w:after="0" w:afterAutospacing="0" w:line="253" w:lineRule="atLeast"/>
        <w:jc w:val="both"/>
        <w:rPr>
          <w:color w:val="333333"/>
          <w:sz w:val="22"/>
          <w:szCs w:val="22"/>
        </w:rPr>
      </w:pPr>
      <w:r w:rsidRPr="00873FD6">
        <w:rPr>
          <w:color w:val="333333"/>
          <w:sz w:val="22"/>
          <w:szCs w:val="22"/>
        </w:rPr>
        <w:t>B.</w:t>
      </w:r>
      <w:r w:rsidRPr="00873FD6">
        <w:rPr>
          <w:rStyle w:val="apple-converted-space"/>
          <w:color w:val="333333"/>
          <w:sz w:val="22"/>
          <w:szCs w:val="22"/>
        </w:rPr>
        <w:t> </w:t>
      </w:r>
      <w:r w:rsidRPr="00873FD6">
        <w:rPr>
          <w:color w:val="333333"/>
          <w:sz w:val="22"/>
          <w:szCs w:val="22"/>
        </w:rPr>
        <w:t>Origina los gametos.</w:t>
      </w:r>
    </w:p>
    <w:p w:rsidR="00FA34FB" w:rsidRPr="00873FD6" w:rsidRDefault="00FA34FB" w:rsidP="00873FD6">
      <w:pPr>
        <w:pStyle w:val="Prrafodelista"/>
        <w:spacing w:before="0" w:beforeAutospacing="0" w:after="0" w:afterAutospacing="0" w:line="253" w:lineRule="atLeast"/>
        <w:jc w:val="both"/>
        <w:rPr>
          <w:color w:val="333333"/>
          <w:sz w:val="22"/>
          <w:szCs w:val="22"/>
        </w:rPr>
      </w:pPr>
      <w:r w:rsidRPr="00873FD6">
        <w:rPr>
          <w:color w:val="333333"/>
          <w:sz w:val="22"/>
          <w:szCs w:val="22"/>
        </w:rPr>
        <w:t>C.</w:t>
      </w:r>
      <w:r w:rsidRPr="00873FD6">
        <w:rPr>
          <w:rStyle w:val="apple-converted-space"/>
          <w:color w:val="333333"/>
          <w:sz w:val="22"/>
          <w:szCs w:val="22"/>
        </w:rPr>
        <w:t> </w:t>
      </w:r>
      <w:r w:rsidRPr="00873FD6">
        <w:rPr>
          <w:color w:val="333333"/>
          <w:sz w:val="22"/>
          <w:szCs w:val="22"/>
        </w:rPr>
        <w:t>Reemplaza células dañadas o muertas</w:t>
      </w:r>
    </w:p>
    <w:p w:rsidR="00FA34FB" w:rsidRPr="00873FD6" w:rsidRDefault="00FA34FB" w:rsidP="00873FD6">
      <w:pPr>
        <w:pStyle w:val="Prrafodelista"/>
        <w:spacing w:before="0" w:beforeAutospacing="0" w:after="0" w:afterAutospacing="0" w:line="253" w:lineRule="atLeast"/>
        <w:ind w:left="360" w:hanging="360"/>
        <w:jc w:val="both"/>
        <w:rPr>
          <w:color w:val="333333"/>
          <w:sz w:val="22"/>
          <w:szCs w:val="22"/>
        </w:rPr>
      </w:pPr>
      <w:r w:rsidRPr="00873FD6">
        <w:rPr>
          <w:color w:val="333333"/>
          <w:sz w:val="22"/>
          <w:szCs w:val="22"/>
        </w:rPr>
        <w:t>D.</w:t>
      </w:r>
      <w:r w:rsidRPr="00873FD6">
        <w:rPr>
          <w:rStyle w:val="apple-converted-space"/>
          <w:color w:val="333333"/>
          <w:sz w:val="22"/>
          <w:szCs w:val="22"/>
        </w:rPr>
        <w:t> </w:t>
      </w:r>
      <w:r w:rsidRPr="00873FD6">
        <w:rPr>
          <w:color w:val="333333"/>
          <w:sz w:val="22"/>
          <w:szCs w:val="22"/>
        </w:rPr>
        <w:t>Produce células diploides</w:t>
      </w:r>
    </w:p>
    <w:p w:rsidR="00FA34FB" w:rsidRPr="00873FD6" w:rsidRDefault="002027FB" w:rsidP="00873FD6">
      <w:pPr>
        <w:pStyle w:val="Prrafodelista"/>
        <w:spacing w:before="0" w:beforeAutospacing="0" w:after="0" w:afterAutospacing="0" w:line="253" w:lineRule="atLeast"/>
        <w:jc w:val="both"/>
        <w:rPr>
          <w:color w:val="333333"/>
          <w:sz w:val="22"/>
          <w:szCs w:val="22"/>
        </w:rPr>
      </w:pPr>
      <w:r w:rsidRPr="00873FD6">
        <w:rPr>
          <w:b/>
          <w:color w:val="333333"/>
          <w:sz w:val="22"/>
          <w:szCs w:val="22"/>
        </w:rPr>
        <w:t>6.</w:t>
      </w:r>
      <w:r w:rsidRPr="00873FD6">
        <w:rPr>
          <w:color w:val="333333"/>
          <w:sz w:val="22"/>
          <w:szCs w:val="22"/>
        </w:rPr>
        <w:t xml:space="preserve"> </w:t>
      </w:r>
      <w:r w:rsidR="00FA34FB" w:rsidRPr="00873FD6">
        <w:rPr>
          <w:color w:val="333333"/>
          <w:sz w:val="22"/>
          <w:szCs w:val="22"/>
        </w:rPr>
        <w:t xml:space="preserve">Cuando un cigoto humano se divide por primera vez, se forman dos células que luego seguirán dividiéndose y darán origen a un embrión multicelular. En raras ocasiones estas dos primeras células se separan, cuando esto ocurre, cada una de ellas se puede seguir dividiendo </w:t>
      </w:r>
      <w:r w:rsidR="00FA34FB" w:rsidRPr="00873FD6">
        <w:rPr>
          <w:color w:val="333333"/>
          <w:sz w:val="22"/>
          <w:szCs w:val="22"/>
        </w:rPr>
        <w:lastRenderedPageBreak/>
        <w:t>y dar origen a un embrión normal. Esto explicarse porque todas las primeras divisiones de un cigoto</w:t>
      </w:r>
    </w:p>
    <w:p w:rsidR="00FA34FB" w:rsidRPr="00873FD6" w:rsidRDefault="00FA34FB" w:rsidP="00873FD6">
      <w:pPr>
        <w:pStyle w:val="Prrafodelista"/>
        <w:numPr>
          <w:ilvl w:val="0"/>
          <w:numId w:val="8"/>
        </w:numPr>
        <w:spacing w:before="0" w:beforeAutospacing="0" w:after="0" w:line="253" w:lineRule="atLeast"/>
        <w:jc w:val="both"/>
        <w:rPr>
          <w:color w:val="333333"/>
          <w:sz w:val="22"/>
          <w:szCs w:val="22"/>
        </w:rPr>
      </w:pPr>
      <w:r w:rsidRPr="00873FD6">
        <w:rPr>
          <w:color w:val="333333"/>
          <w:sz w:val="22"/>
          <w:szCs w:val="22"/>
        </w:rPr>
        <w:t>Son mitóticas y producen dos núcleos idénticos</w:t>
      </w:r>
    </w:p>
    <w:p w:rsidR="00FA34FB" w:rsidRPr="00873FD6" w:rsidRDefault="00FA34FB" w:rsidP="00873FD6">
      <w:pPr>
        <w:pStyle w:val="Prrafodelista"/>
        <w:numPr>
          <w:ilvl w:val="0"/>
          <w:numId w:val="8"/>
        </w:numPr>
        <w:spacing w:after="0" w:line="253" w:lineRule="atLeast"/>
        <w:jc w:val="both"/>
        <w:rPr>
          <w:color w:val="333333"/>
          <w:sz w:val="22"/>
          <w:szCs w:val="22"/>
        </w:rPr>
      </w:pPr>
      <w:r w:rsidRPr="00873FD6">
        <w:rPr>
          <w:color w:val="333333"/>
          <w:sz w:val="22"/>
          <w:szCs w:val="22"/>
        </w:rPr>
        <w:t xml:space="preserve">Son </w:t>
      </w:r>
      <w:proofErr w:type="spellStart"/>
      <w:r w:rsidRPr="00873FD6">
        <w:rPr>
          <w:color w:val="333333"/>
          <w:sz w:val="22"/>
          <w:szCs w:val="22"/>
        </w:rPr>
        <w:t>meiótica</w:t>
      </w:r>
      <w:proofErr w:type="spellEnd"/>
      <w:r w:rsidRPr="00873FD6">
        <w:rPr>
          <w:color w:val="333333"/>
          <w:sz w:val="22"/>
          <w:szCs w:val="22"/>
        </w:rPr>
        <w:t xml:space="preserve"> y ocurren a partir del mismo número de cromosomas</w:t>
      </w:r>
    </w:p>
    <w:p w:rsidR="00FA34FB" w:rsidRPr="00873FD6" w:rsidRDefault="00FA34FB" w:rsidP="00873FD6">
      <w:pPr>
        <w:pStyle w:val="Prrafodelista"/>
        <w:numPr>
          <w:ilvl w:val="0"/>
          <w:numId w:val="8"/>
        </w:numPr>
        <w:spacing w:after="0" w:line="253" w:lineRule="atLeast"/>
        <w:jc w:val="both"/>
        <w:rPr>
          <w:color w:val="333333"/>
          <w:sz w:val="22"/>
          <w:szCs w:val="22"/>
        </w:rPr>
      </w:pPr>
      <w:r w:rsidRPr="00873FD6">
        <w:rPr>
          <w:color w:val="333333"/>
          <w:sz w:val="22"/>
          <w:szCs w:val="22"/>
        </w:rPr>
        <w:t>Son mitóticas y producen más cromosomas de los había originalmente</w:t>
      </w:r>
    </w:p>
    <w:p w:rsidR="002027FB" w:rsidRPr="00873FD6" w:rsidRDefault="00FA34FB" w:rsidP="00873FD6">
      <w:pPr>
        <w:pStyle w:val="Prrafodelista"/>
        <w:numPr>
          <w:ilvl w:val="0"/>
          <w:numId w:val="8"/>
        </w:numPr>
        <w:spacing w:before="0" w:beforeAutospacing="0" w:after="0" w:afterAutospacing="0" w:line="253" w:lineRule="atLeast"/>
        <w:jc w:val="both"/>
        <w:rPr>
          <w:color w:val="00000F"/>
          <w:sz w:val="22"/>
          <w:szCs w:val="22"/>
        </w:rPr>
      </w:pPr>
      <w:r w:rsidRPr="00873FD6">
        <w:rPr>
          <w:color w:val="333333"/>
          <w:sz w:val="22"/>
          <w:szCs w:val="22"/>
        </w:rPr>
        <w:t xml:space="preserve">Son </w:t>
      </w:r>
      <w:proofErr w:type="spellStart"/>
      <w:r w:rsidRPr="00873FD6">
        <w:rPr>
          <w:color w:val="333333"/>
          <w:sz w:val="22"/>
          <w:szCs w:val="22"/>
        </w:rPr>
        <w:t>mei</w:t>
      </w:r>
      <w:r w:rsidR="002027FB" w:rsidRPr="00873FD6">
        <w:rPr>
          <w:color w:val="333333"/>
          <w:sz w:val="22"/>
          <w:szCs w:val="22"/>
        </w:rPr>
        <w:t>o</w:t>
      </w:r>
      <w:r w:rsidRPr="00873FD6">
        <w:rPr>
          <w:color w:val="333333"/>
          <w:sz w:val="22"/>
          <w:szCs w:val="22"/>
        </w:rPr>
        <w:t>tica</w:t>
      </w:r>
      <w:proofErr w:type="spellEnd"/>
      <w:r w:rsidRPr="00873FD6">
        <w:rPr>
          <w:color w:val="333333"/>
          <w:sz w:val="22"/>
          <w:szCs w:val="22"/>
        </w:rPr>
        <w:t xml:space="preserve"> y producen dos células con igual número de cromosomas</w:t>
      </w:r>
    </w:p>
    <w:p w:rsidR="00FA34FB" w:rsidRPr="00873FD6" w:rsidRDefault="002027FB" w:rsidP="00873FD6">
      <w:pPr>
        <w:pStyle w:val="Prrafodelista"/>
        <w:spacing w:before="0" w:beforeAutospacing="0" w:after="0" w:afterAutospacing="0"/>
        <w:jc w:val="both"/>
        <w:rPr>
          <w:color w:val="00000F"/>
          <w:sz w:val="22"/>
          <w:szCs w:val="22"/>
        </w:rPr>
      </w:pPr>
      <w:r w:rsidRPr="00873FD6">
        <w:rPr>
          <w:b/>
          <w:color w:val="00000F"/>
          <w:sz w:val="22"/>
          <w:szCs w:val="22"/>
        </w:rPr>
        <w:t>7.</w:t>
      </w:r>
      <w:r w:rsidRPr="00873FD6">
        <w:rPr>
          <w:color w:val="00000F"/>
          <w:sz w:val="22"/>
          <w:szCs w:val="22"/>
        </w:rPr>
        <w:t xml:space="preserve"> </w:t>
      </w:r>
      <w:r w:rsidR="00FA34FB" w:rsidRPr="00873FD6">
        <w:rPr>
          <w:color w:val="00000F"/>
          <w:sz w:val="22"/>
          <w:szCs w:val="22"/>
        </w:rPr>
        <w:t>El perro doméstico, </w:t>
      </w:r>
      <w:proofErr w:type="spellStart"/>
      <w:r w:rsidR="00FA34FB" w:rsidRPr="00873FD6">
        <w:rPr>
          <w:i/>
          <w:iCs/>
          <w:color w:val="00000F"/>
          <w:sz w:val="22"/>
          <w:szCs w:val="22"/>
        </w:rPr>
        <w:t>Canis</w:t>
      </w:r>
      <w:proofErr w:type="spellEnd"/>
      <w:r w:rsidR="00FA34FB" w:rsidRPr="00873FD6">
        <w:rPr>
          <w:i/>
          <w:iCs/>
          <w:color w:val="00000F"/>
          <w:sz w:val="22"/>
          <w:szCs w:val="22"/>
        </w:rPr>
        <w:t xml:space="preserve"> </w:t>
      </w:r>
      <w:proofErr w:type="spellStart"/>
      <w:r w:rsidR="00FA34FB" w:rsidRPr="00873FD6">
        <w:rPr>
          <w:i/>
          <w:iCs/>
          <w:color w:val="00000F"/>
          <w:sz w:val="22"/>
          <w:szCs w:val="22"/>
        </w:rPr>
        <w:t>familiaris</w:t>
      </w:r>
      <w:proofErr w:type="spellEnd"/>
      <w:r w:rsidR="00FA34FB" w:rsidRPr="00873FD6">
        <w:rPr>
          <w:color w:val="00000F"/>
          <w:sz w:val="22"/>
          <w:szCs w:val="22"/>
        </w:rPr>
        <w:t xml:space="preserve">, posee 78 cromosomas en cada una de las células somáticas. ¿Cuántos cromosomas </w:t>
      </w:r>
      <w:r w:rsidR="00343D98" w:rsidRPr="00873FD6">
        <w:rPr>
          <w:color w:val="00000F"/>
          <w:sz w:val="22"/>
          <w:szCs w:val="22"/>
        </w:rPr>
        <w:t>obtienen</w:t>
      </w:r>
      <w:r w:rsidR="00FA34FB" w:rsidRPr="00873FD6">
        <w:rPr>
          <w:color w:val="00000F"/>
          <w:sz w:val="22"/>
          <w:szCs w:val="22"/>
        </w:rPr>
        <w:t xml:space="preserve"> cada célula somática del perro después de una división mitótica?  </w:t>
      </w:r>
    </w:p>
    <w:p w:rsidR="00FA34FB" w:rsidRPr="00873FD6" w:rsidRDefault="002027FB" w:rsidP="00873FD6">
      <w:pPr>
        <w:pStyle w:val="Prrafodelista"/>
        <w:spacing w:before="0" w:beforeAutospacing="0" w:after="200" w:afterAutospacing="0" w:line="253" w:lineRule="atLeast"/>
        <w:jc w:val="both"/>
        <w:rPr>
          <w:color w:val="00000F"/>
          <w:sz w:val="22"/>
          <w:szCs w:val="22"/>
        </w:rPr>
      </w:pPr>
      <w:r w:rsidRPr="00873FD6">
        <w:rPr>
          <w:color w:val="00000F"/>
          <w:sz w:val="22"/>
          <w:szCs w:val="22"/>
        </w:rPr>
        <w:t xml:space="preserve">A. </w:t>
      </w:r>
      <w:r w:rsidR="00FA34FB" w:rsidRPr="00873FD6">
        <w:rPr>
          <w:color w:val="00000F"/>
          <w:sz w:val="22"/>
          <w:szCs w:val="22"/>
        </w:rPr>
        <w:t xml:space="preserve">78      </w:t>
      </w:r>
      <w:r w:rsidRPr="00873FD6">
        <w:rPr>
          <w:color w:val="00000F"/>
          <w:sz w:val="22"/>
          <w:szCs w:val="22"/>
        </w:rPr>
        <w:t xml:space="preserve">      B. </w:t>
      </w:r>
      <w:r w:rsidR="00FA34FB" w:rsidRPr="00873FD6">
        <w:rPr>
          <w:color w:val="00000F"/>
          <w:sz w:val="22"/>
          <w:szCs w:val="22"/>
        </w:rPr>
        <w:t xml:space="preserve">39  </w:t>
      </w:r>
      <w:r w:rsidRPr="00873FD6">
        <w:rPr>
          <w:color w:val="00000F"/>
          <w:sz w:val="22"/>
          <w:szCs w:val="22"/>
        </w:rPr>
        <w:t xml:space="preserve"> </w:t>
      </w:r>
      <w:r w:rsidR="00FA34FB" w:rsidRPr="00873FD6">
        <w:rPr>
          <w:color w:val="00000F"/>
          <w:sz w:val="22"/>
          <w:szCs w:val="22"/>
        </w:rPr>
        <w:t xml:space="preserve">   </w:t>
      </w:r>
      <w:r w:rsidRPr="00873FD6">
        <w:rPr>
          <w:color w:val="00000F"/>
          <w:sz w:val="22"/>
          <w:szCs w:val="22"/>
        </w:rPr>
        <w:t xml:space="preserve">     C.</w:t>
      </w:r>
      <w:r w:rsidR="00FA34FB" w:rsidRPr="00873FD6">
        <w:rPr>
          <w:color w:val="00000F"/>
          <w:sz w:val="22"/>
          <w:szCs w:val="22"/>
        </w:rPr>
        <w:t xml:space="preserve">46 </w:t>
      </w:r>
      <w:r w:rsidRPr="00873FD6">
        <w:rPr>
          <w:color w:val="00000F"/>
          <w:sz w:val="22"/>
          <w:szCs w:val="22"/>
        </w:rPr>
        <w:t xml:space="preserve">        </w:t>
      </w:r>
      <w:r w:rsidR="00FA34FB" w:rsidRPr="00873FD6">
        <w:rPr>
          <w:color w:val="00000F"/>
          <w:sz w:val="22"/>
          <w:szCs w:val="22"/>
        </w:rPr>
        <w:t xml:space="preserve">   </w:t>
      </w:r>
      <w:r w:rsidRPr="00873FD6">
        <w:rPr>
          <w:color w:val="00000F"/>
          <w:sz w:val="22"/>
          <w:szCs w:val="22"/>
        </w:rPr>
        <w:t>D.</w:t>
      </w:r>
      <w:r w:rsidR="00FA34FB" w:rsidRPr="00873FD6">
        <w:rPr>
          <w:color w:val="00000F"/>
          <w:sz w:val="22"/>
          <w:szCs w:val="22"/>
        </w:rPr>
        <w:t xml:space="preserve"> 156</w:t>
      </w:r>
    </w:p>
    <w:p w:rsidR="00FA34FB" w:rsidRPr="00873FD6" w:rsidRDefault="002027FB" w:rsidP="00873FD6">
      <w:pPr>
        <w:spacing w:after="120" w:line="240" w:lineRule="auto"/>
        <w:jc w:val="both"/>
        <w:rPr>
          <w:rFonts w:ascii="Times New Roman" w:eastAsia="Times New Roman" w:hAnsi="Times New Roman" w:cs="Times New Roman"/>
          <w:color w:val="00000F"/>
          <w:lang w:eastAsia="es-CO"/>
        </w:rPr>
      </w:pPr>
      <w:r w:rsidRPr="00873FD6">
        <w:rPr>
          <w:rFonts w:ascii="Times New Roman" w:eastAsia="Times New Roman" w:hAnsi="Times New Roman" w:cs="Times New Roman"/>
          <w:b/>
          <w:color w:val="00000F"/>
          <w:lang w:eastAsia="es-CO"/>
        </w:rPr>
        <w:t>8.</w:t>
      </w:r>
      <w:r w:rsidRPr="00873FD6">
        <w:rPr>
          <w:rFonts w:ascii="Times New Roman" w:eastAsia="Times New Roman" w:hAnsi="Times New Roman" w:cs="Times New Roman"/>
          <w:color w:val="00000F"/>
          <w:lang w:eastAsia="es-CO"/>
        </w:rPr>
        <w:t xml:space="preserve"> </w:t>
      </w:r>
      <w:r w:rsidR="00FA34FB" w:rsidRPr="00873FD6">
        <w:rPr>
          <w:rFonts w:ascii="Times New Roman" w:eastAsia="Times New Roman" w:hAnsi="Times New Roman" w:cs="Times New Roman"/>
          <w:color w:val="00000F"/>
          <w:lang w:eastAsia="es-CO"/>
        </w:rPr>
        <w:t xml:space="preserve">El ciclo de vida de una célula es el siguiente: la fase de crecimiento (G1) en la que la célula aumenta de tamaño y fabrica las proteínas y </w:t>
      </w:r>
      <w:proofErr w:type="spellStart"/>
      <w:r w:rsidR="00FA34FB" w:rsidRPr="00873FD6">
        <w:rPr>
          <w:rFonts w:ascii="Times New Roman" w:eastAsia="Times New Roman" w:hAnsi="Times New Roman" w:cs="Times New Roman"/>
          <w:color w:val="00000F"/>
          <w:lang w:eastAsia="es-CO"/>
        </w:rPr>
        <w:t>organelos</w:t>
      </w:r>
      <w:proofErr w:type="spellEnd"/>
      <w:r w:rsidR="00FA34FB" w:rsidRPr="00873FD6">
        <w:rPr>
          <w:rFonts w:ascii="Times New Roman" w:eastAsia="Times New Roman" w:hAnsi="Times New Roman" w:cs="Times New Roman"/>
          <w:color w:val="00000F"/>
          <w:lang w:eastAsia="es-CO"/>
        </w:rPr>
        <w:t xml:space="preserve"> necesarios para su funcionamiento; la fase (S) en la que se lleva a cabo la duplicación del material genético, y la fase (G2) preparatoria para su división celular, mitosis (M). El diagrama que representa de manera correcta el ciclo de vida celular es:</w:t>
      </w:r>
    </w:p>
    <w:p w:rsidR="00FA34FB" w:rsidRPr="00873FD6" w:rsidRDefault="002027FB" w:rsidP="00873FD6">
      <w:pPr>
        <w:pStyle w:val="Prrafodelista"/>
        <w:spacing w:before="0" w:beforeAutospacing="0" w:after="200" w:afterAutospacing="0" w:line="253" w:lineRule="atLeast"/>
        <w:ind w:left="360" w:hanging="360"/>
        <w:jc w:val="both"/>
        <w:rPr>
          <w:color w:val="333333"/>
          <w:sz w:val="22"/>
          <w:szCs w:val="22"/>
        </w:rPr>
      </w:pPr>
      <w:r w:rsidRPr="00873FD6">
        <w:rPr>
          <w:noProof/>
          <w:color w:val="333333"/>
          <w:sz w:val="22"/>
          <w:szCs w:val="22"/>
        </w:rPr>
        <w:drawing>
          <wp:anchor distT="0" distB="0" distL="114300" distR="114300" simplePos="0" relativeHeight="251660288" behindDoc="0" locked="0" layoutInCell="1" allowOverlap="1" wp14:anchorId="63B70CEE" wp14:editId="0077EE17">
            <wp:simplePos x="0" y="0"/>
            <wp:positionH relativeFrom="column">
              <wp:posOffset>1804358</wp:posOffset>
            </wp:positionH>
            <wp:positionV relativeFrom="paragraph">
              <wp:posOffset>49530</wp:posOffset>
            </wp:positionV>
            <wp:extent cx="1219200" cy="9591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grayscl/>
                      <a:extLst>
                        <a:ext uri="{BEBA8EAE-BF5A-486C-A8C5-ECC9F3942E4B}">
                          <a14:imgProps xmlns:a14="http://schemas.microsoft.com/office/drawing/2010/main">
                            <a14:imgLayer r:embed="rId29">
                              <a14:imgEffect>
                                <a14:colorTemperature colorTemp="47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0" cy="959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EA3" w:rsidRPr="00873FD6">
        <w:rPr>
          <w:noProof/>
          <w:sz w:val="22"/>
          <w:szCs w:val="22"/>
        </w:rPr>
        <w:drawing>
          <wp:anchor distT="0" distB="0" distL="114300" distR="114300" simplePos="0" relativeHeight="251661312" behindDoc="0" locked="0" layoutInCell="1" allowOverlap="1" wp14:anchorId="7DC7B647" wp14:editId="71A8AF43">
            <wp:simplePos x="0" y="0"/>
            <wp:positionH relativeFrom="column">
              <wp:posOffset>1661160</wp:posOffset>
            </wp:positionH>
            <wp:positionV relativeFrom="paragraph">
              <wp:posOffset>1144905</wp:posOffset>
            </wp:positionV>
            <wp:extent cx="1320165" cy="1027430"/>
            <wp:effectExtent l="0" t="0" r="0" b="12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grayscl/>
                      <a:extLst>
                        <a:ext uri="{BEBA8EAE-BF5A-486C-A8C5-ECC9F3942E4B}">
                          <a14:imgProps xmlns:a14="http://schemas.microsoft.com/office/drawing/2010/main">
                            <a14:imgLayer r:embed="rId31">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20165" cy="102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63F" w:rsidRPr="00873FD6">
        <w:rPr>
          <w:b/>
          <w:noProof/>
          <w:color w:val="333333"/>
          <w:sz w:val="22"/>
          <w:szCs w:val="22"/>
        </w:rPr>
        <w:drawing>
          <wp:inline distT="0" distB="0" distL="0" distR="0" wp14:anchorId="5D064F8B" wp14:editId="56266348">
            <wp:extent cx="1247775" cy="97132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grayscl/>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5267" cy="984939"/>
                    </a:xfrm>
                    <a:prstGeom prst="rect">
                      <a:avLst/>
                    </a:prstGeom>
                    <a:noFill/>
                    <a:ln>
                      <a:noFill/>
                    </a:ln>
                  </pic:spPr>
                </pic:pic>
              </a:graphicData>
            </a:graphic>
          </wp:inline>
        </w:drawing>
      </w:r>
    </w:p>
    <w:p w:rsidR="00FA34FB" w:rsidRPr="00873FD6" w:rsidRDefault="00A80EA3" w:rsidP="00873FD6">
      <w:pPr>
        <w:jc w:val="both"/>
        <w:rPr>
          <w:rFonts w:ascii="Times New Roman" w:hAnsi="Times New Roman" w:cs="Times New Roman"/>
        </w:rPr>
      </w:pPr>
      <w:r w:rsidRPr="00873FD6">
        <w:rPr>
          <w:rFonts w:ascii="Times New Roman" w:hAnsi="Times New Roman" w:cs="Times New Roman"/>
          <w:noProof/>
          <w:color w:val="333333"/>
          <w:lang w:eastAsia="es-CO"/>
        </w:rPr>
        <w:drawing>
          <wp:anchor distT="0" distB="0" distL="114300" distR="114300" simplePos="0" relativeHeight="251662336" behindDoc="0" locked="0" layoutInCell="1" allowOverlap="1" wp14:anchorId="490913C0" wp14:editId="7C478B9B">
            <wp:simplePos x="0" y="0"/>
            <wp:positionH relativeFrom="column">
              <wp:posOffset>80010</wp:posOffset>
            </wp:positionH>
            <wp:positionV relativeFrom="paragraph">
              <wp:posOffset>8255</wp:posOffset>
            </wp:positionV>
            <wp:extent cx="1181100" cy="104838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grayscl/>
                      <a:extLst>
                        <a:ext uri="{BEBA8EAE-BF5A-486C-A8C5-ECC9F3942E4B}">
                          <a14:imgProps xmlns:a14="http://schemas.microsoft.com/office/drawing/2010/main">
                            <a14:imgLayer r:embed="rId35">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81100" cy="1048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1F6E" w:rsidRPr="00873FD6" w:rsidRDefault="002027FB" w:rsidP="00873FD6">
      <w:pPr>
        <w:spacing w:after="0" w:line="240" w:lineRule="auto"/>
        <w:jc w:val="both"/>
        <w:rPr>
          <w:rFonts w:ascii="Times New Roman" w:eastAsia="Times New Roman" w:hAnsi="Times New Roman" w:cs="Times New Roman"/>
          <w:color w:val="00000F"/>
          <w:lang w:eastAsia="es-CO"/>
        </w:rPr>
      </w:pPr>
      <w:r w:rsidRPr="00873FD6">
        <w:rPr>
          <w:rFonts w:ascii="Times New Roman" w:eastAsia="Times New Roman" w:hAnsi="Times New Roman" w:cs="Times New Roman"/>
          <w:b/>
          <w:color w:val="00000F"/>
          <w:lang w:eastAsia="es-CO"/>
        </w:rPr>
        <w:t>9</w:t>
      </w:r>
      <w:r w:rsidRPr="00873FD6">
        <w:rPr>
          <w:rFonts w:ascii="Times New Roman" w:eastAsia="Times New Roman" w:hAnsi="Times New Roman" w:cs="Times New Roman"/>
          <w:color w:val="00000F"/>
          <w:lang w:eastAsia="es-CO"/>
        </w:rPr>
        <w:t xml:space="preserve">. </w:t>
      </w:r>
      <w:r w:rsidR="00431F6E" w:rsidRPr="00873FD6">
        <w:rPr>
          <w:rFonts w:ascii="Times New Roman" w:eastAsia="Times New Roman" w:hAnsi="Times New Roman" w:cs="Times New Roman"/>
          <w:color w:val="00000F"/>
          <w:lang w:eastAsia="es-CO"/>
        </w:rPr>
        <w:t>El siguiente gráfico representa el ciclo celular.</w:t>
      </w:r>
      <w:r w:rsidR="00A80EA3" w:rsidRPr="00873FD6">
        <w:rPr>
          <w:rFonts w:ascii="Times New Roman" w:eastAsia="Times New Roman" w:hAnsi="Times New Roman" w:cs="Times New Roman"/>
          <w:noProof/>
          <w:color w:val="333333"/>
          <w:lang w:eastAsia="es-CO"/>
        </w:rPr>
        <w:t xml:space="preserve"> </w:t>
      </w:r>
      <w:r w:rsidR="00A80EA3" w:rsidRPr="00873FD6">
        <w:rPr>
          <w:rFonts w:ascii="Times New Roman" w:eastAsia="Times New Roman" w:hAnsi="Times New Roman" w:cs="Times New Roman"/>
          <w:noProof/>
          <w:color w:val="333333"/>
          <w:lang w:eastAsia="es-CO"/>
        </w:rPr>
        <w:drawing>
          <wp:inline distT="0" distB="0" distL="0" distR="0" wp14:anchorId="1FDA6C60" wp14:editId="197C5247">
            <wp:extent cx="2479721" cy="2057400"/>
            <wp:effectExtent l="0" t="0" r="0" b="0"/>
            <wp:docPr id="27" name="Imagen 27"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imagen"/>
                    <pic:cNvPicPr>
                      <a:picLocks noChangeAspect="1" noChangeArrowheads="1"/>
                    </pic:cNvPicPr>
                  </pic:nvPicPr>
                  <pic:blipFill>
                    <a:blip r:embed="rId36">
                      <a:grayscl/>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499610" cy="2073902"/>
                    </a:xfrm>
                    <a:prstGeom prst="rect">
                      <a:avLst/>
                    </a:prstGeom>
                    <a:noFill/>
                    <a:ln>
                      <a:noFill/>
                    </a:ln>
                  </pic:spPr>
                </pic:pic>
              </a:graphicData>
            </a:graphic>
          </wp:inline>
        </w:drawing>
      </w:r>
    </w:p>
    <w:p w:rsidR="00431F6E" w:rsidRPr="00873FD6" w:rsidRDefault="00431F6E" w:rsidP="00873FD6">
      <w:pPr>
        <w:spacing w:after="0" w:line="276" w:lineRule="auto"/>
        <w:jc w:val="both"/>
        <w:rPr>
          <w:rFonts w:ascii="Times New Roman" w:eastAsia="Times New Roman" w:hAnsi="Times New Roman" w:cs="Times New Roman"/>
          <w:color w:val="00000F"/>
          <w:lang w:eastAsia="es-CO"/>
        </w:rPr>
      </w:pPr>
      <w:r w:rsidRPr="00873FD6">
        <w:rPr>
          <w:rFonts w:ascii="Times New Roman" w:eastAsia="Times New Roman" w:hAnsi="Times New Roman" w:cs="Times New Roman"/>
          <w:color w:val="00000F"/>
          <w:lang w:eastAsia="es-CO"/>
        </w:rPr>
        <w:t>Según la gráfica anterior, la fase celular en la que se observa la replicación del ADN es en:</w:t>
      </w:r>
    </w:p>
    <w:p w:rsidR="00873FD6" w:rsidRDefault="00343D98" w:rsidP="00873FD6">
      <w:pPr>
        <w:pStyle w:val="Sinespaciado"/>
        <w:numPr>
          <w:ilvl w:val="0"/>
          <w:numId w:val="19"/>
        </w:numPr>
      </w:pPr>
      <w:r w:rsidRPr="00873FD6">
        <w:t>La profase</w:t>
      </w:r>
      <w:r>
        <w:t xml:space="preserve">           </w:t>
      </w:r>
      <w:r w:rsidRPr="00873FD6">
        <w:t xml:space="preserve"> </w:t>
      </w:r>
      <w:r w:rsidR="00873FD6" w:rsidRPr="00873FD6">
        <w:t xml:space="preserve">B. </w:t>
      </w:r>
      <w:r w:rsidR="00974197" w:rsidRPr="00873FD6">
        <w:t xml:space="preserve">Todas las etapas de la </w:t>
      </w:r>
      <w:proofErr w:type="spellStart"/>
      <w:r w:rsidR="00974197" w:rsidRPr="00873FD6">
        <w:t>interfase</w:t>
      </w:r>
      <w:proofErr w:type="spellEnd"/>
      <w:r w:rsidR="00974197" w:rsidRPr="00873FD6">
        <w:t xml:space="preserve"> </w:t>
      </w:r>
    </w:p>
    <w:p w:rsidR="00974197" w:rsidRPr="00873FD6" w:rsidRDefault="00873FD6" w:rsidP="00873FD6">
      <w:pPr>
        <w:pStyle w:val="Sinespaciado"/>
      </w:pPr>
      <w:r>
        <w:lastRenderedPageBreak/>
        <w:t xml:space="preserve">C. </w:t>
      </w:r>
      <w:r w:rsidR="00974197" w:rsidRPr="00873FD6">
        <w:t>La fase G1</w:t>
      </w:r>
      <w:r>
        <w:t xml:space="preserve">     </w:t>
      </w:r>
      <w:r w:rsidR="00343D98">
        <w:t xml:space="preserve">          </w:t>
      </w:r>
      <w:r>
        <w:t xml:space="preserve">D. </w:t>
      </w:r>
      <w:r w:rsidR="00343D98">
        <w:t>La</w:t>
      </w:r>
      <w:r w:rsidR="00343D98" w:rsidRPr="00873FD6">
        <w:t xml:space="preserve"> Fase S     </w:t>
      </w:r>
    </w:p>
    <w:p w:rsidR="00974197" w:rsidRPr="00873FD6" w:rsidRDefault="002027FB" w:rsidP="00873FD6">
      <w:pPr>
        <w:spacing w:after="0" w:line="240" w:lineRule="auto"/>
        <w:jc w:val="both"/>
        <w:rPr>
          <w:rFonts w:ascii="Times New Roman" w:hAnsi="Times New Roman" w:cs="Times New Roman"/>
          <w:b/>
          <w:lang w:val="es-ES_tradnl" w:eastAsia="es-ES_tradnl"/>
        </w:rPr>
      </w:pPr>
      <w:r w:rsidRPr="00873FD6">
        <w:rPr>
          <w:rFonts w:ascii="Times New Roman" w:hAnsi="Times New Roman" w:cs="Times New Roman"/>
          <w:b/>
          <w:lang w:val="es-ES_tradnl" w:eastAsia="es-ES_tradnl"/>
        </w:rPr>
        <w:t>10</w:t>
      </w:r>
      <w:r w:rsidR="00974197" w:rsidRPr="00873FD6">
        <w:rPr>
          <w:rFonts w:ascii="Times New Roman" w:hAnsi="Times New Roman" w:cs="Times New Roman"/>
          <w:b/>
          <w:lang w:val="es-ES_tradnl" w:eastAsia="es-ES_tradnl"/>
        </w:rPr>
        <w:t>. El hombre en sus células diploides  2n posee:</w:t>
      </w:r>
    </w:p>
    <w:p w:rsidR="00A80EA3" w:rsidRPr="00873FD6" w:rsidRDefault="00A80EA3" w:rsidP="00873FD6">
      <w:pPr>
        <w:numPr>
          <w:ilvl w:val="0"/>
          <w:numId w:val="1"/>
        </w:numPr>
        <w:autoSpaceDE w:val="0"/>
        <w:autoSpaceDN w:val="0"/>
        <w:adjustRightInd w:val="0"/>
        <w:spacing w:after="0" w:line="276" w:lineRule="auto"/>
        <w:jc w:val="both"/>
        <w:rPr>
          <w:rFonts w:ascii="Times New Roman" w:hAnsi="Times New Roman" w:cs="Times New Roman"/>
          <w:lang w:val="es-ES_tradnl" w:eastAsia="es-ES_tradnl"/>
        </w:rPr>
      </w:pPr>
      <w:r w:rsidRPr="00873FD6">
        <w:rPr>
          <w:rFonts w:ascii="Times New Roman" w:hAnsi="Times New Roman" w:cs="Times New Roman"/>
          <w:lang w:val="es-ES_tradnl" w:eastAsia="es-ES_tradnl"/>
        </w:rPr>
        <w:t xml:space="preserve">24 pares de cromosomas           </w:t>
      </w:r>
      <w:r w:rsidR="00974197" w:rsidRPr="00873FD6">
        <w:rPr>
          <w:rFonts w:ascii="Times New Roman" w:hAnsi="Times New Roman" w:cs="Times New Roman"/>
          <w:lang w:val="es-ES_tradnl" w:eastAsia="es-ES_tradnl"/>
        </w:rPr>
        <w:t xml:space="preserve">B. </w:t>
      </w:r>
      <w:r w:rsidRPr="00873FD6">
        <w:rPr>
          <w:rFonts w:ascii="Times New Roman" w:hAnsi="Times New Roman" w:cs="Times New Roman"/>
          <w:lang w:val="es-ES_tradnl" w:eastAsia="es-ES_tradnl"/>
        </w:rPr>
        <w:t xml:space="preserve">23 cromosomas </w:t>
      </w:r>
    </w:p>
    <w:p w:rsidR="00A80EA3" w:rsidRPr="00873FD6" w:rsidRDefault="00974197" w:rsidP="00873FD6">
      <w:pPr>
        <w:autoSpaceDE w:val="0"/>
        <w:autoSpaceDN w:val="0"/>
        <w:adjustRightInd w:val="0"/>
        <w:spacing w:after="0" w:line="276" w:lineRule="auto"/>
        <w:jc w:val="both"/>
        <w:rPr>
          <w:rFonts w:ascii="Times New Roman" w:hAnsi="Times New Roman" w:cs="Times New Roman"/>
          <w:lang w:val="es-ES_tradnl" w:eastAsia="es-ES_tradnl"/>
        </w:rPr>
      </w:pPr>
      <w:r w:rsidRPr="00873FD6">
        <w:rPr>
          <w:rFonts w:ascii="Times New Roman" w:hAnsi="Times New Roman" w:cs="Times New Roman"/>
          <w:lang w:val="es-ES_tradnl" w:eastAsia="es-ES_tradnl"/>
        </w:rPr>
        <w:t xml:space="preserve">C.    24 cromosomas     </w:t>
      </w:r>
      <w:r w:rsidR="00A80EA3" w:rsidRPr="00873FD6">
        <w:rPr>
          <w:rFonts w:ascii="Times New Roman" w:hAnsi="Times New Roman" w:cs="Times New Roman"/>
          <w:lang w:val="es-ES_tradnl" w:eastAsia="es-ES_tradnl"/>
        </w:rPr>
        <w:t xml:space="preserve">    </w:t>
      </w:r>
      <w:r w:rsidRPr="00873FD6">
        <w:rPr>
          <w:rFonts w:ascii="Times New Roman" w:hAnsi="Times New Roman" w:cs="Times New Roman"/>
          <w:lang w:val="es-ES_tradnl" w:eastAsia="es-ES_tradnl"/>
        </w:rPr>
        <w:t xml:space="preserve"> D. </w:t>
      </w:r>
      <w:r w:rsidR="00A80EA3" w:rsidRPr="00873FD6">
        <w:rPr>
          <w:rFonts w:ascii="Times New Roman" w:hAnsi="Times New Roman" w:cs="Times New Roman"/>
          <w:lang w:val="es-ES_tradnl" w:eastAsia="es-ES_tradnl"/>
        </w:rPr>
        <w:t>23 pares de cromosomas</w:t>
      </w:r>
    </w:p>
    <w:p w:rsidR="00974197" w:rsidRPr="00873FD6" w:rsidRDefault="002027FB" w:rsidP="00873FD6">
      <w:pPr>
        <w:autoSpaceDE w:val="0"/>
        <w:autoSpaceDN w:val="0"/>
        <w:adjustRightInd w:val="0"/>
        <w:spacing w:after="0" w:line="240" w:lineRule="auto"/>
        <w:jc w:val="both"/>
        <w:rPr>
          <w:rFonts w:ascii="Times New Roman" w:hAnsi="Times New Roman" w:cs="Times New Roman"/>
          <w:b/>
          <w:lang w:val="es-ES_tradnl" w:eastAsia="es-ES_tradnl"/>
        </w:rPr>
      </w:pPr>
      <w:r w:rsidRPr="00873FD6">
        <w:rPr>
          <w:rFonts w:ascii="Times New Roman" w:hAnsi="Times New Roman" w:cs="Times New Roman"/>
          <w:b/>
          <w:lang w:val="es-ES_tradnl" w:eastAsia="es-ES_tradnl"/>
        </w:rPr>
        <w:t>11.</w:t>
      </w:r>
      <w:r w:rsidR="00974197" w:rsidRPr="00873FD6">
        <w:rPr>
          <w:rFonts w:ascii="Times New Roman" w:hAnsi="Times New Roman" w:cs="Times New Roman"/>
          <w:b/>
          <w:lang w:val="es-ES_tradnl" w:eastAsia="es-ES_tradnl"/>
        </w:rPr>
        <w:t xml:space="preserve"> El hombre en sus células sexuales o haploides o gametos posee:</w:t>
      </w:r>
    </w:p>
    <w:p w:rsidR="00974197" w:rsidRPr="00873FD6" w:rsidRDefault="00974197" w:rsidP="00873FD6">
      <w:pPr>
        <w:numPr>
          <w:ilvl w:val="0"/>
          <w:numId w:val="2"/>
        </w:numPr>
        <w:autoSpaceDE w:val="0"/>
        <w:autoSpaceDN w:val="0"/>
        <w:adjustRightInd w:val="0"/>
        <w:spacing w:after="0" w:line="240" w:lineRule="auto"/>
        <w:jc w:val="both"/>
        <w:rPr>
          <w:rFonts w:ascii="Times New Roman" w:hAnsi="Times New Roman" w:cs="Times New Roman"/>
          <w:lang w:val="es-ES_tradnl" w:eastAsia="es-ES_tradnl"/>
        </w:rPr>
      </w:pPr>
      <w:r w:rsidRPr="00873FD6">
        <w:rPr>
          <w:rFonts w:ascii="Times New Roman" w:hAnsi="Times New Roman" w:cs="Times New Roman"/>
          <w:lang w:val="es-ES_tradnl" w:eastAsia="es-ES_tradnl"/>
        </w:rPr>
        <w:t xml:space="preserve">24 pares de cromosomas      B. </w:t>
      </w:r>
      <w:r w:rsidR="002027FB" w:rsidRPr="00873FD6">
        <w:rPr>
          <w:rFonts w:ascii="Times New Roman" w:hAnsi="Times New Roman" w:cs="Times New Roman"/>
          <w:lang w:val="es-ES_tradnl" w:eastAsia="es-ES_tradnl"/>
        </w:rPr>
        <w:t xml:space="preserve">22 cromosomas </w:t>
      </w:r>
    </w:p>
    <w:p w:rsidR="00974197" w:rsidRPr="00873FD6" w:rsidRDefault="00974197" w:rsidP="00873FD6">
      <w:pPr>
        <w:autoSpaceDE w:val="0"/>
        <w:autoSpaceDN w:val="0"/>
        <w:adjustRightInd w:val="0"/>
        <w:spacing w:after="0" w:line="240" w:lineRule="auto"/>
        <w:jc w:val="both"/>
        <w:rPr>
          <w:rFonts w:ascii="Times New Roman" w:hAnsi="Times New Roman" w:cs="Times New Roman"/>
          <w:lang w:val="es-ES_tradnl" w:eastAsia="es-ES_tradnl"/>
        </w:rPr>
      </w:pPr>
      <w:r w:rsidRPr="00873FD6">
        <w:rPr>
          <w:rFonts w:ascii="Times New Roman" w:hAnsi="Times New Roman" w:cs="Times New Roman"/>
          <w:lang w:val="es-ES_tradnl" w:eastAsia="es-ES_tradnl"/>
        </w:rPr>
        <w:t>C.  23 cromosomas</w:t>
      </w:r>
      <w:r w:rsidRPr="00873FD6">
        <w:rPr>
          <w:rFonts w:ascii="Times New Roman" w:hAnsi="Times New Roman" w:cs="Times New Roman"/>
          <w:lang w:val="es-ES_tradnl" w:eastAsia="es-ES_tradnl"/>
        </w:rPr>
        <w:tab/>
        <w:t xml:space="preserve">      D.  </w:t>
      </w:r>
      <w:r w:rsidR="002027FB" w:rsidRPr="00873FD6">
        <w:rPr>
          <w:rFonts w:ascii="Times New Roman" w:hAnsi="Times New Roman" w:cs="Times New Roman"/>
          <w:lang w:val="es-ES_tradnl" w:eastAsia="es-ES_tradnl"/>
        </w:rPr>
        <w:t>23 pares de cromosomas</w:t>
      </w:r>
    </w:p>
    <w:p w:rsidR="00974197" w:rsidRPr="00873FD6" w:rsidRDefault="002027FB" w:rsidP="00873FD6">
      <w:pPr>
        <w:autoSpaceDE w:val="0"/>
        <w:autoSpaceDN w:val="0"/>
        <w:adjustRightInd w:val="0"/>
        <w:spacing w:after="0" w:line="276" w:lineRule="auto"/>
        <w:jc w:val="both"/>
        <w:rPr>
          <w:rFonts w:ascii="Times New Roman" w:hAnsi="Times New Roman" w:cs="Times New Roman"/>
          <w:b/>
          <w:color w:val="000000"/>
          <w:lang w:val="es-ES_tradnl" w:eastAsia="es-ES_tradnl"/>
        </w:rPr>
      </w:pPr>
      <w:r w:rsidRPr="00873FD6">
        <w:rPr>
          <w:rFonts w:ascii="Times New Roman" w:hAnsi="Times New Roman" w:cs="Times New Roman"/>
          <w:b/>
          <w:color w:val="000000"/>
          <w:lang w:val="es-ES_tradnl" w:eastAsia="es-ES_tradnl"/>
        </w:rPr>
        <w:t>12</w:t>
      </w:r>
      <w:r w:rsidR="00974197" w:rsidRPr="00873FD6">
        <w:rPr>
          <w:rFonts w:ascii="Times New Roman" w:hAnsi="Times New Roman" w:cs="Times New Roman"/>
          <w:b/>
          <w:color w:val="000000"/>
          <w:lang w:val="es-ES_tradnl" w:eastAsia="es-ES_tradnl"/>
        </w:rPr>
        <w:t>. La mitosis es el proceso me</w:t>
      </w:r>
      <w:r w:rsidR="00974197" w:rsidRPr="00873FD6">
        <w:rPr>
          <w:rFonts w:ascii="Times New Roman" w:hAnsi="Times New Roman" w:cs="Times New Roman"/>
          <w:b/>
          <w:color w:val="000000"/>
          <w:lang w:val="es-ES_tradnl" w:eastAsia="es-ES_tradnl"/>
        </w:rPr>
        <w:softHyphen/>
        <w:t>diante el cual se reproducen las células somáticas. En el</w:t>
      </w:r>
      <w:r w:rsidR="00974197" w:rsidRPr="00873FD6">
        <w:rPr>
          <w:rFonts w:ascii="Times New Roman" w:hAnsi="Times New Roman" w:cs="Times New Roman"/>
          <w:b/>
          <w:color w:val="000000"/>
          <w:lang w:val="es-ES_tradnl" w:eastAsia="es-ES_tradnl"/>
        </w:rPr>
        <w:softHyphen/>
        <w:t>la una célula da origen a dos células con igual número de cromosomas que la célula ini</w:t>
      </w:r>
      <w:r w:rsidR="00974197" w:rsidRPr="00873FD6">
        <w:rPr>
          <w:rFonts w:ascii="Times New Roman" w:hAnsi="Times New Roman" w:cs="Times New Roman"/>
          <w:b/>
          <w:color w:val="000000"/>
          <w:lang w:val="es-ES_tradnl" w:eastAsia="es-ES_tradnl"/>
        </w:rPr>
        <w:softHyphen/>
        <w:t>cial. Por lo tanto en la mitosis ocurre:</w:t>
      </w:r>
    </w:p>
    <w:p w:rsidR="00974197" w:rsidRPr="00873FD6" w:rsidRDefault="00974197" w:rsidP="00873FD6">
      <w:pPr>
        <w:autoSpaceDE w:val="0"/>
        <w:autoSpaceDN w:val="0"/>
        <w:adjustRightInd w:val="0"/>
        <w:spacing w:after="0" w:line="276" w:lineRule="auto"/>
        <w:jc w:val="both"/>
        <w:rPr>
          <w:rFonts w:ascii="Times New Roman" w:hAnsi="Times New Roman" w:cs="Times New Roman"/>
          <w:color w:val="000000"/>
          <w:lang w:val="es-ES_tradnl" w:eastAsia="es-ES_tradnl"/>
        </w:rPr>
      </w:pPr>
      <w:r w:rsidRPr="00873FD6">
        <w:rPr>
          <w:rFonts w:ascii="Times New Roman" w:hAnsi="Times New Roman" w:cs="Times New Roman"/>
          <w:color w:val="000000"/>
          <w:lang w:val="es-ES_tradnl" w:eastAsia="es-ES_tradnl"/>
        </w:rPr>
        <w:t>A. Una división de cromosomas</w:t>
      </w:r>
    </w:p>
    <w:p w:rsidR="00974197" w:rsidRPr="00873FD6" w:rsidRDefault="00974197" w:rsidP="00873FD6">
      <w:pPr>
        <w:autoSpaceDE w:val="0"/>
        <w:autoSpaceDN w:val="0"/>
        <w:adjustRightInd w:val="0"/>
        <w:spacing w:after="0" w:line="276" w:lineRule="auto"/>
        <w:jc w:val="both"/>
        <w:rPr>
          <w:rFonts w:ascii="Times New Roman" w:hAnsi="Times New Roman" w:cs="Times New Roman"/>
          <w:color w:val="000000"/>
          <w:lang w:val="es-ES_tradnl" w:eastAsia="es-ES_tradnl"/>
        </w:rPr>
      </w:pPr>
      <w:r w:rsidRPr="00873FD6">
        <w:rPr>
          <w:rFonts w:ascii="Times New Roman" w:hAnsi="Times New Roman" w:cs="Times New Roman"/>
          <w:bCs/>
          <w:iCs/>
          <w:color w:val="000000"/>
          <w:lang w:val="es-ES_tradnl" w:eastAsia="es-ES_tradnl"/>
        </w:rPr>
        <w:t>B</w:t>
      </w:r>
      <w:r w:rsidRPr="00873FD6">
        <w:rPr>
          <w:rFonts w:ascii="Times New Roman" w:hAnsi="Times New Roman" w:cs="Times New Roman"/>
          <w:b/>
          <w:bCs/>
          <w:i/>
          <w:iCs/>
          <w:color w:val="000000"/>
          <w:lang w:val="es-ES_tradnl" w:eastAsia="es-ES_tradnl"/>
        </w:rPr>
        <w:t>.</w:t>
      </w:r>
      <w:r w:rsidRPr="00873FD6">
        <w:rPr>
          <w:rFonts w:ascii="Times New Roman" w:hAnsi="Times New Roman" w:cs="Times New Roman"/>
          <w:i/>
          <w:iCs/>
          <w:color w:val="000000"/>
          <w:lang w:val="es-ES_tradnl" w:eastAsia="es-ES_tradnl"/>
        </w:rPr>
        <w:t xml:space="preserve"> </w:t>
      </w:r>
      <w:r w:rsidRPr="00873FD6">
        <w:rPr>
          <w:rFonts w:ascii="Times New Roman" w:hAnsi="Times New Roman" w:cs="Times New Roman"/>
          <w:color w:val="000000"/>
          <w:lang w:val="es-ES_tradnl" w:eastAsia="es-ES_tradnl"/>
        </w:rPr>
        <w:t>Una duplicación de cromosomas.</w:t>
      </w:r>
    </w:p>
    <w:p w:rsidR="00974197" w:rsidRPr="00873FD6" w:rsidRDefault="00974197" w:rsidP="00873FD6">
      <w:pPr>
        <w:autoSpaceDE w:val="0"/>
        <w:autoSpaceDN w:val="0"/>
        <w:adjustRightInd w:val="0"/>
        <w:spacing w:after="0" w:line="276" w:lineRule="auto"/>
        <w:jc w:val="both"/>
        <w:rPr>
          <w:rFonts w:ascii="Times New Roman" w:hAnsi="Times New Roman" w:cs="Times New Roman"/>
          <w:color w:val="000000"/>
          <w:lang w:val="es-ES_tradnl" w:eastAsia="es-ES_tradnl"/>
        </w:rPr>
      </w:pPr>
      <w:r w:rsidRPr="00873FD6">
        <w:rPr>
          <w:rFonts w:ascii="Times New Roman" w:hAnsi="Times New Roman" w:cs="Times New Roman"/>
          <w:color w:val="000000"/>
          <w:lang w:val="es-ES_tradnl" w:eastAsia="es-ES_tradnl"/>
        </w:rPr>
        <w:t>C. Una reducción cromosómica</w:t>
      </w:r>
    </w:p>
    <w:p w:rsidR="00974197" w:rsidRPr="00873FD6" w:rsidRDefault="00974197" w:rsidP="00873FD6">
      <w:pPr>
        <w:spacing w:after="0" w:line="276" w:lineRule="auto"/>
        <w:jc w:val="both"/>
        <w:rPr>
          <w:rFonts w:ascii="Times New Roman" w:hAnsi="Times New Roman" w:cs="Times New Roman"/>
          <w:color w:val="000000"/>
          <w:lang w:val="es-ES_tradnl" w:eastAsia="es-ES_tradnl"/>
        </w:rPr>
      </w:pPr>
      <w:r w:rsidRPr="00873FD6">
        <w:rPr>
          <w:rFonts w:ascii="Times New Roman" w:hAnsi="Times New Roman" w:cs="Times New Roman"/>
          <w:color w:val="000000"/>
          <w:lang w:val="es-ES_tradnl" w:eastAsia="es-ES_tradnl"/>
        </w:rPr>
        <w:t xml:space="preserve">D. Alteración genética. </w:t>
      </w:r>
    </w:p>
    <w:p w:rsidR="00974197" w:rsidRPr="00873FD6" w:rsidRDefault="0038666C" w:rsidP="00873FD6">
      <w:pPr>
        <w:autoSpaceDE w:val="0"/>
        <w:autoSpaceDN w:val="0"/>
        <w:adjustRightInd w:val="0"/>
        <w:spacing w:after="0" w:line="276" w:lineRule="auto"/>
        <w:jc w:val="both"/>
        <w:rPr>
          <w:rFonts w:ascii="Times New Roman" w:hAnsi="Times New Roman" w:cs="Times New Roman"/>
          <w:color w:val="000000"/>
          <w:lang w:val="es-ES_tradnl" w:eastAsia="es-ES_tradnl"/>
        </w:rPr>
      </w:pPr>
      <w:r w:rsidRPr="00873FD6">
        <w:rPr>
          <w:rFonts w:ascii="Times New Roman" w:hAnsi="Times New Roman" w:cs="Times New Roman"/>
          <w:b/>
          <w:color w:val="000000"/>
          <w:lang w:val="es-ES_tradnl" w:eastAsia="es-ES_tradnl"/>
        </w:rPr>
        <w:t>13</w:t>
      </w:r>
      <w:r w:rsidR="00974197" w:rsidRPr="00873FD6">
        <w:rPr>
          <w:rFonts w:ascii="Times New Roman" w:hAnsi="Times New Roman" w:cs="Times New Roman"/>
          <w:color w:val="000000"/>
          <w:lang w:val="es-ES_tradnl" w:eastAsia="es-ES_tradnl"/>
        </w:rPr>
        <w:t>. La mitosis y la meiosis son mecanismos de división celular. La mitosis se pre</w:t>
      </w:r>
      <w:r w:rsidR="00974197" w:rsidRPr="00873FD6">
        <w:rPr>
          <w:rFonts w:ascii="Times New Roman" w:hAnsi="Times New Roman" w:cs="Times New Roman"/>
          <w:color w:val="000000"/>
          <w:lang w:val="es-ES_tradnl" w:eastAsia="es-ES_tradnl"/>
        </w:rPr>
        <w:softHyphen/>
        <w:t>senta en células somáti</w:t>
      </w:r>
      <w:r w:rsidR="00974197" w:rsidRPr="00873FD6">
        <w:rPr>
          <w:rFonts w:ascii="Times New Roman" w:hAnsi="Times New Roman" w:cs="Times New Roman"/>
          <w:color w:val="000000"/>
          <w:lang w:val="es-ES_tradnl" w:eastAsia="es-ES_tradnl"/>
        </w:rPr>
        <w:softHyphen/>
        <w:t>cas y la meiosis permite la formación de gametos. Si una célula con 98 cromosomas se di</w:t>
      </w:r>
      <w:r w:rsidR="00974197" w:rsidRPr="00873FD6">
        <w:rPr>
          <w:rFonts w:ascii="Times New Roman" w:hAnsi="Times New Roman" w:cs="Times New Roman"/>
          <w:color w:val="000000"/>
          <w:lang w:val="es-ES_tradnl" w:eastAsia="es-ES_tradnl"/>
        </w:rPr>
        <w:softHyphen/>
        <w:t>vide por meiosis al final de la división se forman:</w:t>
      </w:r>
    </w:p>
    <w:p w:rsidR="00974197" w:rsidRPr="00873FD6" w:rsidRDefault="00974197" w:rsidP="00873FD6">
      <w:pPr>
        <w:autoSpaceDE w:val="0"/>
        <w:autoSpaceDN w:val="0"/>
        <w:adjustRightInd w:val="0"/>
        <w:spacing w:after="0" w:line="276" w:lineRule="auto"/>
        <w:jc w:val="both"/>
        <w:rPr>
          <w:rFonts w:ascii="Times New Roman" w:hAnsi="Times New Roman" w:cs="Times New Roman"/>
          <w:color w:val="000000"/>
          <w:lang w:val="es-ES_tradnl" w:eastAsia="es-ES_tradnl"/>
        </w:rPr>
      </w:pPr>
      <w:r w:rsidRPr="00873FD6">
        <w:rPr>
          <w:rFonts w:ascii="Times New Roman" w:hAnsi="Times New Roman" w:cs="Times New Roman"/>
          <w:color w:val="000000"/>
          <w:lang w:val="es-ES_tradnl" w:eastAsia="es-ES_tradnl"/>
        </w:rPr>
        <w:t>A.  4 células con 98 cromosomas ca</w:t>
      </w:r>
      <w:r w:rsidRPr="00873FD6">
        <w:rPr>
          <w:rFonts w:ascii="Times New Roman" w:hAnsi="Times New Roman" w:cs="Times New Roman"/>
          <w:color w:val="000000"/>
          <w:lang w:val="es-ES_tradnl" w:eastAsia="es-ES_tradnl"/>
        </w:rPr>
        <w:softHyphen/>
        <w:t>da una</w:t>
      </w:r>
    </w:p>
    <w:p w:rsidR="00974197" w:rsidRPr="00873FD6" w:rsidRDefault="00974197" w:rsidP="00873FD6">
      <w:pPr>
        <w:autoSpaceDE w:val="0"/>
        <w:autoSpaceDN w:val="0"/>
        <w:adjustRightInd w:val="0"/>
        <w:spacing w:after="0" w:line="276" w:lineRule="auto"/>
        <w:jc w:val="both"/>
        <w:rPr>
          <w:rFonts w:ascii="Times New Roman" w:hAnsi="Times New Roman" w:cs="Times New Roman"/>
          <w:color w:val="000000"/>
          <w:lang w:val="es-ES_tradnl" w:eastAsia="es-ES_tradnl"/>
        </w:rPr>
      </w:pPr>
      <w:r w:rsidRPr="00873FD6">
        <w:rPr>
          <w:rFonts w:ascii="Times New Roman" w:hAnsi="Times New Roman" w:cs="Times New Roman"/>
          <w:color w:val="000000"/>
          <w:lang w:val="es-ES_tradnl" w:eastAsia="es-ES_tradnl"/>
        </w:rPr>
        <w:t>B.  2 células con 49 cromosomas ca</w:t>
      </w:r>
      <w:r w:rsidRPr="00873FD6">
        <w:rPr>
          <w:rFonts w:ascii="Times New Roman" w:hAnsi="Times New Roman" w:cs="Times New Roman"/>
          <w:color w:val="000000"/>
          <w:lang w:val="es-ES_tradnl" w:eastAsia="es-ES_tradnl"/>
        </w:rPr>
        <w:softHyphen/>
        <w:t>da una</w:t>
      </w:r>
    </w:p>
    <w:p w:rsidR="00974197" w:rsidRPr="00873FD6" w:rsidRDefault="00974197" w:rsidP="00873FD6">
      <w:pPr>
        <w:autoSpaceDE w:val="0"/>
        <w:autoSpaceDN w:val="0"/>
        <w:adjustRightInd w:val="0"/>
        <w:spacing w:after="0" w:line="276" w:lineRule="auto"/>
        <w:jc w:val="both"/>
        <w:rPr>
          <w:rFonts w:ascii="Times New Roman" w:hAnsi="Times New Roman" w:cs="Times New Roman"/>
          <w:color w:val="000000"/>
          <w:lang w:val="es-ES_tradnl" w:eastAsia="es-ES_tradnl"/>
        </w:rPr>
      </w:pPr>
      <w:r w:rsidRPr="00873FD6">
        <w:rPr>
          <w:rFonts w:ascii="Times New Roman" w:hAnsi="Times New Roman" w:cs="Times New Roman"/>
          <w:color w:val="000000"/>
          <w:lang w:val="es-ES_tradnl" w:eastAsia="es-ES_tradnl"/>
        </w:rPr>
        <w:t>C.  4 células con 49 cromosomas ca</w:t>
      </w:r>
      <w:r w:rsidRPr="00873FD6">
        <w:rPr>
          <w:rFonts w:ascii="Times New Roman" w:hAnsi="Times New Roman" w:cs="Times New Roman"/>
          <w:color w:val="000000"/>
          <w:lang w:val="es-ES_tradnl" w:eastAsia="es-ES_tradnl"/>
        </w:rPr>
        <w:softHyphen/>
        <w:t>da una</w:t>
      </w:r>
    </w:p>
    <w:p w:rsidR="00974197" w:rsidRPr="00873FD6" w:rsidRDefault="00974197" w:rsidP="00873FD6">
      <w:pPr>
        <w:autoSpaceDE w:val="0"/>
        <w:autoSpaceDN w:val="0"/>
        <w:adjustRightInd w:val="0"/>
        <w:spacing w:after="0" w:line="276" w:lineRule="auto"/>
        <w:jc w:val="both"/>
        <w:rPr>
          <w:rFonts w:ascii="Times New Roman" w:hAnsi="Times New Roman" w:cs="Times New Roman"/>
          <w:color w:val="000000"/>
          <w:lang w:val="es-ES_tradnl" w:eastAsia="es-ES_tradnl"/>
        </w:rPr>
      </w:pPr>
      <w:r w:rsidRPr="00873FD6">
        <w:rPr>
          <w:rFonts w:ascii="Times New Roman" w:hAnsi="Times New Roman" w:cs="Times New Roman"/>
          <w:color w:val="000000"/>
          <w:lang w:val="es-ES_tradnl" w:eastAsia="es-ES_tradnl"/>
        </w:rPr>
        <w:t>D.  2 células con 98 cromosomas ca</w:t>
      </w:r>
      <w:r w:rsidRPr="00873FD6">
        <w:rPr>
          <w:rFonts w:ascii="Times New Roman" w:hAnsi="Times New Roman" w:cs="Times New Roman"/>
          <w:color w:val="000000"/>
          <w:lang w:val="es-ES_tradnl" w:eastAsia="es-ES_tradnl"/>
        </w:rPr>
        <w:softHyphen/>
        <w:t>da una</w:t>
      </w:r>
    </w:p>
    <w:p w:rsidR="00974197" w:rsidRPr="00873FD6" w:rsidRDefault="0038666C" w:rsidP="00873FD6">
      <w:pPr>
        <w:spacing w:after="0" w:line="276" w:lineRule="auto"/>
        <w:jc w:val="both"/>
        <w:rPr>
          <w:rFonts w:ascii="Times New Roman" w:hAnsi="Times New Roman" w:cs="Times New Roman"/>
          <w:b/>
        </w:rPr>
      </w:pPr>
      <w:r w:rsidRPr="00873FD6">
        <w:rPr>
          <w:rFonts w:ascii="Times New Roman" w:hAnsi="Times New Roman" w:cs="Times New Roman"/>
          <w:b/>
        </w:rPr>
        <w:t>14</w:t>
      </w:r>
      <w:r w:rsidR="00974197" w:rsidRPr="00873FD6">
        <w:rPr>
          <w:rFonts w:ascii="Times New Roman" w:hAnsi="Times New Roman" w:cs="Times New Roman"/>
          <w:b/>
        </w:rPr>
        <w:t>. En una célula germinal los cromosomas son aportados la mitad por la madre y la otra mitad por el padre, a este tipo de células se les denomina haploides, porque:</w:t>
      </w:r>
    </w:p>
    <w:p w:rsidR="00974197" w:rsidRPr="00873FD6" w:rsidRDefault="00974197" w:rsidP="00873FD6">
      <w:pPr>
        <w:numPr>
          <w:ilvl w:val="0"/>
          <w:numId w:val="3"/>
        </w:numPr>
        <w:spacing w:after="0" w:line="276" w:lineRule="auto"/>
        <w:jc w:val="both"/>
        <w:rPr>
          <w:rFonts w:ascii="Times New Roman" w:hAnsi="Times New Roman" w:cs="Times New Roman"/>
        </w:rPr>
      </w:pPr>
      <w:r w:rsidRPr="00873FD6">
        <w:rPr>
          <w:rFonts w:ascii="Times New Roman" w:hAnsi="Times New Roman" w:cs="Times New Roman"/>
        </w:rPr>
        <w:t xml:space="preserve">Transmiten doble información hereditaria </w:t>
      </w:r>
    </w:p>
    <w:p w:rsidR="00974197" w:rsidRPr="00873FD6" w:rsidRDefault="00974197" w:rsidP="00873FD6">
      <w:pPr>
        <w:numPr>
          <w:ilvl w:val="0"/>
          <w:numId w:val="3"/>
        </w:numPr>
        <w:spacing w:after="0" w:line="276" w:lineRule="auto"/>
        <w:jc w:val="both"/>
        <w:rPr>
          <w:rFonts w:ascii="Times New Roman" w:hAnsi="Times New Roman" w:cs="Times New Roman"/>
        </w:rPr>
      </w:pPr>
      <w:r w:rsidRPr="00873FD6">
        <w:rPr>
          <w:rFonts w:ascii="Times New Roman" w:hAnsi="Times New Roman" w:cs="Times New Roman"/>
        </w:rPr>
        <w:t xml:space="preserve">Son propias de organismos diploides </w:t>
      </w:r>
    </w:p>
    <w:p w:rsidR="0038666C" w:rsidRPr="00873FD6" w:rsidRDefault="00974197" w:rsidP="00873FD6">
      <w:pPr>
        <w:numPr>
          <w:ilvl w:val="0"/>
          <w:numId w:val="3"/>
        </w:numPr>
        <w:spacing w:after="0" w:line="276" w:lineRule="auto"/>
        <w:jc w:val="both"/>
        <w:rPr>
          <w:rFonts w:ascii="Times New Roman" w:hAnsi="Times New Roman" w:cs="Times New Roman"/>
          <w:lang w:val="es-ES_tradnl"/>
        </w:rPr>
      </w:pPr>
      <w:r w:rsidRPr="00873FD6">
        <w:rPr>
          <w:rFonts w:ascii="Times New Roman" w:hAnsi="Times New Roman" w:cs="Times New Roman"/>
        </w:rPr>
        <w:t xml:space="preserve">Poseen doble información genética </w:t>
      </w:r>
    </w:p>
    <w:p w:rsidR="00974197" w:rsidRPr="00873FD6" w:rsidRDefault="00974197" w:rsidP="00873FD6">
      <w:pPr>
        <w:numPr>
          <w:ilvl w:val="0"/>
          <w:numId w:val="3"/>
        </w:numPr>
        <w:spacing w:after="0" w:line="276" w:lineRule="auto"/>
        <w:jc w:val="both"/>
        <w:rPr>
          <w:rFonts w:ascii="Times New Roman" w:hAnsi="Times New Roman" w:cs="Times New Roman"/>
          <w:lang w:val="es-ES_tradnl"/>
        </w:rPr>
      </w:pPr>
      <w:r w:rsidRPr="00873FD6">
        <w:rPr>
          <w:rFonts w:ascii="Times New Roman" w:hAnsi="Times New Roman" w:cs="Times New Roman"/>
        </w:rPr>
        <w:t>Poseen la mitad de la información genética</w:t>
      </w:r>
    </w:p>
    <w:p w:rsidR="00FC006D" w:rsidRPr="00873FD6" w:rsidRDefault="00FC006D" w:rsidP="00873FD6">
      <w:pPr>
        <w:pStyle w:val="Style41"/>
        <w:widowControl/>
        <w:tabs>
          <w:tab w:val="left" w:pos="360"/>
        </w:tabs>
        <w:ind w:firstLine="0"/>
        <w:rPr>
          <w:rStyle w:val="FontStyle68"/>
          <w:rFonts w:ascii="Times New Roman" w:hAnsi="Times New Roman" w:cs="Times New Roman"/>
          <w:sz w:val="22"/>
          <w:szCs w:val="22"/>
          <w:lang w:val="es-ES_tradnl" w:eastAsia="es-ES_tradnl"/>
        </w:rPr>
      </w:pPr>
      <w:r w:rsidRPr="00873FD6">
        <w:rPr>
          <w:rStyle w:val="FontStyle68"/>
          <w:rFonts w:ascii="Times New Roman" w:hAnsi="Times New Roman" w:cs="Times New Roman"/>
          <w:b/>
          <w:sz w:val="22"/>
          <w:szCs w:val="22"/>
          <w:lang w:val="es-ES_tradnl" w:eastAsia="es-ES_tradnl"/>
        </w:rPr>
        <w:t>15. Modalidad de reproducción asexual en la que el organismo progenitor se divide en dos células  hijas idénticas entre sí, pero más pequeñas  que la inicial</w:t>
      </w:r>
      <w:r w:rsidRPr="00873FD6">
        <w:rPr>
          <w:rStyle w:val="FontStyle68"/>
          <w:rFonts w:ascii="Times New Roman" w:hAnsi="Times New Roman" w:cs="Times New Roman"/>
          <w:sz w:val="22"/>
          <w:szCs w:val="22"/>
          <w:lang w:val="es-ES_tradnl" w:eastAsia="es-ES_tradnl"/>
        </w:rPr>
        <w:t>.</w:t>
      </w:r>
    </w:p>
    <w:p w:rsidR="00FC006D" w:rsidRPr="00873FD6" w:rsidRDefault="00FC006D" w:rsidP="00873FD6">
      <w:pPr>
        <w:pStyle w:val="Style31"/>
        <w:widowControl/>
        <w:tabs>
          <w:tab w:val="left" w:pos="859"/>
          <w:tab w:val="left" w:pos="2741"/>
        </w:tabs>
        <w:jc w:val="both"/>
        <w:rPr>
          <w:rStyle w:val="FontStyle68"/>
          <w:rFonts w:ascii="Times New Roman" w:hAnsi="Times New Roman" w:cs="Times New Roman"/>
          <w:sz w:val="22"/>
          <w:szCs w:val="22"/>
          <w:lang w:val="es-ES_tradnl" w:eastAsia="es-ES_tradnl"/>
        </w:rPr>
      </w:pPr>
      <w:r w:rsidRPr="00873FD6">
        <w:rPr>
          <w:rStyle w:val="FontStyle68"/>
          <w:rFonts w:ascii="Times New Roman" w:hAnsi="Times New Roman" w:cs="Times New Roman"/>
          <w:sz w:val="22"/>
          <w:szCs w:val="22"/>
          <w:lang w:val="es-ES_tradnl" w:eastAsia="es-ES_tradnl"/>
        </w:rPr>
        <w:t>A. Bipartición o Fisión</w:t>
      </w:r>
      <w:r w:rsidRPr="00873FD6">
        <w:rPr>
          <w:rStyle w:val="FontStyle68"/>
          <w:rFonts w:ascii="Times New Roman" w:hAnsi="Times New Roman" w:cs="Times New Roman"/>
          <w:sz w:val="22"/>
          <w:szCs w:val="22"/>
          <w:lang w:val="es-ES_tradnl" w:eastAsia="es-ES_tradnl"/>
        </w:rPr>
        <w:tab/>
        <w:t xml:space="preserve">  </w:t>
      </w:r>
      <w:r w:rsidR="00F9601D" w:rsidRPr="00873FD6">
        <w:rPr>
          <w:rStyle w:val="FontStyle68"/>
          <w:rFonts w:ascii="Times New Roman" w:hAnsi="Times New Roman" w:cs="Times New Roman"/>
          <w:sz w:val="22"/>
          <w:szCs w:val="22"/>
          <w:lang w:val="es-ES_tradnl" w:eastAsia="es-ES_tradnl"/>
        </w:rPr>
        <w:t xml:space="preserve">B. </w:t>
      </w:r>
      <w:r w:rsidRPr="00873FD6">
        <w:rPr>
          <w:rStyle w:val="FontStyle68"/>
          <w:rFonts w:ascii="Times New Roman" w:hAnsi="Times New Roman" w:cs="Times New Roman"/>
          <w:sz w:val="22"/>
          <w:szCs w:val="22"/>
          <w:lang w:val="es-ES_tradnl" w:eastAsia="es-ES_tradnl"/>
        </w:rPr>
        <w:t>Gemación</w:t>
      </w:r>
    </w:p>
    <w:p w:rsidR="00FC006D" w:rsidRPr="00873FD6" w:rsidRDefault="00F9601D" w:rsidP="00873FD6">
      <w:pPr>
        <w:pStyle w:val="Style31"/>
        <w:widowControl/>
        <w:tabs>
          <w:tab w:val="left" w:pos="859"/>
        </w:tabs>
        <w:jc w:val="both"/>
        <w:rPr>
          <w:rStyle w:val="FontStyle68"/>
          <w:rFonts w:ascii="Times New Roman" w:hAnsi="Times New Roman" w:cs="Times New Roman"/>
          <w:sz w:val="22"/>
          <w:szCs w:val="22"/>
          <w:lang w:val="es-ES_tradnl" w:eastAsia="es-ES_tradnl"/>
        </w:rPr>
      </w:pPr>
      <w:r w:rsidRPr="00873FD6">
        <w:rPr>
          <w:rStyle w:val="FontStyle68"/>
          <w:rFonts w:ascii="Times New Roman" w:hAnsi="Times New Roman" w:cs="Times New Roman"/>
          <w:sz w:val="22"/>
          <w:szCs w:val="22"/>
          <w:lang w:val="es-ES_tradnl" w:eastAsia="es-ES_tradnl"/>
        </w:rPr>
        <w:t xml:space="preserve">C.  </w:t>
      </w:r>
      <w:r w:rsidR="00FC006D" w:rsidRPr="00873FD6">
        <w:rPr>
          <w:rStyle w:val="FontStyle68"/>
          <w:rFonts w:ascii="Times New Roman" w:hAnsi="Times New Roman" w:cs="Times New Roman"/>
          <w:sz w:val="22"/>
          <w:szCs w:val="22"/>
          <w:lang w:val="es-ES_tradnl" w:eastAsia="es-ES_tradnl"/>
        </w:rPr>
        <w:t xml:space="preserve">Esporulación     </w:t>
      </w:r>
      <w:r w:rsidRPr="00873FD6">
        <w:rPr>
          <w:rStyle w:val="FontStyle68"/>
          <w:rFonts w:ascii="Times New Roman" w:hAnsi="Times New Roman" w:cs="Times New Roman"/>
          <w:sz w:val="22"/>
          <w:szCs w:val="22"/>
          <w:lang w:val="es-ES_tradnl" w:eastAsia="es-ES_tradnl"/>
        </w:rPr>
        <w:t xml:space="preserve">                    D.</w:t>
      </w:r>
      <w:r w:rsidR="00FC006D" w:rsidRPr="00873FD6">
        <w:rPr>
          <w:rStyle w:val="FontStyle68"/>
          <w:rFonts w:ascii="Times New Roman" w:hAnsi="Times New Roman" w:cs="Times New Roman"/>
          <w:sz w:val="22"/>
          <w:szCs w:val="22"/>
          <w:lang w:val="es-ES_tradnl" w:eastAsia="es-ES_tradnl"/>
        </w:rPr>
        <w:t xml:space="preserve"> Fragmentación</w:t>
      </w:r>
    </w:p>
    <w:p w:rsidR="00FC006D" w:rsidRPr="00873FD6" w:rsidRDefault="00FC006D" w:rsidP="00873FD6">
      <w:pPr>
        <w:pStyle w:val="Style41"/>
        <w:widowControl/>
        <w:tabs>
          <w:tab w:val="left" w:pos="624"/>
        </w:tabs>
        <w:spacing w:before="72"/>
        <w:ind w:firstLine="0"/>
        <w:rPr>
          <w:rStyle w:val="FontStyle68"/>
          <w:rFonts w:ascii="Times New Roman" w:hAnsi="Times New Roman" w:cs="Times New Roman"/>
          <w:b/>
          <w:sz w:val="22"/>
          <w:szCs w:val="22"/>
          <w:lang w:val="es-ES_tradnl" w:eastAsia="es-ES_tradnl"/>
        </w:rPr>
      </w:pPr>
      <w:r w:rsidRPr="00873FD6">
        <w:rPr>
          <w:rStyle w:val="FontStyle68"/>
          <w:rFonts w:ascii="Times New Roman" w:hAnsi="Times New Roman" w:cs="Times New Roman"/>
          <w:b/>
          <w:sz w:val="22"/>
          <w:szCs w:val="22"/>
          <w:lang w:val="es-ES_tradnl" w:eastAsia="es-ES_tradnl"/>
        </w:rPr>
        <w:t>16.</w:t>
      </w:r>
      <w:r w:rsidR="00F9601D" w:rsidRPr="00873FD6">
        <w:rPr>
          <w:rStyle w:val="FontStyle68"/>
          <w:rFonts w:ascii="Times New Roman" w:hAnsi="Times New Roman" w:cs="Times New Roman"/>
          <w:b/>
          <w:sz w:val="22"/>
          <w:szCs w:val="22"/>
          <w:lang w:val="es-ES_tradnl" w:eastAsia="es-ES_tradnl"/>
        </w:rPr>
        <w:t xml:space="preserve"> </w:t>
      </w:r>
      <w:r w:rsidRPr="00873FD6">
        <w:rPr>
          <w:rStyle w:val="FontStyle68"/>
          <w:rFonts w:ascii="Times New Roman" w:hAnsi="Times New Roman" w:cs="Times New Roman"/>
          <w:b/>
          <w:sz w:val="22"/>
          <w:szCs w:val="22"/>
          <w:lang w:val="es-ES_tradnl" w:eastAsia="es-ES_tradnl"/>
        </w:rPr>
        <w:t>Modalidad de reproducción asexual en la que aparece en la superficie del progenitor un abultamiento o yema que crece y se convierte en un ser independiente o se queda unido a él, dando lugar a una colonia.</w:t>
      </w:r>
    </w:p>
    <w:p w:rsidR="00F9601D" w:rsidRPr="00873FD6" w:rsidRDefault="00F9601D" w:rsidP="00873FD6">
      <w:pPr>
        <w:pStyle w:val="Style31"/>
        <w:widowControl/>
        <w:tabs>
          <w:tab w:val="left" w:pos="859"/>
          <w:tab w:val="left" w:pos="2741"/>
        </w:tabs>
        <w:jc w:val="both"/>
        <w:rPr>
          <w:rStyle w:val="FontStyle68"/>
          <w:rFonts w:ascii="Times New Roman" w:hAnsi="Times New Roman" w:cs="Times New Roman"/>
          <w:sz w:val="22"/>
          <w:szCs w:val="22"/>
          <w:lang w:val="es-ES_tradnl" w:eastAsia="es-ES_tradnl"/>
        </w:rPr>
      </w:pPr>
      <w:r w:rsidRPr="00873FD6">
        <w:rPr>
          <w:rStyle w:val="FontStyle68"/>
          <w:rFonts w:ascii="Times New Roman" w:hAnsi="Times New Roman" w:cs="Times New Roman"/>
          <w:sz w:val="22"/>
          <w:szCs w:val="22"/>
          <w:lang w:val="es-ES_tradnl" w:eastAsia="es-ES_tradnl"/>
        </w:rPr>
        <w:t>A. Bipartición o Fisión</w:t>
      </w:r>
      <w:r w:rsidRPr="00873FD6">
        <w:rPr>
          <w:rStyle w:val="FontStyle68"/>
          <w:rFonts w:ascii="Times New Roman" w:hAnsi="Times New Roman" w:cs="Times New Roman"/>
          <w:sz w:val="22"/>
          <w:szCs w:val="22"/>
          <w:lang w:val="es-ES_tradnl" w:eastAsia="es-ES_tradnl"/>
        </w:rPr>
        <w:tab/>
        <w:t xml:space="preserve">  B. Gemación</w:t>
      </w:r>
    </w:p>
    <w:p w:rsidR="00F9601D" w:rsidRPr="00873FD6" w:rsidRDefault="00F9601D" w:rsidP="00873FD6">
      <w:pPr>
        <w:pStyle w:val="Style31"/>
        <w:widowControl/>
        <w:tabs>
          <w:tab w:val="left" w:pos="859"/>
        </w:tabs>
        <w:jc w:val="both"/>
        <w:rPr>
          <w:rStyle w:val="FontStyle68"/>
          <w:rFonts w:ascii="Times New Roman" w:hAnsi="Times New Roman" w:cs="Times New Roman"/>
          <w:sz w:val="22"/>
          <w:szCs w:val="22"/>
          <w:lang w:val="es-ES_tradnl" w:eastAsia="es-ES_tradnl"/>
        </w:rPr>
      </w:pPr>
      <w:r w:rsidRPr="00873FD6">
        <w:rPr>
          <w:rStyle w:val="FontStyle68"/>
          <w:rFonts w:ascii="Times New Roman" w:hAnsi="Times New Roman" w:cs="Times New Roman"/>
          <w:sz w:val="22"/>
          <w:szCs w:val="22"/>
          <w:lang w:val="es-ES_tradnl" w:eastAsia="es-ES_tradnl"/>
        </w:rPr>
        <w:t>C.  Esporulación                         D. Partenogénesis</w:t>
      </w:r>
    </w:p>
    <w:p w:rsidR="00FC006D" w:rsidRPr="00873FD6" w:rsidRDefault="00FC006D" w:rsidP="00646BAF">
      <w:pPr>
        <w:pStyle w:val="Style41"/>
        <w:widowControl/>
        <w:tabs>
          <w:tab w:val="left" w:pos="624"/>
        </w:tabs>
        <w:ind w:firstLine="0"/>
        <w:rPr>
          <w:rStyle w:val="FontStyle68"/>
          <w:rFonts w:ascii="Times New Roman" w:hAnsi="Times New Roman" w:cs="Times New Roman"/>
          <w:b/>
          <w:sz w:val="22"/>
          <w:szCs w:val="22"/>
          <w:lang w:val="es-ES_tradnl" w:eastAsia="es-ES_tradnl"/>
        </w:rPr>
      </w:pPr>
      <w:r w:rsidRPr="00873FD6">
        <w:rPr>
          <w:rStyle w:val="FontStyle60"/>
          <w:rFonts w:ascii="Times New Roman" w:hAnsi="Times New Roman" w:cs="Times New Roman"/>
          <w:b/>
          <w:sz w:val="22"/>
          <w:szCs w:val="22"/>
          <w:lang w:val="es-ES_tradnl" w:eastAsia="es-ES_tradnl"/>
        </w:rPr>
        <w:t>17.</w:t>
      </w:r>
      <w:r w:rsidRPr="00873FD6">
        <w:rPr>
          <w:rStyle w:val="FontStyle60"/>
          <w:rFonts w:ascii="Times New Roman" w:hAnsi="Times New Roman" w:cs="Times New Roman"/>
          <w:b/>
          <w:sz w:val="22"/>
          <w:szCs w:val="22"/>
          <w:lang w:val="es-ES_tradnl" w:eastAsia="es-ES_tradnl"/>
        </w:rPr>
        <w:tab/>
      </w:r>
      <w:r w:rsidRPr="00873FD6">
        <w:rPr>
          <w:rStyle w:val="FontStyle68"/>
          <w:rFonts w:ascii="Times New Roman" w:hAnsi="Times New Roman" w:cs="Times New Roman"/>
          <w:b/>
          <w:sz w:val="22"/>
          <w:szCs w:val="22"/>
          <w:lang w:val="es-ES_tradnl" w:eastAsia="es-ES_tradnl"/>
        </w:rPr>
        <w:t>Modalidad de reproducción en la que el núcleo de la célula madre se divide varias veces, conformando pequeños núcleos, quienes a su vez se rodean de citoplasma y cada uno forma una espora.</w:t>
      </w:r>
    </w:p>
    <w:p w:rsidR="00F9601D" w:rsidRPr="00873FD6" w:rsidRDefault="00F9601D" w:rsidP="00873FD6">
      <w:pPr>
        <w:pStyle w:val="Style31"/>
        <w:widowControl/>
        <w:tabs>
          <w:tab w:val="left" w:pos="859"/>
          <w:tab w:val="left" w:pos="2741"/>
        </w:tabs>
        <w:jc w:val="both"/>
        <w:rPr>
          <w:rStyle w:val="FontStyle68"/>
          <w:rFonts w:ascii="Times New Roman" w:hAnsi="Times New Roman" w:cs="Times New Roman"/>
          <w:sz w:val="22"/>
          <w:szCs w:val="22"/>
          <w:lang w:val="es-ES_tradnl" w:eastAsia="es-ES_tradnl"/>
        </w:rPr>
      </w:pPr>
      <w:r w:rsidRPr="00873FD6">
        <w:rPr>
          <w:rStyle w:val="FontStyle68"/>
          <w:rFonts w:ascii="Times New Roman" w:hAnsi="Times New Roman" w:cs="Times New Roman"/>
          <w:sz w:val="22"/>
          <w:szCs w:val="22"/>
          <w:lang w:val="es-ES_tradnl" w:eastAsia="es-ES_tradnl"/>
        </w:rPr>
        <w:lastRenderedPageBreak/>
        <w:t xml:space="preserve">A. Gemación                       B. Esporulación   </w:t>
      </w:r>
    </w:p>
    <w:p w:rsidR="00F9601D" w:rsidRPr="00873FD6" w:rsidRDefault="00F9601D" w:rsidP="00873FD6">
      <w:pPr>
        <w:pStyle w:val="Style31"/>
        <w:widowControl/>
        <w:tabs>
          <w:tab w:val="left" w:pos="859"/>
        </w:tabs>
        <w:jc w:val="both"/>
        <w:rPr>
          <w:rStyle w:val="FontStyle68"/>
          <w:rFonts w:ascii="Times New Roman" w:hAnsi="Times New Roman" w:cs="Times New Roman"/>
          <w:sz w:val="22"/>
          <w:szCs w:val="22"/>
          <w:lang w:val="es-ES_tradnl" w:eastAsia="es-ES_tradnl"/>
        </w:rPr>
      </w:pPr>
      <w:r w:rsidRPr="00873FD6">
        <w:rPr>
          <w:rStyle w:val="FontStyle68"/>
          <w:rFonts w:ascii="Times New Roman" w:hAnsi="Times New Roman" w:cs="Times New Roman"/>
          <w:sz w:val="22"/>
          <w:szCs w:val="22"/>
          <w:lang w:val="es-ES_tradnl" w:eastAsia="es-ES_tradnl"/>
        </w:rPr>
        <w:t xml:space="preserve">C. Fragmentación.               D. Fisión </w:t>
      </w:r>
    </w:p>
    <w:p w:rsidR="00FC006D" w:rsidRPr="00873FD6" w:rsidRDefault="00FC006D" w:rsidP="00873FD6">
      <w:pPr>
        <w:widowControl w:val="0"/>
        <w:autoSpaceDE w:val="0"/>
        <w:autoSpaceDN w:val="0"/>
        <w:adjustRightInd w:val="0"/>
        <w:spacing w:after="0" w:line="240" w:lineRule="auto"/>
        <w:jc w:val="both"/>
        <w:rPr>
          <w:rStyle w:val="FontStyle68"/>
          <w:rFonts w:ascii="Times New Roman" w:hAnsi="Times New Roman" w:cs="Times New Roman"/>
          <w:b/>
          <w:sz w:val="22"/>
          <w:szCs w:val="22"/>
          <w:lang w:val="es-ES_tradnl" w:eastAsia="es-ES_tradnl"/>
        </w:rPr>
      </w:pPr>
      <w:r w:rsidRPr="00873FD6">
        <w:rPr>
          <w:rStyle w:val="FontStyle68"/>
          <w:rFonts w:ascii="Times New Roman" w:hAnsi="Times New Roman" w:cs="Times New Roman"/>
          <w:b/>
          <w:sz w:val="22"/>
          <w:szCs w:val="22"/>
          <w:lang w:val="es-ES_tradnl" w:eastAsia="es-ES_tradnl"/>
        </w:rPr>
        <w:t xml:space="preserve">18. </w:t>
      </w:r>
      <w:r w:rsidR="00F9601D" w:rsidRPr="00873FD6">
        <w:rPr>
          <w:rStyle w:val="FontStyle68"/>
          <w:rFonts w:ascii="Times New Roman" w:hAnsi="Times New Roman" w:cs="Times New Roman"/>
          <w:b/>
          <w:sz w:val="22"/>
          <w:szCs w:val="22"/>
          <w:lang w:val="es-ES_tradnl" w:eastAsia="es-ES_tradnl"/>
        </w:rPr>
        <w:t>Cuál</w:t>
      </w:r>
      <w:r w:rsidRPr="00873FD6">
        <w:rPr>
          <w:rStyle w:val="FontStyle68"/>
          <w:rFonts w:ascii="Times New Roman" w:hAnsi="Times New Roman" w:cs="Times New Roman"/>
          <w:b/>
          <w:sz w:val="22"/>
          <w:szCs w:val="22"/>
          <w:lang w:val="es-ES_tradnl" w:eastAsia="es-ES_tradnl"/>
        </w:rPr>
        <w:t xml:space="preserve"> es el proceso vital por excelencia que busca perpetuar la especie tanto de seres unicelulares como multicelulares</w:t>
      </w:r>
    </w:p>
    <w:p w:rsidR="00FC006D" w:rsidRPr="00873FD6" w:rsidRDefault="00F9601D" w:rsidP="00873FD6">
      <w:pPr>
        <w:pStyle w:val="Style31"/>
        <w:widowControl/>
        <w:tabs>
          <w:tab w:val="left" w:pos="859"/>
          <w:tab w:val="left" w:pos="2736"/>
        </w:tabs>
        <w:jc w:val="both"/>
        <w:rPr>
          <w:rStyle w:val="FontStyle68"/>
          <w:rFonts w:ascii="Times New Roman" w:hAnsi="Times New Roman" w:cs="Times New Roman"/>
          <w:sz w:val="22"/>
          <w:szCs w:val="22"/>
          <w:lang w:val="es-ES_tradnl" w:eastAsia="es-ES_tradnl"/>
        </w:rPr>
      </w:pPr>
      <w:r w:rsidRPr="00873FD6">
        <w:rPr>
          <w:rStyle w:val="FontStyle68"/>
          <w:rFonts w:ascii="Times New Roman" w:hAnsi="Times New Roman" w:cs="Times New Roman"/>
          <w:sz w:val="22"/>
          <w:szCs w:val="22"/>
          <w:lang w:val="es-ES_tradnl" w:eastAsia="es-ES_tradnl"/>
        </w:rPr>
        <w:t xml:space="preserve">A. Sexual </w:t>
      </w:r>
      <w:r w:rsidRPr="00873FD6">
        <w:rPr>
          <w:rStyle w:val="FontStyle68"/>
          <w:rFonts w:ascii="Times New Roman" w:hAnsi="Times New Roman" w:cs="Times New Roman"/>
          <w:sz w:val="22"/>
          <w:szCs w:val="22"/>
          <w:lang w:val="es-ES_tradnl" w:eastAsia="es-ES_tradnl"/>
        </w:rPr>
        <w:tab/>
        <w:t xml:space="preserve">  B.</w:t>
      </w:r>
      <w:r w:rsidR="00FC006D" w:rsidRPr="00873FD6">
        <w:rPr>
          <w:rStyle w:val="FontStyle68"/>
          <w:rFonts w:ascii="Times New Roman" w:hAnsi="Times New Roman" w:cs="Times New Roman"/>
          <w:sz w:val="22"/>
          <w:szCs w:val="22"/>
          <w:lang w:val="es-ES_tradnl" w:eastAsia="es-ES_tradnl"/>
        </w:rPr>
        <w:t xml:space="preserve"> </w:t>
      </w:r>
      <w:r w:rsidRPr="00873FD6">
        <w:rPr>
          <w:rStyle w:val="FontStyle68"/>
          <w:rFonts w:ascii="Times New Roman" w:hAnsi="Times New Roman" w:cs="Times New Roman"/>
          <w:sz w:val="22"/>
          <w:szCs w:val="22"/>
          <w:lang w:val="es-ES_tradnl" w:eastAsia="es-ES_tradnl"/>
        </w:rPr>
        <w:t>B</w:t>
      </w:r>
      <w:r w:rsidR="00FC006D" w:rsidRPr="00873FD6">
        <w:rPr>
          <w:rStyle w:val="FontStyle68"/>
          <w:rFonts w:ascii="Times New Roman" w:hAnsi="Times New Roman" w:cs="Times New Roman"/>
          <w:sz w:val="22"/>
          <w:szCs w:val="22"/>
          <w:lang w:val="es-ES_tradnl" w:eastAsia="es-ES_tradnl"/>
        </w:rPr>
        <w:t xml:space="preserve">isexual </w:t>
      </w:r>
    </w:p>
    <w:p w:rsidR="00FC006D" w:rsidRPr="00873FD6" w:rsidRDefault="00F9601D" w:rsidP="00873FD6">
      <w:pPr>
        <w:pStyle w:val="Style31"/>
        <w:widowControl/>
        <w:tabs>
          <w:tab w:val="left" w:pos="859"/>
          <w:tab w:val="left" w:pos="2736"/>
        </w:tabs>
        <w:jc w:val="both"/>
        <w:rPr>
          <w:rStyle w:val="FontStyle68"/>
          <w:rFonts w:ascii="Times New Roman" w:hAnsi="Times New Roman" w:cs="Times New Roman"/>
          <w:sz w:val="22"/>
          <w:szCs w:val="22"/>
          <w:lang w:val="es-ES_tradnl" w:eastAsia="es-ES_tradnl"/>
        </w:rPr>
      </w:pPr>
      <w:r w:rsidRPr="00873FD6">
        <w:rPr>
          <w:rStyle w:val="FontStyle68"/>
          <w:rFonts w:ascii="Times New Roman" w:hAnsi="Times New Roman" w:cs="Times New Roman"/>
          <w:sz w:val="22"/>
          <w:szCs w:val="22"/>
          <w:lang w:val="es-ES_tradnl" w:eastAsia="es-ES_tradnl"/>
        </w:rPr>
        <w:t xml:space="preserve">C. </w:t>
      </w:r>
      <w:r w:rsidR="00FC006D" w:rsidRPr="00873FD6">
        <w:rPr>
          <w:rStyle w:val="FontStyle68"/>
          <w:rFonts w:ascii="Times New Roman" w:hAnsi="Times New Roman" w:cs="Times New Roman"/>
          <w:sz w:val="22"/>
          <w:szCs w:val="22"/>
          <w:lang w:val="es-ES_tradnl" w:eastAsia="es-ES_tradnl"/>
        </w:rPr>
        <w:t xml:space="preserve">Reproducción </w:t>
      </w:r>
      <w:r w:rsidR="00FC006D" w:rsidRPr="00873FD6">
        <w:rPr>
          <w:rStyle w:val="FontStyle68"/>
          <w:rFonts w:ascii="Times New Roman" w:hAnsi="Times New Roman" w:cs="Times New Roman"/>
          <w:sz w:val="22"/>
          <w:szCs w:val="22"/>
          <w:lang w:val="es-ES_tradnl" w:eastAsia="es-ES_tradnl"/>
        </w:rPr>
        <w:tab/>
        <w:t xml:space="preserve">  </w:t>
      </w:r>
      <w:r w:rsidRPr="00873FD6">
        <w:rPr>
          <w:rStyle w:val="FontStyle68"/>
          <w:rFonts w:ascii="Times New Roman" w:hAnsi="Times New Roman" w:cs="Times New Roman"/>
          <w:sz w:val="22"/>
          <w:szCs w:val="22"/>
          <w:lang w:val="es-ES_tradnl" w:eastAsia="es-ES_tradnl"/>
        </w:rPr>
        <w:t>D.</w:t>
      </w:r>
      <w:r w:rsidR="00FC006D" w:rsidRPr="00873FD6">
        <w:rPr>
          <w:rStyle w:val="FontStyle68"/>
          <w:rFonts w:ascii="Times New Roman" w:hAnsi="Times New Roman" w:cs="Times New Roman"/>
          <w:sz w:val="22"/>
          <w:szCs w:val="22"/>
          <w:lang w:val="es-ES_tradnl" w:eastAsia="es-ES_tradnl"/>
        </w:rPr>
        <w:t xml:space="preserve"> </w:t>
      </w:r>
      <w:r w:rsidRPr="00873FD6">
        <w:rPr>
          <w:rStyle w:val="FontStyle68"/>
          <w:rFonts w:ascii="Times New Roman" w:hAnsi="Times New Roman" w:cs="Times New Roman"/>
          <w:sz w:val="22"/>
          <w:szCs w:val="22"/>
          <w:lang w:val="es-ES_tradnl" w:eastAsia="es-ES_tradnl"/>
        </w:rPr>
        <w:t>G</w:t>
      </w:r>
      <w:r w:rsidR="00FC006D" w:rsidRPr="00873FD6">
        <w:rPr>
          <w:rStyle w:val="FontStyle68"/>
          <w:rFonts w:ascii="Times New Roman" w:hAnsi="Times New Roman" w:cs="Times New Roman"/>
          <w:sz w:val="22"/>
          <w:szCs w:val="22"/>
          <w:lang w:val="es-ES_tradnl" w:eastAsia="es-ES_tradnl"/>
        </w:rPr>
        <w:t>erminación</w:t>
      </w:r>
    </w:p>
    <w:p w:rsidR="00FC006D" w:rsidRPr="00873FD6" w:rsidRDefault="00FC006D" w:rsidP="00873FD6">
      <w:pPr>
        <w:pStyle w:val="Style33"/>
        <w:widowControl/>
        <w:spacing w:before="5"/>
        <w:jc w:val="both"/>
        <w:rPr>
          <w:rStyle w:val="FontStyle52"/>
          <w:rFonts w:ascii="Times New Roman" w:hAnsi="Times New Roman" w:cs="Times New Roman"/>
          <w:sz w:val="22"/>
          <w:szCs w:val="22"/>
          <w:lang w:val="es-ES_tradnl" w:eastAsia="es-ES_tradnl"/>
        </w:rPr>
      </w:pPr>
      <w:r w:rsidRPr="00873FD6">
        <w:rPr>
          <w:rStyle w:val="FontStyle52"/>
          <w:rFonts w:ascii="Times New Roman" w:hAnsi="Times New Roman" w:cs="Times New Roman"/>
          <w:b/>
          <w:sz w:val="22"/>
          <w:szCs w:val="22"/>
          <w:lang w:val="es-ES_tradnl" w:eastAsia="es-ES_tradnl"/>
        </w:rPr>
        <w:t>19</w:t>
      </w:r>
      <w:r w:rsidRPr="00873FD6">
        <w:rPr>
          <w:rStyle w:val="FontStyle52"/>
          <w:rFonts w:ascii="Times New Roman" w:hAnsi="Times New Roman" w:cs="Times New Roman"/>
          <w:sz w:val="22"/>
          <w:szCs w:val="22"/>
          <w:lang w:val="es-ES_tradnl" w:eastAsia="es-ES_tradnl"/>
        </w:rPr>
        <w:t>. La meiosis es un tipo de división celular que se sucede en células llamadas:</w:t>
      </w:r>
    </w:p>
    <w:p w:rsidR="00FC006D" w:rsidRPr="00873FD6" w:rsidRDefault="00F9601D" w:rsidP="00873FD6">
      <w:pPr>
        <w:pStyle w:val="Style30"/>
        <w:widowControl/>
        <w:tabs>
          <w:tab w:val="left" w:pos="254"/>
        </w:tabs>
        <w:spacing w:line="240" w:lineRule="exact"/>
        <w:rPr>
          <w:rStyle w:val="FontStyle52"/>
          <w:rFonts w:ascii="Times New Roman" w:hAnsi="Times New Roman" w:cs="Times New Roman"/>
          <w:sz w:val="22"/>
          <w:szCs w:val="22"/>
          <w:lang w:val="es-ES_tradnl" w:eastAsia="es-ES_tradnl"/>
        </w:rPr>
      </w:pPr>
      <w:r w:rsidRPr="00873FD6">
        <w:rPr>
          <w:rStyle w:val="FontStyle52"/>
          <w:rFonts w:ascii="Times New Roman" w:hAnsi="Times New Roman" w:cs="Times New Roman"/>
          <w:sz w:val="22"/>
          <w:szCs w:val="22"/>
          <w:lang w:val="es-ES_tradnl" w:eastAsia="es-ES_tradnl"/>
        </w:rPr>
        <w:t xml:space="preserve">A. </w:t>
      </w:r>
      <w:r w:rsidR="00FC006D" w:rsidRPr="00873FD6">
        <w:rPr>
          <w:rStyle w:val="FontStyle52"/>
          <w:rFonts w:ascii="Times New Roman" w:hAnsi="Times New Roman" w:cs="Times New Roman"/>
          <w:sz w:val="22"/>
          <w:szCs w:val="22"/>
          <w:lang w:val="es-ES_tradnl" w:eastAsia="es-ES_tradnl"/>
        </w:rPr>
        <w:t xml:space="preserve">Somáticas   </w:t>
      </w:r>
      <w:r w:rsidRPr="00873FD6">
        <w:rPr>
          <w:rStyle w:val="FontStyle52"/>
          <w:rFonts w:ascii="Times New Roman" w:hAnsi="Times New Roman" w:cs="Times New Roman"/>
          <w:sz w:val="22"/>
          <w:szCs w:val="22"/>
          <w:lang w:val="es-ES_tradnl" w:eastAsia="es-ES_tradnl"/>
        </w:rPr>
        <w:t xml:space="preserve">             B. </w:t>
      </w:r>
      <w:r w:rsidR="00FC006D" w:rsidRPr="00873FD6">
        <w:rPr>
          <w:rStyle w:val="FontStyle52"/>
          <w:rFonts w:ascii="Times New Roman" w:hAnsi="Times New Roman" w:cs="Times New Roman"/>
          <w:sz w:val="22"/>
          <w:szCs w:val="22"/>
          <w:lang w:val="es-ES_tradnl" w:eastAsia="es-ES_tradnl"/>
        </w:rPr>
        <w:t>Nerviosas</w:t>
      </w:r>
    </w:p>
    <w:p w:rsidR="00FC006D" w:rsidRPr="00873FD6" w:rsidRDefault="00F9601D" w:rsidP="00873FD6">
      <w:pPr>
        <w:pStyle w:val="Style30"/>
        <w:widowControl/>
        <w:tabs>
          <w:tab w:val="left" w:pos="254"/>
        </w:tabs>
        <w:spacing w:before="5" w:line="240" w:lineRule="exact"/>
        <w:rPr>
          <w:rStyle w:val="FontStyle36"/>
          <w:rFonts w:ascii="Times New Roman" w:hAnsi="Times New Roman" w:cs="Times New Roman"/>
          <w:b w:val="0"/>
          <w:bCs w:val="0"/>
          <w:sz w:val="22"/>
          <w:szCs w:val="22"/>
          <w:lang w:val="es-ES_tradnl" w:eastAsia="es-ES_tradnl"/>
        </w:rPr>
      </w:pPr>
      <w:r w:rsidRPr="00873FD6">
        <w:rPr>
          <w:rStyle w:val="FontStyle52"/>
          <w:rFonts w:ascii="Times New Roman" w:hAnsi="Times New Roman" w:cs="Times New Roman"/>
          <w:sz w:val="22"/>
          <w:szCs w:val="22"/>
          <w:lang w:val="es-ES_tradnl" w:eastAsia="es-ES_tradnl"/>
        </w:rPr>
        <w:t xml:space="preserve">C. </w:t>
      </w:r>
      <w:r w:rsidR="00FC006D" w:rsidRPr="00873FD6">
        <w:rPr>
          <w:rStyle w:val="FontStyle52"/>
          <w:rFonts w:ascii="Times New Roman" w:hAnsi="Times New Roman" w:cs="Times New Roman"/>
          <w:sz w:val="22"/>
          <w:szCs w:val="22"/>
          <w:lang w:val="es-ES_tradnl" w:eastAsia="es-ES_tradnl"/>
        </w:rPr>
        <w:t>Sanguíneas</w:t>
      </w:r>
      <w:r w:rsidRPr="00873FD6">
        <w:rPr>
          <w:rStyle w:val="FontStyle52"/>
          <w:rFonts w:ascii="Times New Roman" w:hAnsi="Times New Roman" w:cs="Times New Roman"/>
          <w:sz w:val="22"/>
          <w:szCs w:val="22"/>
          <w:lang w:val="es-ES_tradnl" w:eastAsia="es-ES_tradnl"/>
        </w:rPr>
        <w:t xml:space="preserve">              D. </w:t>
      </w:r>
      <w:r w:rsidR="00FC006D" w:rsidRPr="00873FD6">
        <w:rPr>
          <w:rStyle w:val="FontStyle52"/>
          <w:rFonts w:ascii="Times New Roman" w:hAnsi="Times New Roman" w:cs="Times New Roman"/>
          <w:sz w:val="22"/>
          <w:szCs w:val="22"/>
          <w:lang w:val="es-ES_tradnl" w:eastAsia="es-ES_tradnl"/>
        </w:rPr>
        <w:t>Sexuales</w:t>
      </w:r>
      <w:r w:rsidR="00FC006D" w:rsidRPr="00873FD6">
        <w:rPr>
          <w:rStyle w:val="FontStyle36"/>
          <w:rFonts w:ascii="Times New Roman" w:hAnsi="Times New Roman" w:cs="Times New Roman"/>
          <w:sz w:val="22"/>
          <w:szCs w:val="22"/>
          <w:lang w:val="es-ES_tradnl" w:eastAsia="es-ES_tradnl"/>
        </w:rPr>
        <w:t xml:space="preserve"> </w:t>
      </w:r>
    </w:p>
    <w:p w:rsidR="00207407" w:rsidRPr="00873FD6" w:rsidRDefault="00207407" w:rsidP="00873FD6">
      <w:pPr>
        <w:spacing w:after="0" w:line="276" w:lineRule="auto"/>
        <w:jc w:val="both"/>
        <w:rPr>
          <w:rFonts w:ascii="Times New Roman" w:hAnsi="Times New Roman" w:cs="Times New Roman"/>
          <w:lang w:val="es-ES_tradnl"/>
        </w:rPr>
      </w:pPr>
      <w:r w:rsidRPr="00873FD6">
        <w:rPr>
          <w:rFonts w:ascii="Times New Roman" w:hAnsi="Times New Roman" w:cs="Times New Roman"/>
          <w:lang w:val="es-ES_tradnl"/>
        </w:rPr>
        <w:t xml:space="preserve">El siguiente esquema muestra las diferentes etapas por las que atraviesa una célula durante su ciclo celular </w:t>
      </w:r>
    </w:p>
    <w:p w:rsidR="00207407" w:rsidRPr="00873FD6" w:rsidRDefault="00371A73" w:rsidP="00873FD6">
      <w:pPr>
        <w:spacing w:after="0" w:line="276" w:lineRule="auto"/>
        <w:jc w:val="both"/>
        <w:rPr>
          <w:rFonts w:ascii="Times New Roman" w:hAnsi="Times New Roman" w:cs="Times New Roman"/>
          <w:lang w:val="es-ES_tradnl"/>
        </w:rPr>
      </w:pPr>
      <w:r w:rsidRPr="00873FD6">
        <w:rPr>
          <w:rFonts w:ascii="Times New Roman" w:hAnsi="Times New Roman" w:cs="Times New Roman"/>
          <w:noProof/>
          <w:lang w:eastAsia="es-CO"/>
        </w:rPr>
        <w:drawing>
          <wp:inline distT="0" distB="0" distL="0" distR="0" wp14:anchorId="5FBABD7C" wp14:editId="1A041AD0">
            <wp:extent cx="3162300" cy="2504862"/>
            <wp:effectExtent l="0" t="0" r="0" b="0"/>
            <wp:docPr id="7" name="Imagen 7" descr="ciclocelular1.jpg (4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clocelular1.jpg (400×342)"/>
                    <pic:cNvPicPr>
                      <a:picLocks noChangeAspect="1" noChangeArrowheads="1"/>
                    </pic:cNvPicPr>
                  </pic:nvPicPr>
                  <pic:blipFill>
                    <a:blip r:embed="rId38">
                      <a:duotone>
                        <a:prstClr val="black"/>
                        <a:schemeClr val="accent3">
                          <a:tint val="45000"/>
                          <a:satMod val="400000"/>
                        </a:schemeClr>
                      </a:duotone>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82483" cy="2520849"/>
                    </a:xfrm>
                    <a:prstGeom prst="rect">
                      <a:avLst/>
                    </a:prstGeom>
                    <a:noFill/>
                    <a:ln>
                      <a:noFill/>
                    </a:ln>
                  </pic:spPr>
                </pic:pic>
              </a:graphicData>
            </a:graphic>
          </wp:inline>
        </w:drawing>
      </w:r>
    </w:p>
    <w:p w:rsidR="00FF0A3F" w:rsidRPr="00873FD6" w:rsidRDefault="00873FD6" w:rsidP="00873FD6">
      <w:pPr>
        <w:spacing w:after="0" w:line="276" w:lineRule="auto"/>
        <w:jc w:val="both"/>
        <w:rPr>
          <w:rFonts w:ascii="Times New Roman" w:hAnsi="Times New Roman" w:cs="Times New Roman"/>
          <w:lang w:val="es-ES_tradnl"/>
        </w:rPr>
      </w:pPr>
      <w:r w:rsidRPr="00873FD6">
        <w:rPr>
          <w:rFonts w:ascii="Times New Roman" w:hAnsi="Times New Roman" w:cs="Times New Roman"/>
          <w:lang w:val="es-ES_tradnl"/>
        </w:rPr>
        <w:t xml:space="preserve">20. </w:t>
      </w:r>
      <w:r w:rsidR="004461DB" w:rsidRPr="00873FD6">
        <w:rPr>
          <w:rFonts w:ascii="Times New Roman" w:hAnsi="Times New Roman" w:cs="Times New Roman"/>
          <w:lang w:val="es-ES_tradnl"/>
        </w:rPr>
        <w:t xml:space="preserve">Una célula en fase G1 es colocada en un medio de cultivo apropiado para que continúe su ciclo celular; si por métodos artificiales se logra que entre las cinco fases únicamente se </w:t>
      </w:r>
      <w:r w:rsidR="00FF0A3F" w:rsidRPr="00873FD6">
        <w:rPr>
          <w:rFonts w:ascii="Times New Roman" w:hAnsi="Times New Roman" w:cs="Times New Roman"/>
          <w:lang w:val="es-ES_tradnl"/>
        </w:rPr>
        <w:t>impide</w:t>
      </w:r>
      <w:r w:rsidR="004461DB" w:rsidRPr="00873FD6">
        <w:rPr>
          <w:rFonts w:ascii="Times New Roman" w:hAnsi="Times New Roman" w:cs="Times New Roman"/>
          <w:lang w:val="es-ES_tradnl"/>
        </w:rPr>
        <w:t xml:space="preserve"> la </w:t>
      </w:r>
      <w:r w:rsidR="00FF0A3F" w:rsidRPr="00873FD6">
        <w:rPr>
          <w:rFonts w:ascii="Times New Roman" w:hAnsi="Times New Roman" w:cs="Times New Roman"/>
          <w:lang w:val="es-ES_tradnl"/>
        </w:rPr>
        <w:t>realización de la mitosis, se puede esperar que con mayor probabilidad, al final del proceso se obtenga:</w:t>
      </w:r>
    </w:p>
    <w:p w:rsidR="00FF0A3F" w:rsidRPr="00873FD6" w:rsidRDefault="00FF0A3F" w:rsidP="00873FD6">
      <w:pPr>
        <w:pStyle w:val="Prrafodelista"/>
        <w:numPr>
          <w:ilvl w:val="0"/>
          <w:numId w:val="18"/>
        </w:numPr>
        <w:spacing w:before="0" w:beforeAutospacing="0" w:after="0"/>
        <w:jc w:val="both"/>
        <w:rPr>
          <w:sz w:val="22"/>
          <w:szCs w:val="22"/>
          <w:lang w:val="es-ES_tradnl"/>
        </w:rPr>
      </w:pPr>
      <w:r w:rsidRPr="00873FD6">
        <w:rPr>
          <w:sz w:val="22"/>
          <w:szCs w:val="22"/>
          <w:lang w:val="es-ES_tradnl"/>
        </w:rPr>
        <w:t>Una célula con el doble contenido cromosómico que la célula original.</w:t>
      </w:r>
    </w:p>
    <w:p w:rsidR="00FF0A3F" w:rsidRPr="00873FD6" w:rsidRDefault="00FF0A3F" w:rsidP="00873FD6">
      <w:pPr>
        <w:pStyle w:val="Prrafodelista"/>
        <w:numPr>
          <w:ilvl w:val="0"/>
          <w:numId w:val="18"/>
        </w:numPr>
        <w:spacing w:before="0" w:beforeAutospacing="0" w:after="0"/>
        <w:jc w:val="both"/>
        <w:rPr>
          <w:sz w:val="22"/>
          <w:szCs w:val="22"/>
          <w:lang w:val="es-ES_tradnl"/>
        </w:rPr>
      </w:pPr>
      <w:r w:rsidRPr="00873FD6">
        <w:rPr>
          <w:sz w:val="22"/>
          <w:szCs w:val="22"/>
          <w:lang w:val="es-ES_tradnl"/>
        </w:rPr>
        <w:t>Dos células una  de las cuales contiene cromosomas y la otra no.</w:t>
      </w:r>
    </w:p>
    <w:p w:rsidR="000B701B" w:rsidRPr="000B701B" w:rsidRDefault="00FF0A3F" w:rsidP="00E72A7D">
      <w:pPr>
        <w:pStyle w:val="Prrafodelista"/>
        <w:numPr>
          <w:ilvl w:val="0"/>
          <w:numId w:val="18"/>
        </w:numPr>
        <w:spacing w:before="0" w:beforeAutospacing="0" w:after="0"/>
        <w:jc w:val="both"/>
      </w:pPr>
      <w:r w:rsidRPr="000B701B">
        <w:rPr>
          <w:sz w:val="22"/>
          <w:szCs w:val="22"/>
          <w:lang w:val="es-ES_tradnl"/>
        </w:rPr>
        <w:t xml:space="preserve">Cuatro células con el mismo contenido cromosómico de la célula original </w:t>
      </w:r>
    </w:p>
    <w:p w:rsidR="00FF0A3F" w:rsidRPr="00646BAF" w:rsidRDefault="00FF0A3F" w:rsidP="00E72A7D">
      <w:pPr>
        <w:pStyle w:val="Prrafodelista"/>
        <w:numPr>
          <w:ilvl w:val="0"/>
          <w:numId w:val="18"/>
        </w:numPr>
        <w:spacing w:before="0" w:beforeAutospacing="0" w:after="0"/>
        <w:jc w:val="both"/>
      </w:pPr>
      <w:r w:rsidRPr="000B701B">
        <w:rPr>
          <w:lang w:val="es-ES_tradnl"/>
        </w:rPr>
        <w:t xml:space="preserve">Una célula con la mitad de cromosomas de la célula </w:t>
      </w:r>
      <w:r w:rsidRPr="00646BAF">
        <w:t>original</w:t>
      </w:r>
    </w:p>
    <w:p w:rsidR="00646BAF" w:rsidRPr="00646BAF" w:rsidRDefault="00646BAF" w:rsidP="00646BAF">
      <w:r w:rsidRPr="00646BAF">
        <w:t xml:space="preserve">Nombre _________________________________ </w:t>
      </w:r>
    </w:p>
    <w:p w:rsidR="00646BAF" w:rsidRPr="00646BAF" w:rsidRDefault="00646BAF" w:rsidP="00646BAF">
      <w:pPr>
        <w:spacing w:after="0"/>
        <w:jc w:val="both"/>
        <w:rPr>
          <w:lang w:val="es-ES_tradnl"/>
        </w:rPr>
      </w:pPr>
      <w:r>
        <w:rPr>
          <w:lang w:val="es-ES_tradnl"/>
        </w:rPr>
        <w:t>Grado ___________    Fecha_________</w:t>
      </w:r>
    </w:p>
    <w:tbl>
      <w:tblPr>
        <w:tblStyle w:val="Tablaconcuadrcula"/>
        <w:tblW w:w="5000" w:type="pct"/>
        <w:tblLook w:val="04A0" w:firstRow="1" w:lastRow="0" w:firstColumn="1" w:lastColumn="0" w:noHBand="0" w:noVBand="1"/>
      </w:tblPr>
      <w:tblGrid>
        <w:gridCol w:w="822"/>
        <w:gridCol w:w="817"/>
        <w:gridCol w:w="817"/>
        <w:gridCol w:w="818"/>
        <w:gridCol w:w="818"/>
        <w:gridCol w:w="813"/>
      </w:tblGrid>
      <w:tr w:rsidR="00646BAF" w:rsidTr="00CF47C1">
        <w:tc>
          <w:tcPr>
            <w:tcW w:w="837" w:type="pct"/>
            <w:vMerge w:val="restart"/>
            <w:vAlign w:val="center"/>
          </w:tcPr>
          <w:p w:rsidR="00646BAF" w:rsidRPr="004A763B" w:rsidRDefault="004461DB" w:rsidP="00E72A7D">
            <w:pPr>
              <w:jc w:val="center"/>
              <w:rPr>
                <w:rFonts w:ascii="Arial" w:hAnsi="Arial" w:cs="Arial"/>
                <w:color w:val="222222"/>
                <w:sz w:val="12"/>
                <w:szCs w:val="12"/>
                <w:shd w:val="clear" w:color="auto" w:fill="FFFFFF"/>
              </w:rPr>
            </w:pPr>
            <w:r>
              <w:rPr>
                <w:rFonts w:ascii="Times New Roman" w:hAnsi="Times New Roman" w:cs="Times New Roman"/>
                <w:lang w:val="es-ES_tradnl"/>
              </w:rPr>
              <w:t xml:space="preserve"> </w:t>
            </w:r>
            <w:r w:rsidR="00646BAF" w:rsidRPr="004A763B">
              <w:rPr>
                <w:rFonts w:ascii="Arial" w:hAnsi="Arial" w:cs="Arial"/>
                <w:color w:val="222222"/>
                <w:sz w:val="12"/>
                <w:szCs w:val="12"/>
                <w:shd w:val="clear" w:color="auto" w:fill="FFFFFF"/>
              </w:rPr>
              <w:t>Respuesta</w:t>
            </w:r>
          </w:p>
        </w:tc>
        <w:tc>
          <w:tcPr>
            <w:tcW w:w="833" w:type="pct"/>
          </w:tcPr>
          <w:p w:rsidR="00646BAF" w:rsidRDefault="00646BAF" w:rsidP="00E72A7D">
            <w:pPr>
              <w:jc w:val="center"/>
              <w:rPr>
                <w:rFonts w:ascii="Arial" w:hAnsi="Arial" w:cs="Arial"/>
                <w:color w:val="222222"/>
                <w:shd w:val="clear" w:color="auto" w:fill="FFFFFF"/>
              </w:rPr>
            </w:pPr>
            <w:r>
              <w:rPr>
                <w:rFonts w:ascii="Arial" w:hAnsi="Arial" w:cs="Arial"/>
                <w:color w:val="222222"/>
                <w:shd w:val="clear" w:color="auto" w:fill="FFFFFF"/>
              </w:rPr>
              <w:t>1</w:t>
            </w:r>
          </w:p>
        </w:tc>
        <w:tc>
          <w:tcPr>
            <w:tcW w:w="833" w:type="pct"/>
          </w:tcPr>
          <w:p w:rsidR="00646BAF" w:rsidRDefault="00646BAF" w:rsidP="00E72A7D">
            <w:pPr>
              <w:jc w:val="center"/>
              <w:rPr>
                <w:rFonts w:ascii="Arial" w:hAnsi="Arial" w:cs="Arial"/>
                <w:color w:val="222222"/>
                <w:shd w:val="clear" w:color="auto" w:fill="FFFFFF"/>
              </w:rPr>
            </w:pPr>
            <w:r>
              <w:rPr>
                <w:rFonts w:ascii="Arial" w:hAnsi="Arial" w:cs="Arial"/>
                <w:color w:val="222222"/>
                <w:shd w:val="clear" w:color="auto" w:fill="FFFFFF"/>
              </w:rPr>
              <w:t>2</w:t>
            </w:r>
          </w:p>
        </w:tc>
        <w:tc>
          <w:tcPr>
            <w:tcW w:w="834" w:type="pct"/>
          </w:tcPr>
          <w:p w:rsidR="00646BAF" w:rsidRDefault="00646BAF" w:rsidP="00E72A7D">
            <w:pPr>
              <w:jc w:val="center"/>
              <w:rPr>
                <w:rFonts w:ascii="Arial" w:hAnsi="Arial" w:cs="Arial"/>
                <w:color w:val="222222"/>
                <w:shd w:val="clear" w:color="auto" w:fill="FFFFFF"/>
              </w:rPr>
            </w:pPr>
            <w:r>
              <w:rPr>
                <w:rFonts w:ascii="Arial" w:hAnsi="Arial" w:cs="Arial"/>
                <w:color w:val="222222"/>
                <w:shd w:val="clear" w:color="auto" w:fill="FFFFFF"/>
              </w:rPr>
              <w:t>3</w:t>
            </w:r>
          </w:p>
        </w:tc>
        <w:tc>
          <w:tcPr>
            <w:tcW w:w="834" w:type="pct"/>
          </w:tcPr>
          <w:p w:rsidR="00646BAF" w:rsidRDefault="00646BAF" w:rsidP="00E72A7D">
            <w:pPr>
              <w:jc w:val="center"/>
              <w:rPr>
                <w:rFonts w:ascii="Arial" w:hAnsi="Arial" w:cs="Arial"/>
                <w:color w:val="222222"/>
                <w:shd w:val="clear" w:color="auto" w:fill="FFFFFF"/>
              </w:rPr>
            </w:pPr>
            <w:r>
              <w:rPr>
                <w:rFonts w:ascii="Arial" w:hAnsi="Arial" w:cs="Arial"/>
                <w:color w:val="222222"/>
                <w:shd w:val="clear" w:color="auto" w:fill="FFFFFF"/>
              </w:rPr>
              <w:t>4</w:t>
            </w:r>
          </w:p>
        </w:tc>
        <w:tc>
          <w:tcPr>
            <w:tcW w:w="830" w:type="pct"/>
          </w:tcPr>
          <w:p w:rsidR="00646BAF" w:rsidRDefault="00646BAF" w:rsidP="00E72A7D">
            <w:pPr>
              <w:jc w:val="center"/>
              <w:rPr>
                <w:rFonts w:ascii="Arial" w:hAnsi="Arial" w:cs="Arial"/>
                <w:color w:val="222222"/>
                <w:shd w:val="clear" w:color="auto" w:fill="FFFFFF"/>
              </w:rPr>
            </w:pPr>
            <w:r>
              <w:rPr>
                <w:rFonts w:ascii="Arial" w:hAnsi="Arial" w:cs="Arial"/>
                <w:color w:val="222222"/>
                <w:shd w:val="clear" w:color="auto" w:fill="FFFFFF"/>
              </w:rPr>
              <w:t>5</w:t>
            </w:r>
          </w:p>
        </w:tc>
      </w:tr>
      <w:tr w:rsidR="00646BAF" w:rsidTr="00CF47C1">
        <w:tc>
          <w:tcPr>
            <w:tcW w:w="837" w:type="pct"/>
            <w:vMerge/>
            <w:vAlign w:val="center"/>
          </w:tcPr>
          <w:p w:rsidR="00646BAF" w:rsidRDefault="00646BAF" w:rsidP="00E72A7D">
            <w:pPr>
              <w:jc w:val="center"/>
              <w:rPr>
                <w:rFonts w:ascii="Arial" w:hAnsi="Arial" w:cs="Arial"/>
                <w:color w:val="222222"/>
                <w:shd w:val="clear" w:color="auto" w:fill="FFFFFF"/>
              </w:rPr>
            </w:pPr>
          </w:p>
        </w:tc>
        <w:tc>
          <w:tcPr>
            <w:tcW w:w="833" w:type="pct"/>
          </w:tcPr>
          <w:p w:rsidR="00646BAF" w:rsidRPr="004A763B" w:rsidRDefault="00646BAF" w:rsidP="00E72A7D">
            <w:pPr>
              <w:jc w:val="center"/>
              <w:rPr>
                <w:rFonts w:ascii="Arial" w:hAnsi="Arial" w:cs="Arial"/>
                <w:color w:val="222222"/>
                <w:sz w:val="36"/>
                <w:szCs w:val="36"/>
                <w:shd w:val="clear" w:color="auto" w:fill="FFFFFF"/>
              </w:rPr>
            </w:pPr>
          </w:p>
        </w:tc>
        <w:tc>
          <w:tcPr>
            <w:tcW w:w="833" w:type="pct"/>
          </w:tcPr>
          <w:p w:rsidR="00646BAF" w:rsidRPr="004A763B" w:rsidRDefault="00646BAF" w:rsidP="00E72A7D">
            <w:pPr>
              <w:jc w:val="center"/>
              <w:rPr>
                <w:rFonts w:ascii="Arial" w:hAnsi="Arial" w:cs="Arial"/>
                <w:color w:val="222222"/>
                <w:sz w:val="36"/>
                <w:szCs w:val="36"/>
                <w:shd w:val="clear" w:color="auto" w:fill="FFFFFF"/>
              </w:rPr>
            </w:pPr>
          </w:p>
        </w:tc>
        <w:tc>
          <w:tcPr>
            <w:tcW w:w="834" w:type="pct"/>
          </w:tcPr>
          <w:p w:rsidR="00646BAF" w:rsidRPr="004A763B" w:rsidRDefault="00646BAF" w:rsidP="00E72A7D">
            <w:pPr>
              <w:jc w:val="center"/>
              <w:rPr>
                <w:rFonts w:ascii="Arial" w:hAnsi="Arial" w:cs="Arial"/>
                <w:color w:val="222222"/>
                <w:sz w:val="36"/>
                <w:szCs w:val="36"/>
                <w:shd w:val="clear" w:color="auto" w:fill="FFFFFF"/>
              </w:rPr>
            </w:pPr>
          </w:p>
        </w:tc>
        <w:tc>
          <w:tcPr>
            <w:tcW w:w="834" w:type="pct"/>
          </w:tcPr>
          <w:p w:rsidR="00646BAF" w:rsidRPr="004A763B" w:rsidRDefault="00646BAF" w:rsidP="00E72A7D">
            <w:pPr>
              <w:jc w:val="center"/>
              <w:rPr>
                <w:rFonts w:ascii="Arial" w:hAnsi="Arial" w:cs="Arial"/>
                <w:color w:val="222222"/>
                <w:sz w:val="36"/>
                <w:szCs w:val="36"/>
                <w:shd w:val="clear" w:color="auto" w:fill="FFFFFF"/>
              </w:rPr>
            </w:pPr>
          </w:p>
        </w:tc>
        <w:tc>
          <w:tcPr>
            <w:tcW w:w="830" w:type="pct"/>
          </w:tcPr>
          <w:p w:rsidR="00646BAF" w:rsidRPr="004A763B" w:rsidRDefault="00646BAF" w:rsidP="00E72A7D">
            <w:pPr>
              <w:jc w:val="center"/>
              <w:rPr>
                <w:rFonts w:ascii="Arial" w:hAnsi="Arial" w:cs="Arial"/>
                <w:color w:val="222222"/>
                <w:sz w:val="36"/>
                <w:szCs w:val="36"/>
                <w:shd w:val="clear" w:color="auto" w:fill="FFFFFF"/>
              </w:rPr>
            </w:pPr>
          </w:p>
        </w:tc>
      </w:tr>
      <w:tr w:rsidR="00646BAF" w:rsidTr="00CF47C1">
        <w:tc>
          <w:tcPr>
            <w:tcW w:w="837" w:type="pct"/>
            <w:vMerge w:val="restart"/>
            <w:vAlign w:val="center"/>
          </w:tcPr>
          <w:p w:rsidR="00646BAF" w:rsidRDefault="00646BAF" w:rsidP="00E72A7D">
            <w:pPr>
              <w:jc w:val="center"/>
            </w:pPr>
            <w:r w:rsidRPr="00013383">
              <w:rPr>
                <w:rFonts w:ascii="Arial" w:hAnsi="Arial" w:cs="Arial"/>
                <w:color w:val="222222"/>
                <w:sz w:val="12"/>
                <w:szCs w:val="12"/>
                <w:shd w:val="clear" w:color="auto" w:fill="FFFFFF"/>
              </w:rPr>
              <w:t>Respuesta</w:t>
            </w:r>
          </w:p>
        </w:tc>
        <w:tc>
          <w:tcPr>
            <w:tcW w:w="833" w:type="pct"/>
          </w:tcPr>
          <w:p w:rsidR="00646BAF" w:rsidRDefault="00646BAF" w:rsidP="00E72A7D">
            <w:pPr>
              <w:jc w:val="center"/>
              <w:rPr>
                <w:rFonts w:ascii="Arial" w:hAnsi="Arial" w:cs="Arial"/>
                <w:color w:val="222222"/>
                <w:shd w:val="clear" w:color="auto" w:fill="FFFFFF"/>
              </w:rPr>
            </w:pPr>
            <w:r>
              <w:rPr>
                <w:rFonts w:ascii="Arial" w:hAnsi="Arial" w:cs="Arial"/>
                <w:color w:val="222222"/>
                <w:shd w:val="clear" w:color="auto" w:fill="FFFFFF"/>
              </w:rPr>
              <w:t>6</w:t>
            </w:r>
          </w:p>
        </w:tc>
        <w:tc>
          <w:tcPr>
            <w:tcW w:w="833" w:type="pct"/>
          </w:tcPr>
          <w:p w:rsidR="00646BAF" w:rsidRDefault="00646BAF" w:rsidP="00E72A7D">
            <w:pPr>
              <w:jc w:val="center"/>
              <w:rPr>
                <w:rFonts w:ascii="Arial" w:hAnsi="Arial" w:cs="Arial"/>
                <w:color w:val="222222"/>
                <w:shd w:val="clear" w:color="auto" w:fill="FFFFFF"/>
              </w:rPr>
            </w:pPr>
            <w:r>
              <w:rPr>
                <w:rFonts w:ascii="Arial" w:hAnsi="Arial" w:cs="Arial"/>
                <w:color w:val="222222"/>
                <w:shd w:val="clear" w:color="auto" w:fill="FFFFFF"/>
              </w:rPr>
              <w:t>7</w:t>
            </w:r>
          </w:p>
        </w:tc>
        <w:tc>
          <w:tcPr>
            <w:tcW w:w="834" w:type="pct"/>
          </w:tcPr>
          <w:p w:rsidR="00646BAF" w:rsidRDefault="00646BAF" w:rsidP="00E72A7D">
            <w:pPr>
              <w:jc w:val="center"/>
              <w:rPr>
                <w:rFonts w:ascii="Arial" w:hAnsi="Arial" w:cs="Arial"/>
                <w:color w:val="222222"/>
                <w:shd w:val="clear" w:color="auto" w:fill="FFFFFF"/>
              </w:rPr>
            </w:pPr>
            <w:r>
              <w:rPr>
                <w:rFonts w:ascii="Arial" w:hAnsi="Arial" w:cs="Arial"/>
                <w:color w:val="222222"/>
                <w:shd w:val="clear" w:color="auto" w:fill="FFFFFF"/>
              </w:rPr>
              <w:t>8</w:t>
            </w:r>
          </w:p>
        </w:tc>
        <w:tc>
          <w:tcPr>
            <w:tcW w:w="834" w:type="pct"/>
          </w:tcPr>
          <w:p w:rsidR="00646BAF" w:rsidRDefault="00646BAF" w:rsidP="00E72A7D">
            <w:pPr>
              <w:jc w:val="center"/>
              <w:rPr>
                <w:rFonts w:ascii="Arial" w:hAnsi="Arial" w:cs="Arial"/>
                <w:color w:val="222222"/>
                <w:shd w:val="clear" w:color="auto" w:fill="FFFFFF"/>
              </w:rPr>
            </w:pPr>
            <w:r>
              <w:rPr>
                <w:rFonts w:ascii="Arial" w:hAnsi="Arial" w:cs="Arial"/>
                <w:color w:val="222222"/>
                <w:shd w:val="clear" w:color="auto" w:fill="FFFFFF"/>
              </w:rPr>
              <w:t>9</w:t>
            </w:r>
          </w:p>
        </w:tc>
        <w:tc>
          <w:tcPr>
            <w:tcW w:w="830" w:type="pct"/>
          </w:tcPr>
          <w:p w:rsidR="00646BAF" w:rsidRDefault="00646BAF" w:rsidP="00E72A7D">
            <w:pPr>
              <w:jc w:val="center"/>
              <w:rPr>
                <w:rFonts w:ascii="Arial" w:hAnsi="Arial" w:cs="Arial"/>
                <w:color w:val="222222"/>
                <w:shd w:val="clear" w:color="auto" w:fill="FFFFFF"/>
              </w:rPr>
            </w:pPr>
            <w:r>
              <w:rPr>
                <w:rFonts w:ascii="Arial" w:hAnsi="Arial" w:cs="Arial"/>
                <w:color w:val="222222"/>
                <w:shd w:val="clear" w:color="auto" w:fill="FFFFFF"/>
              </w:rPr>
              <w:t>10</w:t>
            </w:r>
          </w:p>
        </w:tc>
      </w:tr>
      <w:tr w:rsidR="00646BAF" w:rsidTr="00CF47C1">
        <w:tc>
          <w:tcPr>
            <w:tcW w:w="837" w:type="pct"/>
            <w:vMerge/>
            <w:vAlign w:val="center"/>
          </w:tcPr>
          <w:p w:rsidR="00646BAF" w:rsidRDefault="00646BAF" w:rsidP="00E72A7D">
            <w:pPr>
              <w:jc w:val="center"/>
              <w:rPr>
                <w:rFonts w:ascii="Arial" w:hAnsi="Arial" w:cs="Arial"/>
                <w:color w:val="222222"/>
                <w:shd w:val="clear" w:color="auto" w:fill="FFFFFF"/>
              </w:rPr>
            </w:pPr>
          </w:p>
        </w:tc>
        <w:tc>
          <w:tcPr>
            <w:tcW w:w="833" w:type="pct"/>
          </w:tcPr>
          <w:p w:rsidR="00646BAF" w:rsidRPr="004A763B" w:rsidRDefault="00646BAF" w:rsidP="00E72A7D">
            <w:pPr>
              <w:jc w:val="center"/>
              <w:rPr>
                <w:rFonts w:ascii="Arial" w:hAnsi="Arial" w:cs="Arial"/>
                <w:color w:val="222222"/>
                <w:sz w:val="36"/>
                <w:szCs w:val="36"/>
                <w:shd w:val="clear" w:color="auto" w:fill="FFFFFF"/>
              </w:rPr>
            </w:pPr>
          </w:p>
        </w:tc>
        <w:tc>
          <w:tcPr>
            <w:tcW w:w="833" w:type="pct"/>
          </w:tcPr>
          <w:p w:rsidR="00646BAF" w:rsidRPr="004A763B" w:rsidRDefault="00646BAF" w:rsidP="00E72A7D">
            <w:pPr>
              <w:jc w:val="center"/>
              <w:rPr>
                <w:rFonts w:ascii="Arial" w:hAnsi="Arial" w:cs="Arial"/>
                <w:color w:val="222222"/>
                <w:sz w:val="36"/>
                <w:szCs w:val="36"/>
                <w:shd w:val="clear" w:color="auto" w:fill="FFFFFF"/>
              </w:rPr>
            </w:pPr>
          </w:p>
        </w:tc>
        <w:tc>
          <w:tcPr>
            <w:tcW w:w="834" w:type="pct"/>
          </w:tcPr>
          <w:p w:rsidR="00646BAF" w:rsidRPr="004A763B" w:rsidRDefault="00646BAF" w:rsidP="00E72A7D">
            <w:pPr>
              <w:jc w:val="center"/>
              <w:rPr>
                <w:rFonts w:ascii="Arial" w:hAnsi="Arial" w:cs="Arial"/>
                <w:color w:val="222222"/>
                <w:sz w:val="36"/>
                <w:szCs w:val="36"/>
                <w:shd w:val="clear" w:color="auto" w:fill="FFFFFF"/>
              </w:rPr>
            </w:pPr>
          </w:p>
        </w:tc>
        <w:tc>
          <w:tcPr>
            <w:tcW w:w="834" w:type="pct"/>
          </w:tcPr>
          <w:p w:rsidR="00646BAF" w:rsidRPr="004A763B" w:rsidRDefault="00646BAF" w:rsidP="00E72A7D">
            <w:pPr>
              <w:jc w:val="center"/>
              <w:rPr>
                <w:rFonts w:ascii="Arial" w:hAnsi="Arial" w:cs="Arial"/>
                <w:color w:val="222222"/>
                <w:sz w:val="36"/>
                <w:szCs w:val="36"/>
                <w:shd w:val="clear" w:color="auto" w:fill="FFFFFF"/>
              </w:rPr>
            </w:pPr>
          </w:p>
        </w:tc>
        <w:tc>
          <w:tcPr>
            <w:tcW w:w="830" w:type="pct"/>
          </w:tcPr>
          <w:p w:rsidR="00646BAF" w:rsidRPr="004A763B" w:rsidRDefault="00646BAF" w:rsidP="00E72A7D">
            <w:pPr>
              <w:jc w:val="center"/>
              <w:rPr>
                <w:rFonts w:ascii="Arial" w:hAnsi="Arial" w:cs="Arial"/>
                <w:color w:val="222222"/>
                <w:sz w:val="36"/>
                <w:szCs w:val="36"/>
                <w:shd w:val="clear" w:color="auto" w:fill="FFFFFF"/>
              </w:rPr>
            </w:pPr>
          </w:p>
        </w:tc>
      </w:tr>
      <w:tr w:rsidR="00646BAF" w:rsidTr="00CF47C1">
        <w:tc>
          <w:tcPr>
            <w:tcW w:w="837" w:type="pct"/>
            <w:vMerge w:val="restart"/>
            <w:vAlign w:val="center"/>
          </w:tcPr>
          <w:p w:rsidR="00646BAF" w:rsidRDefault="00646BAF" w:rsidP="00E72A7D">
            <w:pPr>
              <w:jc w:val="center"/>
            </w:pPr>
            <w:r w:rsidRPr="00013383">
              <w:rPr>
                <w:rFonts w:ascii="Arial" w:hAnsi="Arial" w:cs="Arial"/>
                <w:color w:val="222222"/>
                <w:sz w:val="12"/>
                <w:szCs w:val="12"/>
                <w:shd w:val="clear" w:color="auto" w:fill="FFFFFF"/>
              </w:rPr>
              <w:t>Respuesta</w:t>
            </w:r>
          </w:p>
        </w:tc>
        <w:tc>
          <w:tcPr>
            <w:tcW w:w="833" w:type="pct"/>
          </w:tcPr>
          <w:p w:rsidR="00646BAF" w:rsidRDefault="00646BAF" w:rsidP="00E72A7D">
            <w:pPr>
              <w:jc w:val="center"/>
              <w:rPr>
                <w:rFonts w:ascii="Arial" w:hAnsi="Arial" w:cs="Arial"/>
                <w:color w:val="222222"/>
                <w:shd w:val="clear" w:color="auto" w:fill="FFFFFF"/>
              </w:rPr>
            </w:pPr>
            <w:r>
              <w:rPr>
                <w:rFonts w:ascii="Arial" w:hAnsi="Arial" w:cs="Arial"/>
                <w:color w:val="222222"/>
                <w:shd w:val="clear" w:color="auto" w:fill="FFFFFF"/>
              </w:rPr>
              <w:t>11</w:t>
            </w:r>
          </w:p>
        </w:tc>
        <w:tc>
          <w:tcPr>
            <w:tcW w:w="833" w:type="pct"/>
          </w:tcPr>
          <w:p w:rsidR="00646BAF" w:rsidRDefault="00646BAF" w:rsidP="00E72A7D">
            <w:pPr>
              <w:jc w:val="center"/>
              <w:rPr>
                <w:rFonts w:ascii="Arial" w:hAnsi="Arial" w:cs="Arial"/>
                <w:color w:val="222222"/>
                <w:shd w:val="clear" w:color="auto" w:fill="FFFFFF"/>
              </w:rPr>
            </w:pPr>
            <w:r>
              <w:rPr>
                <w:rFonts w:ascii="Arial" w:hAnsi="Arial" w:cs="Arial"/>
                <w:color w:val="222222"/>
                <w:shd w:val="clear" w:color="auto" w:fill="FFFFFF"/>
              </w:rPr>
              <w:t>12</w:t>
            </w:r>
          </w:p>
        </w:tc>
        <w:tc>
          <w:tcPr>
            <w:tcW w:w="834" w:type="pct"/>
          </w:tcPr>
          <w:p w:rsidR="00646BAF" w:rsidRDefault="00646BAF" w:rsidP="00E72A7D">
            <w:pPr>
              <w:jc w:val="center"/>
              <w:rPr>
                <w:rFonts w:ascii="Arial" w:hAnsi="Arial" w:cs="Arial"/>
                <w:color w:val="222222"/>
                <w:shd w:val="clear" w:color="auto" w:fill="FFFFFF"/>
              </w:rPr>
            </w:pPr>
            <w:r>
              <w:rPr>
                <w:rFonts w:ascii="Arial" w:hAnsi="Arial" w:cs="Arial"/>
                <w:color w:val="222222"/>
                <w:shd w:val="clear" w:color="auto" w:fill="FFFFFF"/>
              </w:rPr>
              <w:t>13</w:t>
            </w:r>
          </w:p>
        </w:tc>
        <w:tc>
          <w:tcPr>
            <w:tcW w:w="834" w:type="pct"/>
          </w:tcPr>
          <w:p w:rsidR="00646BAF" w:rsidRDefault="00646BAF" w:rsidP="00E72A7D">
            <w:pPr>
              <w:jc w:val="center"/>
              <w:rPr>
                <w:rFonts w:ascii="Arial" w:hAnsi="Arial" w:cs="Arial"/>
                <w:color w:val="222222"/>
                <w:shd w:val="clear" w:color="auto" w:fill="FFFFFF"/>
              </w:rPr>
            </w:pPr>
            <w:r>
              <w:rPr>
                <w:rFonts w:ascii="Arial" w:hAnsi="Arial" w:cs="Arial"/>
                <w:color w:val="222222"/>
                <w:shd w:val="clear" w:color="auto" w:fill="FFFFFF"/>
              </w:rPr>
              <w:t>14</w:t>
            </w:r>
          </w:p>
        </w:tc>
        <w:tc>
          <w:tcPr>
            <w:tcW w:w="830" w:type="pct"/>
          </w:tcPr>
          <w:p w:rsidR="00646BAF" w:rsidRDefault="00646BAF" w:rsidP="00E72A7D">
            <w:pPr>
              <w:jc w:val="center"/>
              <w:rPr>
                <w:rFonts w:ascii="Arial" w:hAnsi="Arial" w:cs="Arial"/>
                <w:color w:val="222222"/>
                <w:shd w:val="clear" w:color="auto" w:fill="FFFFFF"/>
              </w:rPr>
            </w:pPr>
            <w:r>
              <w:rPr>
                <w:rFonts w:ascii="Arial" w:hAnsi="Arial" w:cs="Arial"/>
                <w:color w:val="222222"/>
                <w:shd w:val="clear" w:color="auto" w:fill="FFFFFF"/>
              </w:rPr>
              <w:t>15</w:t>
            </w:r>
          </w:p>
        </w:tc>
      </w:tr>
      <w:tr w:rsidR="00646BAF" w:rsidTr="00CF47C1">
        <w:tc>
          <w:tcPr>
            <w:tcW w:w="837" w:type="pct"/>
            <w:vMerge/>
            <w:vAlign w:val="center"/>
          </w:tcPr>
          <w:p w:rsidR="00646BAF" w:rsidRDefault="00646BAF" w:rsidP="00E72A7D">
            <w:pPr>
              <w:jc w:val="center"/>
              <w:rPr>
                <w:rFonts w:ascii="Arial" w:hAnsi="Arial" w:cs="Arial"/>
                <w:color w:val="222222"/>
                <w:shd w:val="clear" w:color="auto" w:fill="FFFFFF"/>
              </w:rPr>
            </w:pPr>
          </w:p>
        </w:tc>
        <w:tc>
          <w:tcPr>
            <w:tcW w:w="833" w:type="pct"/>
          </w:tcPr>
          <w:p w:rsidR="00646BAF" w:rsidRPr="004A763B" w:rsidRDefault="00646BAF" w:rsidP="00E72A7D">
            <w:pPr>
              <w:jc w:val="center"/>
              <w:rPr>
                <w:rFonts w:ascii="Arial" w:hAnsi="Arial" w:cs="Arial"/>
                <w:color w:val="222222"/>
                <w:sz w:val="36"/>
                <w:szCs w:val="36"/>
                <w:shd w:val="clear" w:color="auto" w:fill="FFFFFF"/>
              </w:rPr>
            </w:pPr>
          </w:p>
        </w:tc>
        <w:tc>
          <w:tcPr>
            <w:tcW w:w="833" w:type="pct"/>
          </w:tcPr>
          <w:p w:rsidR="00646BAF" w:rsidRPr="004A763B" w:rsidRDefault="00646BAF" w:rsidP="00E72A7D">
            <w:pPr>
              <w:jc w:val="center"/>
              <w:rPr>
                <w:rFonts w:ascii="Arial" w:hAnsi="Arial" w:cs="Arial"/>
                <w:color w:val="222222"/>
                <w:sz w:val="36"/>
                <w:szCs w:val="36"/>
                <w:shd w:val="clear" w:color="auto" w:fill="FFFFFF"/>
              </w:rPr>
            </w:pPr>
          </w:p>
        </w:tc>
        <w:tc>
          <w:tcPr>
            <w:tcW w:w="834" w:type="pct"/>
          </w:tcPr>
          <w:p w:rsidR="00646BAF" w:rsidRPr="004A763B" w:rsidRDefault="00646BAF" w:rsidP="00E72A7D">
            <w:pPr>
              <w:jc w:val="center"/>
              <w:rPr>
                <w:rFonts w:ascii="Arial" w:hAnsi="Arial" w:cs="Arial"/>
                <w:color w:val="222222"/>
                <w:sz w:val="36"/>
                <w:szCs w:val="36"/>
                <w:shd w:val="clear" w:color="auto" w:fill="FFFFFF"/>
              </w:rPr>
            </w:pPr>
          </w:p>
        </w:tc>
        <w:tc>
          <w:tcPr>
            <w:tcW w:w="834" w:type="pct"/>
          </w:tcPr>
          <w:p w:rsidR="00646BAF" w:rsidRPr="004A763B" w:rsidRDefault="00646BAF" w:rsidP="00E72A7D">
            <w:pPr>
              <w:jc w:val="center"/>
              <w:rPr>
                <w:rFonts w:ascii="Arial" w:hAnsi="Arial" w:cs="Arial"/>
                <w:color w:val="222222"/>
                <w:sz w:val="36"/>
                <w:szCs w:val="36"/>
                <w:shd w:val="clear" w:color="auto" w:fill="FFFFFF"/>
              </w:rPr>
            </w:pPr>
          </w:p>
        </w:tc>
        <w:tc>
          <w:tcPr>
            <w:tcW w:w="830" w:type="pct"/>
          </w:tcPr>
          <w:p w:rsidR="00646BAF" w:rsidRPr="004A763B" w:rsidRDefault="00646BAF" w:rsidP="00E72A7D">
            <w:pPr>
              <w:jc w:val="center"/>
              <w:rPr>
                <w:rFonts w:ascii="Arial" w:hAnsi="Arial" w:cs="Arial"/>
                <w:color w:val="222222"/>
                <w:sz w:val="36"/>
                <w:szCs w:val="36"/>
                <w:shd w:val="clear" w:color="auto" w:fill="FFFFFF"/>
              </w:rPr>
            </w:pPr>
          </w:p>
        </w:tc>
      </w:tr>
      <w:tr w:rsidR="00646BAF" w:rsidTr="00CF47C1">
        <w:tc>
          <w:tcPr>
            <w:tcW w:w="837" w:type="pct"/>
            <w:vMerge w:val="restart"/>
            <w:vAlign w:val="center"/>
          </w:tcPr>
          <w:p w:rsidR="00646BAF" w:rsidRDefault="00646BAF" w:rsidP="00E72A7D">
            <w:pPr>
              <w:jc w:val="center"/>
            </w:pPr>
            <w:r w:rsidRPr="00013383">
              <w:rPr>
                <w:rFonts w:ascii="Arial" w:hAnsi="Arial" w:cs="Arial"/>
                <w:color w:val="222222"/>
                <w:sz w:val="12"/>
                <w:szCs w:val="12"/>
                <w:shd w:val="clear" w:color="auto" w:fill="FFFFFF"/>
              </w:rPr>
              <w:t>Respuesta</w:t>
            </w:r>
          </w:p>
        </w:tc>
        <w:tc>
          <w:tcPr>
            <w:tcW w:w="833" w:type="pct"/>
          </w:tcPr>
          <w:p w:rsidR="00646BAF" w:rsidRDefault="00646BAF" w:rsidP="00E72A7D">
            <w:pPr>
              <w:jc w:val="center"/>
              <w:rPr>
                <w:rFonts w:ascii="Arial" w:hAnsi="Arial" w:cs="Arial"/>
                <w:color w:val="222222"/>
                <w:shd w:val="clear" w:color="auto" w:fill="FFFFFF"/>
              </w:rPr>
            </w:pPr>
            <w:r>
              <w:rPr>
                <w:rFonts w:ascii="Arial" w:hAnsi="Arial" w:cs="Arial"/>
                <w:color w:val="222222"/>
                <w:shd w:val="clear" w:color="auto" w:fill="FFFFFF"/>
              </w:rPr>
              <w:t>16</w:t>
            </w:r>
          </w:p>
        </w:tc>
        <w:tc>
          <w:tcPr>
            <w:tcW w:w="833" w:type="pct"/>
          </w:tcPr>
          <w:p w:rsidR="00646BAF" w:rsidRDefault="00646BAF" w:rsidP="00E72A7D">
            <w:pPr>
              <w:jc w:val="center"/>
              <w:rPr>
                <w:rFonts w:ascii="Arial" w:hAnsi="Arial" w:cs="Arial"/>
                <w:color w:val="222222"/>
                <w:shd w:val="clear" w:color="auto" w:fill="FFFFFF"/>
              </w:rPr>
            </w:pPr>
            <w:r>
              <w:rPr>
                <w:rFonts w:ascii="Arial" w:hAnsi="Arial" w:cs="Arial"/>
                <w:color w:val="222222"/>
                <w:shd w:val="clear" w:color="auto" w:fill="FFFFFF"/>
              </w:rPr>
              <w:t>17</w:t>
            </w:r>
          </w:p>
        </w:tc>
        <w:tc>
          <w:tcPr>
            <w:tcW w:w="834" w:type="pct"/>
          </w:tcPr>
          <w:p w:rsidR="00646BAF" w:rsidRDefault="00646BAF" w:rsidP="00E72A7D">
            <w:pPr>
              <w:jc w:val="center"/>
              <w:rPr>
                <w:rFonts w:ascii="Arial" w:hAnsi="Arial" w:cs="Arial"/>
                <w:color w:val="222222"/>
                <w:shd w:val="clear" w:color="auto" w:fill="FFFFFF"/>
              </w:rPr>
            </w:pPr>
            <w:r>
              <w:rPr>
                <w:rFonts w:ascii="Arial" w:hAnsi="Arial" w:cs="Arial"/>
                <w:color w:val="222222"/>
                <w:shd w:val="clear" w:color="auto" w:fill="FFFFFF"/>
              </w:rPr>
              <w:t>18</w:t>
            </w:r>
          </w:p>
        </w:tc>
        <w:tc>
          <w:tcPr>
            <w:tcW w:w="834" w:type="pct"/>
          </w:tcPr>
          <w:p w:rsidR="00646BAF" w:rsidRDefault="00646BAF" w:rsidP="00E72A7D">
            <w:pPr>
              <w:jc w:val="center"/>
              <w:rPr>
                <w:rFonts w:ascii="Arial" w:hAnsi="Arial" w:cs="Arial"/>
                <w:color w:val="222222"/>
                <w:shd w:val="clear" w:color="auto" w:fill="FFFFFF"/>
              </w:rPr>
            </w:pPr>
            <w:r>
              <w:rPr>
                <w:rFonts w:ascii="Arial" w:hAnsi="Arial" w:cs="Arial"/>
                <w:color w:val="222222"/>
                <w:shd w:val="clear" w:color="auto" w:fill="FFFFFF"/>
              </w:rPr>
              <w:t>19</w:t>
            </w:r>
          </w:p>
        </w:tc>
        <w:tc>
          <w:tcPr>
            <w:tcW w:w="830" w:type="pct"/>
          </w:tcPr>
          <w:p w:rsidR="00646BAF" w:rsidRDefault="00646BAF" w:rsidP="00E72A7D">
            <w:pPr>
              <w:jc w:val="center"/>
              <w:rPr>
                <w:rFonts w:ascii="Arial" w:hAnsi="Arial" w:cs="Arial"/>
                <w:color w:val="222222"/>
                <w:shd w:val="clear" w:color="auto" w:fill="FFFFFF"/>
              </w:rPr>
            </w:pPr>
            <w:r>
              <w:rPr>
                <w:rFonts w:ascii="Arial" w:hAnsi="Arial" w:cs="Arial"/>
                <w:color w:val="222222"/>
                <w:shd w:val="clear" w:color="auto" w:fill="FFFFFF"/>
              </w:rPr>
              <w:t>20</w:t>
            </w:r>
          </w:p>
        </w:tc>
      </w:tr>
      <w:tr w:rsidR="00646BAF" w:rsidTr="00CF47C1">
        <w:tc>
          <w:tcPr>
            <w:tcW w:w="837" w:type="pct"/>
            <w:vMerge/>
            <w:vAlign w:val="center"/>
          </w:tcPr>
          <w:p w:rsidR="00646BAF" w:rsidRDefault="00646BAF" w:rsidP="00E72A7D">
            <w:pPr>
              <w:jc w:val="center"/>
              <w:rPr>
                <w:rFonts w:ascii="Arial" w:hAnsi="Arial" w:cs="Arial"/>
                <w:color w:val="222222"/>
                <w:shd w:val="clear" w:color="auto" w:fill="FFFFFF"/>
              </w:rPr>
            </w:pPr>
          </w:p>
        </w:tc>
        <w:tc>
          <w:tcPr>
            <w:tcW w:w="833" w:type="pct"/>
          </w:tcPr>
          <w:p w:rsidR="00646BAF" w:rsidRPr="004A763B" w:rsidRDefault="00646BAF" w:rsidP="00E72A7D">
            <w:pPr>
              <w:jc w:val="center"/>
              <w:rPr>
                <w:rFonts w:ascii="Arial" w:hAnsi="Arial" w:cs="Arial"/>
                <w:color w:val="222222"/>
                <w:sz w:val="36"/>
                <w:szCs w:val="36"/>
                <w:shd w:val="clear" w:color="auto" w:fill="FFFFFF"/>
              </w:rPr>
            </w:pPr>
          </w:p>
        </w:tc>
        <w:tc>
          <w:tcPr>
            <w:tcW w:w="833" w:type="pct"/>
          </w:tcPr>
          <w:p w:rsidR="00646BAF" w:rsidRPr="004A763B" w:rsidRDefault="00646BAF" w:rsidP="00E72A7D">
            <w:pPr>
              <w:jc w:val="center"/>
              <w:rPr>
                <w:rFonts w:ascii="Arial" w:hAnsi="Arial" w:cs="Arial"/>
                <w:color w:val="222222"/>
                <w:sz w:val="36"/>
                <w:szCs w:val="36"/>
                <w:shd w:val="clear" w:color="auto" w:fill="FFFFFF"/>
              </w:rPr>
            </w:pPr>
          </w:p>
        </w:tc>
        <w:tc>
          <w:tcPr>
            <w:tcW w:w="834" w:type="pct"/>
          </w:tcPr>
          <w:p w:rsidR="00646BAF" w:rsidRPr="004A763B" w:rsidRDefault="00646BAF" w:rsidP="00E72A7D">
            <w:pPr>
              <w:jc w:val="center"/>
              <w:rPr>
                <w:rFonts w:ascii="Arial" w:hAnsi="Arial" w:cs="Arial"/>
                <w:color w:val="222222"/>
                <w:sz w:val="36"/>
                <w:szCs w:val="36"/>
                <w:shd w:val="clear" w:color="auto" w:fill="FFFFFF"/>
              </w:rPr>
            </w:pPr>
          </w:p>
        </w:tc>
        <w:tc>
          <w:tcPr>
            <w:tcW w:w="834" w:type="pct"/>
          </w:tcPr>
          <w:p w:rsidR="00646BAF" w:rsidRPr="004A763B" w:rsidRDefault="00646BAF" w:rsidP="00E72A7D">
            <w:pPr>
              <w:jc w:val="center"/>
              <w:rPr>
                <w:rFonts w:ascii="Arial" w:hAnsi="Arial" w:cs="Arial"/>
                <w:color w:val="222222"/>
                <w:sz w:val="36"/>
                <w:szCs w:val="36"/>
                <w:shd w:val="clear" w:color="auto" w:fill="FFFFFF"/>
              </w:rPr>
            </w:pPr>
          </w:p>
        </w:tc>
        <w:tc>
          <w:tcPr>
            <w:tcW w:w="830" w:type="pct"/>
          </w:tcPr>
          <w:p w:rsidR="00646BAF" w:rsidRPr="004A763B" w:rsidRDefault="00646BAF" w:rsidP="00E72A7D">
            <w:pPr>
              <w:jc w:val="center"/>
              <w:rPr>
                <w:rFonts w:ascii="Arial" w:hAnsi="Arial" w:cs="Arial"/>
                <w:color w:val="222222"/>
                <w:sz w:val="36"/>
                <w:szCs w:val="36"/>
                <w:shd w:val="clear" w:color="auto" w:fill="FFFFFF"/>
              </w:rPr>
            </w:pPr>
          </w:p>
        </w:tc>
      </w:tr>
    </w:tbl>
    <w:p w:rsidR="00CF47C1" w:rsidRDefault="00CF47C1" w:rsidP="00CF47C1">
      <w:pPr>
        <w:tabs>
          <w:tab w:val="left" w:pos="8820"/>
        </w:tabs>
        <w:spacing w:after="0"/>
        <w:ind w:right="72"/>
        <w:jc w:val="center"/>
        <w:rPr>
          <w:rFonts w:ascii="Times New Roman" w:hAnsi="Times New Roman" w:cs="Times New Roman"/>
          <w:b/>
          <w:sz w:val="20"/>
          <w:szCs w:val="20"/>
          <w:lang w:val="es-ES_tradnl"/>
        </w:rPr>
      </w:pPr>
    </w:p>
    <w:p w:rsidR="00CF47C1" w:rsidRPr="006675DE" w:rsidRDefault="00CF47C1" w:rsidP="00CF47C1">
      <w:pPr>
        <w:tabs>
          <w:tab w:val="left" w:pos="8820"/>
        </w:tabs>
        <w:spacing w:after="0"/>
        <w:ind w:right="72"/>
        <w:jc w:val="center"/>
        <w:rPr>
          <w:rFonts w:ascii="Times New Roman" w:hAnsi="Times New Roman" w:cs="Times New Roman"/>
          <w:b/>
          <w:sz w:val="20"/>
          <w:szCs w:val="20"/>
          <w:lang w:val="es-ES_tradnl"/>
        </w:rPr>
      </w:pPr>
      <w:r w:rsidRPr="006675DE">
        <w:rPr>
          <w:rFonts w:ascii="Times New Roman" w:hAnsi="Times New Roman" w:cs="Times New Roman"/>
          <w:b/>
          <w:noProof/>
          <w:sz w:val="20"/>
          <w:szCs w:val="20"/>
          <w:lang w:eastAsia="es-CO"/>
        </w:rPr>
        <w:drawing>
          <wp:anchor distT="0" distB="0" distL="114300" distR="114300" simplePos="0" relativeHeight="251664384" behindDoc="0" locked="0" layoutInCell="1" allowOverlap="1" wp14:anchorId="54509248" wp14:editId="3208C84C">
            <wp:simplePos x="0" y="0"/>
            <wp:positionH relativeFrom="column">
              <wp:posOffset>152400</wp:posOffset>
            </wp:positionH>
            <wp:positionV relativeFrom="paragraph">
              <wp:posOffset>-114300</wp:posOffset>
            </wp:positionV>
            <wp:extent cx="474980" cy="571500"/>
            <wp:effectExtent l="0" t="0" r="1270" b="0"/>
            <wp:wrapNone/>
            <wp:docPr id="8" name="Imagen 8" descr="escudo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B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498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5DE">
        <w:rPr>
          <w:rFonts w:ascii="Times New Roman" w:hAnsi="Times New Roman" w:cs="Times New Roman"/>
          <w:b/>
          <w:sz w:val="20"/>
          <w:szCs w:val="20"/>
          <w:lang w:val="es-ES_tradnl"/>
        </w:rPr>
        <w:t>INSTITUCION EDUCATIVA</w:t>
      </w:r>
    </w:p>
    <w:p w:rsidR="00CF47C1" w:rsidRPr="006675DE" w:rsidRDefault="00CF47C1" w:rsidP="00CF47C1">
      <w:pPr>
        <w:tabs>
          <w:tab w:val="left" w:pos="8820"/>
        </w:tabs>
        <w:spacing w:after="0"/>
        <w:ind w:right="72"/>
        <w:jc w:val="center"/>
        <w:rPr>
          <w:rFonts w:ascii="Times New Roman" w:hAnsi="Times New Roman" w:cs="Times New Roman"/>
          <w:b/>
          <w:sz w:val="20"/>
          <w:szCs w:val="20"/>
          <w:lang w:val="es-ES_tradnl"/>
        </w:rPr>
      </w:pPr>
      <w:r w:rsidRPr="006675DE">
        <w:rPr>
          <w:rFonts w:ascii="Times New Roman" w:hAnsi="Times New Roman" w:cs="Times New Roman"/>
          <w:b/>
          <w:sz w:val="20"/>
          <w:szCs w:val="20"/>
          <w:lang w:val="es-ES_tradnl"/>
        </w:rPr>
        <w:t>MARIA AUXILIADORA</w:t>
      </w:r>
    </w:p>
    <w:p w:rsidR="00CF47C1" w:rsidRPr="006675DE" w:rsidRDefault="00CF47C1" w:rsidP="00CF47C1">
      <w:pPr>
        <w:spacing w:after="0"/>
        <w:jc w:val="center"/>
        <w:rPr>
          <w:rFonts w:ascii="Times New Roman" w:hAnsi="Times New Roman" w:cs="Times New Roman"/>
          <w:sz w:val="20"/>
          <w:szCs w:val="20"/>
        </w:rPr>
      </w:pPr>
      <w:r>
        <w:rPr>
          <w:rFonts w:ascii="Times New Roman" w:hAnsi="Times New Roman" w:cs="Times New Roman"/>
          <w:sz w:val="20"/>
          <w:szCs w:val="20"/>
        </w:rPr>
        <w:t xml:space="preserve">       </w:t>
      </w:r>
      <w:r w:rsidRPr="006675DE">
        <w:rPr>
          <w:rFonts w:ascii="Times New Roman" w:hAnsi="Times New Roman" w:cs="Times New Roman"/>
          <w:sz w:val="20"/>
          <w:szCs w:val="20"/>
        </w:rPr>
        <w:t>EVALUACIÓN  DE BIOLOGIA- 2014</w:t>
      </w:r>
    </w:p>
    <w:p w:rsidR="00CF47C1" w:rsidRPr="006675DE" w:rsidRDefault="00CF47C1" w:rsidP="00CF47C1">
      <w:pPr>
        <w:tabs>
          <w:tab w:val="left" w:pos="8820"/>
        </w:tabs>
        <w:spacing w:after="0"/>
        <w:ind w:right="72"/>
        <w:rPr>
          <w:rFonts w:ascii="Times New Roman" w:hAnsi="Times New Roman" w:cs="Times New Roman"/>
          <w:b/>
          <w:sz w:val="20"/>
          <w:szCs w:val="20"/>
          <w:lang w:val="es-ES_tradnl"/>
        </w:rPr>
      </w:pPr>
      <w:r w:rsidRPr="006675DE">
        <w:rPr>
          <w:rFonts w:ascii="Times New Roman" w:hAnsi="Times New Roman" w:cs="Times New Roman"/>
          <w:b/>
          <w:sz w:val="20"/>
          <w:szCs w:val="20"/>
          <w:lang w:val="es-ES_tradnl"/>
        </w:rPr>
        <w:t xml:space="preserve">Tema: </w:t>
      </w:r>
      <w:r w:rsidR="005514B4">
        <w:rPr>
          <w:rFonts w:ascii="Times New Roman" w:hAnsi="Times New Roman" w:cs="Times New Roman"/>
          <w:b/>
          <w:sz w:val="20"/>
          <w:szCs w:val="20"/>
          <w:lang w:val="es-ES_tradnl"/>
        </w:rPr>
        <w:t>División celular        Tipo   II</w:t>
      </w:r>
    </w:p>
    <w:p w:rsidR="00CF47C1" w:rsidRPr="006675DE" w:rsidRDefault="00CF47C1" w:rsidP="00CF47C1">
      <w:pPr>
        <w:tabs>
          <w:tab w:val="left" w:pos="8820"/>
        </w:tabs>
        <w:spacing w:after="0"/>
        <w:ind w:right="72"/>
        <w:rPr>
          <w:rFonts w:ascii="Times New Roman" w:hAnsi="Times New Roman" w:cs="Times New Roman"/>
          <w:b/>
          <w:sz w:val="20"/>
          <w:szCs w:val="20"/>
          <w:lang w:val="es-ES_tradnl"/>
        </w:rPr>
      </w:pPr>
      <w:r w:rsidRPr="006675DE">
        <w:rPr>
          <w:rFonts w:ascii="Times New Roman" w:hAnsi="Times New Roman" w:cs="Times New Roman"/>
          <w:b/>
          <w:sz w:val="20"/>
          <w:szCs w:val="20"/>
          <w:lang w:val="es-ES_tradnl"/>
        </w:rPr>
        <w:t>Profesor: Luís Roberto Restrepo Jaramillo</w:t>
      </w:r>
    </w:p>
    <w:p w:rsidR="00CF47C1" w:rsidRDefault="00CF47C1" w:rsidP="00CF47C1">
      <w:pPr>
        <w:pStyle w:val="Prrafodelista"/>
        <w:spacing w:before="0" w:beforeAutospacing="0" w:after="0" w:afterAutospacing="0" w:line="253" w:lineRule="atLeast"/>
        <w:rPr>
          <w:color w:val="333333"/>
          <w:sz w:val="22"/>
          <w:szCs w:val="22"/>
        </w:rPr>
      </w:pPr>
      <w:r>
        <w:rPr>
          <w:color w:val="333333"/>
          <w:sz w:val="22"/>
          <w:szCs w:val="22"/>
        </w:rPr>
        <w:t>Nombre _____________________________________</w:t>
      </w:r>
    </w:p>
    <w:p w:rsidR="00CF47C1" w:rsidRDefault="00CF47C1" w:rsidP="00CF47C1">
      <w:pPr>
        <w:pStyle w:val="Prrafodelista"/>
        <w:spacing w:before="0" w:beforeAutospacing="0" w:after="0" w:afterAutospacing="0" w:line="253" w:lineRule="atLeast"/>
        <w:rPr>
          <w:color w:val="333333"/>
          <w:sz w:val="22"/>
          <w:szCs w:val="22"/>
        </w:rPr>
      </w:pPr>
      <w:r>
        <w:rPr>
          <w:color w:val="333333"/>
          <w:sz w:val="22"/>
          <w:szCs w:val="22"/>
        </w:rPr>
        <w:t>Grado __</w:t>
      </w:r>
      <w:r w:rsidR="005514B4">
        <w:rPr>
          <w:color w:val="333333"/>
          <w:sz w:val="22"/>
          <w:szCs w:val="22"/>
        </w:rPr>
        <w:t xml:space="preserve">______   Fecha _________ </w:t>
      </w:r>
    </w:p>
    <w:p w:rsidR="00207407" w:rsidRDefault="00207407" w:rsidP="000B701B">
      <w:pPr>
        <w:spacing w:after="0" w:line="276" w:lineRule="auto"/>
        <w:jc w:val="both"/>
        <w:rPr>
          <w:rFonts w:ascii="Times New Roman" w:hAnsi="Times New Roman" w:cs="Times New Roman"/>
          <w:lang w:val="es-ES_tradnl"/>
        </w:rPr>
      </w:pPr>
    </w:p>
    <w:p w:rsidR="00CF47C1" w:rsidRPr="00D733CE" w:rsidRDefault="00CF47C1" w:rsidP="00CF47C1">
      <w:pPr>
        <w:spacing w:after="0" w:line="276" w:lineRule="auto"/>
        <w:jc w:val="both"/>
        <w:rPr>
          <w:rFonts w:ascii="Times New Roman" w:hAnsi="Times New Roman" w:cs="Times New Roman"/>
          <w:lang w:val="es-ES_tradnl"/>
        </w:rPr>
      </w:pPr>
      <w:r w:rsidRPr="00D733CE">
        <w:rPr>
          <w:rFonts w:ascii="Times New Roman" w:hAnsi="Times New Roman" w:cs="Times New Roman"/>
          <w:lang w:val="es-ES_tradnl"/>
        </w:rPr>
        <w:t xml:space="preserve">El siguiente esquema muestra las diferentes etapas por las que atraviesa una célula durante su ciclo celular </w:t>
      </w:r>
    </w:p>
    <w:p w:rsidR="00CF47C1" w:rsidRPr="00D733CE" w:rsidRDefault="00CF47C1" w:rsidP="00CF47C1">
      <w:pPr>
        <w:spacing w:after="0" w:line="276" w:lineRule="auto"/>
        <w:jc w:val="both"/>
        <w:rPr>
          <w:rFonts w:ascii="Times New Roman" w:hAnsi="Times New Roman" w:cs="Times New Roman"/>
          <w:lang w:val="es-ES_tradnl"/>
        </w:rPr>
      </w:pPr>
      <w:r w:rsidRPr="00D733CE">
        <w:rPr>
          <w:rFonts w:ascii="Times New Roman" w:hAnsi="Times New Roman" w:cs="Times New Roman"/>
          <w:noProof/>
          <w:lang w:eastAsia="es-CO"/>
        </w:rPr>
        <w:drawing>
          <wp:inline distT="0" distB="0" distL="0" distR="0" wp14:anchorId="04EE0D51" wp14:editId="3B819BAA">
            <wp:extent cx="3162300" cy="2504862"/>
            <wp:effectExtent l="0" t="0" r="0" b="0"/>
            <wp:docPr id="9" name="Imagen 9" descr="ciclocelular1.jpg (4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clocelular1.jpg (400×342)"/>
                    <pic:cNvPicPr>
                      <a:picLocks noChangeAspect="1" noChangeArrowheads="1"/>
                    </pic:cNvPicPr>
                  </pic:nvPicPr>
                  <pic:blipFill>
                    <a:blip r:embed="rId38">
                      <a:duotone>
                        <a:prstClr val="black"/>
                        <a:schemeClr val="accent3">
                          <a:tint val="45000"/>
                          <a:satMod val="400000"/>
                        </a:schemeClr>
                      </a:duotone>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82483" cy="2520849"/>
                    </a:xfrm>
                    <a:prstGeom prst="rect">
                      <a:avLst/>
                    </a:prstGeom>
                    <a:noFill/>
                    <a:ln>
                      <a:noFill/>
                    </a:ln>
                  </pic:spPr>
                </pic:pic>
              </a:graphicData>
            </a:graphic>
          </wp:inline>
        </w:drawing>
      </w:r>
    </w:p>
    <w:p w:rsidR="00CF47C1" w:rsidRPr="00D733CE" w:rsidRDefault="00CF47C1" w:rsidP="00CF47C1">
      <w:pPr>
        <w:spacing w:after="0" w:line="276" w:lineRule="auto"/>
        <w:jc w:val="both"/>
        <w:rPr>
          <w:rFonts w:ascii="Times New Roman" w:hAnsi="Times New Roman" w:cs="Times New Roman"/>
          <w:lang w:val="es-ES_tradnl"/>
        </w:rPr>
      </w:pPr>
      <w:r w:rsidRPr="00D733CE">
        <w:rPr>
          <w:rFonts w:ascii="Times New Roman" w:hAnsi="Times New Roman" w:cs="Times New Roman"/>
          <w:lang w:val="es-ES_tradnl"/>
        </w:rPr>
        <w:t>1. Una célula en fase G1 es colocada en un medio de cultivo apropiado para que continúe su ciclo celular; si por métodos artificiales se logra que entre las cinco fases únicamente se impide la realización de la mitosis, se puede esperar que con mayor probabilidad, al final del proceso se obtenga:</w:t>
      </w:r>
    </w:p>
    <w:p w:rsidR="00CF47C1" w:rsidRPr="00D733CE" w:rsidRDefault="00CF47C1" w:rsidP="00CF47C1">
      <w:pPr>
        <w:pStyle w:val="Prrafodelista"/>
        <w:numPr>
          <w:ilvl w:val="0"/>
          <w:numId w:val="20"/>
        </w:numPr>
        <w:spacing w:before="0" w:beforeAutospacing="0" w:after="0" w:afterAutospacing="0"/>
        <w:jc w:val="both"/>
        <w:rPr>
          <w:sz w:val="22"/>
          <w:szCs w:val="22"/>
          <w:lang w:val="es-ES_tradnl"/>
        </w:rPr>
      </w:pPr>
      <w:r w:rsidRPr="00D733CE">
        <w:rPr>
          <w:sz w:val="22"/>
          <w:szCs w:val="22"/>
          <w:lang w:val="es-ES_tradnl"/>
        </w:rPr>
        <w:t>Una célula con el doble contenido cromosómico que la célula original.</w:t>
      </w:r>
    </w:p>
    <w:p w:rsidR="00CF47C1" w:rsidRPr="00D733CE" w:rsidRDefault="00CF47C1" w:rsidP="00CF47C1">
      <w:pPr>
        <w:pStyle w:val="Prrafodelista"/>
        <w:numPr>
          <w:ilvl w:val="0"/>
          <w:numId w:val="20"/>
        </w:numPr>
        <w:spacing w:before="0" w:beforeAutospacing="0" w:after="0" w:afterAutospacing="0"/>
        <w:jc w:val="both"/>
        <w:rPr>
          <w:sz w:val="22"/>
          <w:szCs w:val="22"/>
          <w:lang w:val="es-ES_tradnl"/>
        </w:rPr>
      </w:pPr>
      <w:r w:rsidRPr="00D733CE">
        <w:rPr>
          <w:sz w:val="22"/>
          <w:szCs w:val="22"/>
          <w:lang w:val="es-ES_tradnl"/>
        </w:rPr>
        <w:t>Dos células una  de las cuales contiene cromosomas y la otra no.</w:t>
      </w:r>
    </w:p>
    <w:p w:rsidR="00CF47C1" w:rsidRPr="00D733CE" w:rsidRDefault="00CF47C1" w:rsidP="00CF47C1">
      <w:pPr>
        <w:pStyle w:val="Prrafodelista"/>
        <w:numPr>
          <w:ilvl w:val="0"/>
          <w:numId w:val="20"/>
        </w:numPr>
        <w:spacing w:before="0" w:beforeAutospacing="0" w:after="0" w:afterAutospacing="0"/>
        <w:jc w:val="both"/>
        <w:rPr>
          <w:sz w:val="22"/>
          <w:szCs w:val="22"/>
        </w:rPr>
      </w:pPr>
      <w:r w:rsidRPr="00D733CE">
        <w:rPr>
          <w:sz w:val="22"/>
          <w:szCs w:val="22"/>
          <w:lang w:val="es-ES_tradnl"/>
        </w:rPr>
        <w:t xml:space="preserve">Cuatro células con el mismo contenido cromosómico de la célula original </w:t>
      </w:r>
    </w:p>
    <w:p w:rsidR="00CF47C1" w:rsidRPr="00D733CE" w:rsidRDefault="00CF47C1" w:rsidP="00CF47C1">
      <w:pPr>
        <w:pStyle w:val="Prrafodelista"/>
        <w:numPr>
          <w:ilvl w:val="0"/>
          <w:numId w:val="20"/>
        </w:numPr>
        <w:spacing w:before="0" w:beforeAutospacing="0" w:after="0" w:afterAutospacing="0"/>
        <w:jc w:val="both"/>
        <w:rPr>
          <w:sz w:val="22"/>
          <w:szCs w:val="22"/>
        </w:rPr>
      </w:pPr>
      <w:r w:rsidRPr="00D733CE">
        <w:rPr>
          <w:sz w:val="22"/>
          <w:szCs w:val="22"/>
          <w:lang w:val="es-ES_tradnl"/>
        </w:rPr>
        <w:t xml:space="preserve">Una célula con la mitad de cromosomas de la célula </w:t>
      </w:r>
      <w:r w:rsidRPr="00D733CE">
        <w:rPr>
          <w:sz w:val="22"/>
          <w:szCs w:val="22"/>
        </w:rPr>
        <w:t>original</w:t>
      </w:r>
    </w:p>
    <w:p w:rsidR="00CF47C1" w:rsidRPr="00D733CE" w:rsidRDefault="00D733CE" w:rsidP="00CF47C1">
      <w:pPr>
        <w:pStyle w:val="Style33"/>
        <w:widowControl/>
        <w:spacing w:before="5"/>
        <w:jc w:val="both"/>
        <w:rPr>
          <w:rStyle w:val="FontStyle52"/>
          <w:rFonts w:ascii="Times New Roman" w:hAnsi="Times New Roman" w:cs="Times New Roman"/>
          <w:sz w:val="22"/>
          <w:szCs w:val="22"/>
          <w:lang w:val="es-ES_tradnl" w:eastAsia="es-ES_tradnl"/>
        </w:rPr>
      </w:pPr>
      <w:r w:rsidRPr="00D733CE">
        <w:rPr>
          <w:rStyle w:val="FontStyle52"/>
          <w:rFonts w:ascii="Times New Roman" w:hAnsi="Times New Roman" w:cs="Times New Roman"/>
          <w:sz w:val="22"/>
          <w:szCs w:val="22"/>
          <w:lang w:val="es-ES_tradnl" w:eastAsia="es-ES_tradnl"/>
        </w:rPr>
        <w:t>2</w:t>
      </w:r>
      <w:r w:rsidR="00CF47C1" w:rsidRPr="00D733CE">
        <w:rPr>
          <w:rStyle w:val="FontStyle52"/>
          <w:rFonts w:ascii="Times New Roman" w:hAnsi="Times New Roman" w:cs="Times New Roman"/>
          <w:sz w:val="22"/>
          <w:szCs w:val="22"/>
          <w:lang w:val="es-ES_tradnl" w:eastAsia="es-ES_tradnl"/>
        </w:rPr>
        <w:t>. La meiosis es un tipo de división celular que se sucede en células llamadas:</w:t>
      </w:r>
    </w:p>
    <w:p w:rsidR="00CF47C1" w:rsidRPr="00D733CE" w:rsidRDefault="00CF47C1" w:rsidP="00CF47C1">
      <w:pPr>
        <w:pStyle w:val="Style30"/>
        <w:widowControl/>
        <w:tabs>
          <w:tab w:val="left" w:pos="254"/>
        </w:tabs>
        <w:spacing w:line="240" w:lineRule="exact"/>
        <w:rPr>
          <w:rStyle w:val="FontStyle52"/>
          <w:rFonts w:ascii="Times New Roman" w:hAnsi="Times New Roman" w:cs="Times New Roman"/>
          <w:sz w:val="22"/>
          <w:szCs w:val="22"/>
          <w:lang w:val="es-ES_tradnl" w:eastAsia="es-ES_tradnl"/>
        </w:rPr>
      </w:pPr>
      <w:r w:rsidRPr="00D733CE">
        <w:rPr>
          <w:rStyle w:val="FontStyle52"/>
          <w:rFonts w:ascii="Times New Roman" w:hAnsi="Times New Roman" w:cs="Times New Roman"/>
          <w:sz w:val="22"/>
          <w:szCs w:val="22"/>
          <w:lang w:val="es-ES_tradnl" w:eastAsia="es-ES_tradnl"/>
        </w:rPr>
        <w:t>A. Somáticas                B. Nerviosas</w:t>
      </w:r>
    </w:p>
    <w:p w:rsidR="00CF47C1" w:rsidRPr="00D733CE" w:rsidRDefault="00CF47C1" w:rsidP="00CF47C1">
      <w:pPr>
        <w:pStyle w:val="Style30"/>
        <w:widowControl/>
        <w:tabs>
          <w:tab w:val="left" w:pos="254"/>
        </w:tabs>
        <w:spacing w:before="5" w:line="240" w:lineRule="exact"/>
        <w:rPr>
          <w:rStyle w:val="FontStyle36"/>
          <w:rFonts w:ascii="Times New Roman" w:hAnsi="Times New Roman" w:cs="Times New Roman"/>
          <w:b w:val="0"/>
          <w:bCs w:val="0"/>
          <w:sz w:val="22"/>
          <w:szCs w:val="22"/>
          <w:lang w:val="es-ES_tradnl" w:eastAsia="es-ES_tradnl"/>
        </w:rPr>
      </w:pPr>
      <w:r w:rsidRPr="00D733CE">
        <w:rPr>
          <w:rStyle w:val="FontStyle52"/>
          <w:rFonts w:ascii="Times New Roman" w:hAnsi="Times New Roman" w:cs="Times New Roman"/>
          <w:sz w:val="22"/>
          <w:szCs w:val="22"/>
          <w:lang w:val="es-ES_tradnl" w:eastAsia="es-ES_tradnl"/>
        </w:rPr>
        <w:t>C. Sanguíneas              D. Sexuales</w:t>
      </w:r>
      <w:r w:rsidRPr="00D733CE">
        <w:rPr>
          <w:rStyle w:val="FontStyle36"/>
          <w:rFonts w:ascii="Times New Roman" w:hAnsi="Times New Roman" w:cs="Times New Roman"/>
          <w:sz w:val="22"/>
          <w:szCs w:val="22"/>
          <w:lang w:val="es-ES_tradnl" w:eastAsia="es-ES_tradnl"/>
        </w:rPr>
        <w:t xml:space="preserve"> </w:t>
      </w:r>
    </w:p>
    <w:p w:rsidR="00CF47C1" w:rsidRPr="00D733CE" w:rsidRDefault="00D733CE" w:rsidP="00CF47C1">
      <w:pPr>
        <w:widowControl w:val="0"/>
        <w:autoSpaceDE w:val="0"/>
        <w:autoSpaceDN w:val="0"/>
        <w:adjustRightInd w:val="0"/>
        <w:spacing w:after="0" w:line="240" w:lineRule="auto"/>
        <w:jc w:val="both"/>
        <w:rPr>
          <w:rStyle w:val="FontStyle68"/>
          <w:rFonts w:ascii="Times New Roman" w:hAnsi="Times New Roman" w:cs="Times New Roman"/>
          <w:b/>
          <w:sz w:val="22"/>
          <w:szCs w:val="22"/>
          <w:lang w:val="es-ES_tradnl" w:eastAsia="es-ES_tradnl"/>
        </w:rPr>
      </w:pPr>
      <w:r w:rsidRPr="00D733CE">
        <w:rPr>
          <w:rStyle w:val="FontStyle68"/>
          <w:rFonts w:ascii="Times New Roman" w:hAnsi="Times New Roman" w:cs="Times New Roman"/>
          <w:b/>
          <w:sz w:val="22"/>
          <w:szCs w:val="22"/>
          <w:lang w:val="es-ES_tradnl" w:eastAsia="es-ES_tradnl"/>
        </w:rPr>
        <w:t>3</w:t>
      </w:r>
      <w:r w:rsidR="00CF47C1" w:rsidRPr="00D733CE">
        <w:rPr>
          <w:rStyle w:val="FontStyle68"/>
          <w:rFonts w:ascii="Times New Roman" w:hAnsi="Times New Roman" w:cs="Times New Roman"/>
          <w:b/>
          <w:sz w:val="22"/>
          <w:szCs w:val="22"/>
          <w:lang w:val="es-ES_tradnl" w:eastAsia="es-ES_tradnl"/>
        </w:rPr>
        <w:t>. Cuál es el proceso vital por excelencia que busca perpetuar la especie tanto de seres unicelulares como multicelulares</w:t>
      </w:r>
    </w:p>
    <w:p w:rsidR="00CF47C1" w:rsidRPr="00D733CE" w:rsidRDefault="00CF47C1" w:rsidP="00CF47C1">
      <w:pPr>
        <w:pStyle w:val="Style31"/>
        <w:widowControl/>
        <w:tabs>
          <w:tab w:val="left" w:pos="859"/>
          <w:tab w:val="left" w:pos="2736"/>
        </w:tabs>
        <w:jc w:val="both"/>
        <w:rPr>
          <w:rStyle w:val="FontStyle68"/>
          <w:rFonts w:ascii="Times New Roman" w:hAnsi="Times New Roman" w:cs="Times New Roman"/>
          <w:sz w:val="22"/>
          <w:szCs w:val="22"/>
          <w:lang w:val="es-ES_tradnl" w:eastAsia="es-ES_tradnl"/>
        </w:rPr>
      </w:pPr>
      <w:r w:rsidRPr="00D733CE">
        <w:rPr>
          <w:rStyle w:val="FontStyle68"/>
          <w:rFonts w:ascii="Times New Roman" w:hAnsi="Times New Roman" w:cs="Times New Roman"/>
          <w:sz w:val="22"/>
          <w:szCs w:val="22"/>
          <w:lang w:val="es-ES_tradnl" w:eastAsia="es-ES_tradnl"/>
        </w:rPr>
        <w:t xml:space="preserve">A. Sexual </w:t>
      </w:r>
      <w:r w:rsidRPr="00D733CE">
        <w:rPr>
          <w:rStyle w:val="FontStyle68"/>
          <w:rFonts w:ascii="Times New Roman" w:hAnsi="Times New Roman" w:cs="Times New Roman"/>
          <w:sz w:val="22"/>
          <w:szCs w:val="22"/>
          <w:lang w:val="es-ES_tradnl" w:eastAsia="es-ES_tradnl"/>
        </w:rPr>
        <w:tab/>
        <w:t xml:space="preserve">  B. Bisexual </w:t>
      </w:r>
    </w:p>
    <w:p w:rsidR="00CF47C1" w:rsidRPr="00D733CE" w:rsidRDefault="00CF47C1" w:rsidP="00CF47C1">
      <w:pPr>
        <w:pStyle w:val="Style31"/>
        <w:widowControl/>
        <w:tabs>
          <w:tab w:val="left" w:pos="859"/>
          <w:tab w:val="left" w:pos="2736"/>
        </w:tabs>
        <w:jc w:val="both"/>
        <w:rPr>
          <w:rStyle w:val="FontStyle68"/>
          <w:rFonts w:ascii="Times New Roman" w:hAnsi="Times New Roman" w:cs="Times New Roman"/>
          <w:sz w:val="22"/>
          <w:szCs w:val="22"/>
          <w:lang w:val="es-ES_tradnl" w:eastAsia="es-ES_tradnl"/>
        </w:rPr>
      </w:pPr>
      <w:r w:rsidRPr="00D733CE">
        <w:rPr>
          <w:rStyle w:val="FontStyle68"/>
          <w:rFonts w:ascii="Times New Roman" w:hAnsi="Times New Roman" w:cs="Times New Roman"/>
          <w:sz w:val="22"/>
          <w:szCs w:val="22"/>
          <w:lang w:val="es-ES_tradnl" w:eastAsia="es-ES_tradnl"/>
        </w:rPr>
        <w:t xml:space="preserve">C. Reproducción </w:t>
      </w:r>
      <w:r w:rsidRPr="00D733CE">
        <w:rPr>
          <w:rStyle w:val="FontStyle68"/>
          <w:rFonts w:ascii="Times New Roman" w:hAnsi="Times New Roman" w:cs="Times New Roman"/>
          <w:sz w:val="22"/>
          <w:szCs w:val="22"/>
          <w:lang w:val="es-ES_tradnl" w:eastAsia="es-ES_tradnl"/>
        </w:rPr>
        <w:tab/>
        <w:t xml:space="preserve">  D. Germinación</w:t>
      </w:r>
    </w:p>
    <w:p w:rsidR="00CF47C1" w:rsidRPr="00D733CE" w:rsidRDefault="00D733CE" w:rsidP="00CF47C1">
      <w:pPr>
        <w:pStyle w:val="Style41"/>
        <w:widowControl/>
        <w:tabs>
          <w:tab w:val="left" w:pos="624"/>
        </w:tabs>
        <w:ind w:firstLine="0"/>
        <w:rPr>
          <w:rStyle w:val="FontStyle68"/>
          <w:rFonts w:ascii="Times New Roman" w:hAnsi="Times New Roman" w:cs="Times New Roman"/>
          <w:b/>
          <w:sz w:val="22"/>
          <w:szCs w:val="22"/>
          <w:lang w:val="es-ES_tradnl" w:eastAsia="es-ES_tradnl"/>
        </w:rPr>
      </w:pPr>
      <w:r w:rsidRPr="00D733CE">
        <w:rPr>
          <w:rStyle w:val="FontStyle60"/>
          <w:rFonts w:ascii="Times New Roman" w:hAnsi="Times New Roman" w:cs="Times New Roman"/>
          <w:b/>
          <w:sz w:val="22"/>
          <w:szCs w:val="22"/>
          <w:lang w:val="es-ES_tradnl" w:eastAsia="es-ES_tradnl"/>
        </w:rPr>
        <w:lastRenderedPageBreak/>
        <w:t>4</w:t>
      </w:r>
      <w:r w:rsidR="00CF47C1" w:rsidRPr="00D733CE">
        <w:rPr>
          <w:rStyle w:val="FontStyle60"/>
          <w:rFonts w:ascii="Times New Roman" w:hAnsi="Times New Roman" w:cs="Times New Roman"/>
          <w:b/>
          <w:sz w:val="22"/>
          <w:szCs w:val="22"/>
          <w:lang w:val="es-ES_tradnl" w:eastAsia="es-ES_tradnl"/>
        </w:rPr>
        <w:t>.</w:t>
      </w:r>
      <w:r w:rsidR="00CF47C1" w:rsidRPr="00D733CE">
        <w:rPr>
          <w:rStyle w:val="FontStyle60"/>
          <w:rFonts w:ascii="Times New Roman" w:hAnsi="Times New Roman" w:cs="Times New Roman"/>
          <w:b/>
          <w:sz w:val="22"/>
          <w:szCs w:val="22"/>
          <w:lang w:val="es-ES_tradnl" w:eastAsia="es-ES_tradnl"/>
        </w:rPr>
        <w:tab/>
      </w:r>
      <w:r w:rsidR="00CF47C1" w:rsidRPr="00D733CE">
        <w:rPr>
          <w:rStyle w:val="FontStyle68"/>
          <w:rFonts w:ascii="Times New Roman" w:hAnsi="Times New Roman" w:cs="Times New Roman"/>
          <w:b/>
          <w:sz w:val="22"/>
          <w:szCs w:val="22"/>
          <w:lang w:val="es-ES_tradnl" w:eastAsia="es-ES_tradnl"/>
        </w:rPr>
        <w:t>Modalidad de reproducción en la que el núcleo de la célula madre se divide varias veces, conformando pequeños núcleos, quienes a su vez se rodean de citoplasma y cada uno forma una espora.</w:t>
      </w:r>
    </w:p>
    <w:p w:rsidR="00CF47C1" w:rsidRPr="00D733CE" w:rsidRDefault="00CF47C1" w:rsidP="00CF47C1">
      <w:pPr>
        <w:pStyle w:val="Style31"/>
        <w:widowControl/>
        <w:tabs>
          <w:tab w:val="left" w:pos="859"/>
          <w:tab w:val="left" w:pos="2741"/>
        </w:tabs>
        <w:jc w:val="both"/>
        <w:rPr>
          <w:rStyle w:val="FontStyle68"/>
          <w:rFonts w:ascii="Times New Roman" w:hAnsi="Times New Roman" w:cs="Times New Roman"/>
          <w:sz w:val="22"/>
          <w:szCs w:val="22"/>
          <w:lang w:val="es-ES_tradnl" w:eastAsia="es-ES_tradnl"/>
        </w:rPr>
      </w:pPr>
      <w:r w:rsidRPr="00D733CE">
        <w:rPr>
          <w:rStyle w:val="FontStyle68"/>
          <w:rFonts w:ascii="Times New Roman" w:hAnsi="Times New Roman" w:cs="Times New Roman"/>
          <w:sz w:val="22"/>
          <w:szCs w:val="22"/>
          <w:lang w:val="es-ES_tradnl" w:eastAsia="es-ES_tradnl"/>
        </w:rPr>
        <w:t xml:space="preserve">A. Gemación                       B. Esporulación   </w:t>
      </w:r>
    </w:p>
    <w:p w:rsidR="00CF47C1" w:rsidRPr="00D733CE" w:rsidRDefault="00CF47C1" w:rsidP="00D733CE">
      <w:pPr>
        <w:spacing w:after="0" w:line="240" w:lineRule="auto"/>
        <w:jc w:val="both"/>
        <w:rPr>
          <w:rStyle w:val="FontStyle68"/>
          <w:rFonts w:ascii="Times New Roman" w:hAnsi="Times New Roman" w:cs="Times New Roman"/>
          <w:sz w:val="22"/>
          <w:szCs w:val="22"/>
          <w:lang w:val="es-ES_tradnl" w:eastAsia="es-ES_tradnl"/>
        </w:rPr>
      </w:pPr>
      <w:r w:rsidRPr="00D733CE">
        <w:rPr>
          <w:rStyle w:val="FontStyle68"/>
          <w:rFonts w:ascii="Times New Roman" w:hAnsi="Times New Roman" w:cs="Times New Roman"/>
          <w:sz w:val="22"/>
          <w:szCs w:val="22"/>
          <w:lang w:val="es-ES_tradnl" w:eastAsia="es-ES_tradnl"/>
        </w:rPr>
        <w:t>C. Fragmentación.               D. Fisión</w:t>
      </w:r>
    </w:p>
    <w:p w:rsidR="00CF47C1" w:rsidRPr="00D733CE" w:rsidRDefault="00D733CE" w:rsidP="00CF47C1">
      <w:pPr>
        <w:pStyle w:val="Style41"/>
        <w:widowControl/>
        <w:tabs>
          <w:tab w:val="left" w:pos="624"/>
        </w:tabs>
        <w:spacing w:before="72"/>
        <w:ind w:firstLine="0"/>
        <w:rPr>
          <w:rStyle w:val="FontStyle68"/>
          <w:rFonts w:ascii="Times New Roman" w:hAnsi="Times New Roman" w:cs="Times New Roman"/>
          <w:b/>
          <w:sz w:val="22"/>
          <w:szCs w:val="22"/>
          <w:lang w:val="es-ES_tradnl" w:eastAsia="es-ES_tradnl"/>
        </w:rPr>
      </w:pPr>
      <w:r w:rsidRPr="00D733CE">
        <w:rPr>
          <w:rStyle w:val="FontStyle68"/>
          <w:rFonts w:ascii="Times New Roman" w:hAnsi="Times New Roman" w:cs="Times New Roman"/>
          <w:b/>
          <w:sz w:val="22"/>
          <w:szCs w:val="22"/>
          <w:lang w:val="es-ES_tradnl" w:eastAsia="es-ES_tradnl"/>
        </w:rPr>
        <w:t>5</w:t>
      </w:r>
      <w:r w:rsidR="00CF47C1" w:rsidRPr="00D733CE">
        <w:rPr>
          <w:rStyle w:val="FontStyle68"/>
          <w:rFonts w:ascii="Times New Roman" w:hAnsi="Times New Roman" w:cs="Times New Roman"/>
          <w:b/>
          <w:sz w:val="22"/>
          <w:szCs w:val="22"/>
          <w:lang w:val="es-ES_tradnl" w:eastAsia="es-ES_tradnl"/>
        </w:rPr>
        <w:t>. Modalidad de reproducción asexual en la que aparece en la superficie del progenitor un abultamiento o yema que crece y se convierte en un ser independiente o se queda unido a él, dando lugar a una colonia.</w:t>
      </w:r>
    </w:p>
    <w:p w:rsidR="00CF47C1" w:rsidRPr="00D733CE" w:rsidRDefault="00CF47C1" w:rsidP="00CF47C1">
      <w:pPr>
        <w:pStyle w:val="Style31"/>
        <w:widowControl/>
        <w:tabs>
          <w:tab w:val="left" w:pos="859"/>
          <w:tab w:val="left" w:pos="2741"/>
        </w:tabs>
        <w:jc w:val="both"/>
        <w:rPr>
          <w:rStyle w:val="FontStyle68"/>
          <w:rFonts w:ascii="Times New Roman" w:hAnsi="Times New Roman" w:cs="Times New Roman"/>
          <w:sz w:val="22"/>
          <w:szCs w:val="22"/>
          <w:lang w:val="es-ES_tradnl" w:eastAsia="es-ES_tradnl"/>
        </w:rPr>
      </w:pPr>
      <w:r w:rsidRPr="00D733CE">
        <w:rPr>
          <w:rStyle w:val="FontStyle68"/>
          <w:rFonts w:ascii="Times New Roman" w:hAnsi="Times New Roman" w:cs="Times New Roman"/>
          <w:sz w:val="22"/>
          <w:szCs w:val="22"/>
          <w:lang w:val="es-ES_tradnl" w:eastAsia="es-ES_tradnl"/>
        </w:rPr>
        <w:t>A. Bipartición o Fisión</w:t>
      </w:r>
      <w:r w:rsidRPr="00D733CE">
        <w:rPr>
          <w:rStyle w:val="FontStyle68"/>
          <w:rFonts w:ascii="Times New Roman" w:hAnsi="Times New Roman" w:cs="Times New Roman"/>
          <w:sz w:val="22"/>
          <w:szCs w:val="22"/>
          <w:lang w:val="es-ES_tradnl" w:eastAsia="es-ES_tradnl"/>
        </w:rPr>
        <w:tab/>
        <w:t xml:space="preserve">  B. Gemación</w:t>
      </w:r>
    </w:p>
    <w:p w:rsidR="00CF47C1" w:rsidRPr="00D733CE" w:rsidRDefault="00CF47C1" w:rsidP="00CF47C1">
      <w:pPr>
        <w:pStyle w:val="Style31"/>
        <w:widowControl/>
        <w:tabs>
          <w:tab w:val="left" w:pos="859"/>
        </w:tabs>
        <w:jc w:val="both"/>
        <w:rPr>
          <w:rStyle w:val="FontStyle68"/>
          <w:rFonts w:ascii="Times New Roman" w:hAnsi="Times New Roman" w:cs="Times New Roman"/>
          <w:sz w:val="22"/>
          <w:szCs w:val="22"/>
          <w:lang w:val="es-ES_tradnl" w:eastAsia="es-ES_tradnl"/>
        </w:rPr>
      </w:pPr>
      <w:r w:rsidRPr="00D733CE">
        <w:rPr>
          <w:rStyle w:val="FontStyle68"/>
          <w:rFonts w:ascii="Times New Roman" w:hAnsi="Times New Roman" w:cs="Times New Roman"/>
          <w:sz w:val="22"/>
          <w:szCs w:val="22"/>
          <w:lang w:val="es-ES_tradnl" w:eastAsia="es-ES_tradnl"/>
        </w:rPr>
        <w:t>C.  Esporulación                         D. Partenogénesis</w:t>
      </w:r>
    </w:p>
    <w:p w:rsidR="00CF47C1" w:rsidRPr="00D733CE" w:rsidRDefault="00D733CE" w:rsidP="00CF47C1">
      <w:pPr>
        <w:pStyle w:val="Style41"/>
        <w:widowControl/>
        <w:tabs>
          <w:tab w:val="left" w:pos="360"/>
        </w:tabs>
        <w:ind w:firstLine="0"/>
        <w:rPr>
          <w:rStyle w:val="FontStyle68"/>
          <w:rFonts w:ascii="Times New Roman" w:hAnsi="Times New Roman" w:cs="Times New Roman"/>
          <w:sz w:val="22"/>
          <w:szCs w:val="22"/>
          <w:lang w:val="es-ES_tradnl" w:eastAsia="es-ES_tradnl"/>
        </w:rPr>
      </w:pPr>
      <w:r w:rsidRPr="00D733CE">
        <w:rPr>
          <w:rStyle w:val="FontStyle68"/>
          <w:rFonts w:ascii="Times New Roman" w:hAnsi="Times New Roman" w:cs="Times New Roman"/>
          <w:b/>
          <w:sz w:val="22"/>
          <w:szCs w:val="22"/>
          <w:lang w:val="es-ES_tradnl" w:eastAsia="es-ES_tradnl"/>
        </w:rPr>
        <w:t>6</w:t>
      </w:r>
      <w:r w:rsidR="00CF47C1" w:rsidRPr="00D733CE">
        <w:rPr>
          <w:rStyle w:val="FontStyle68"/>
          <w:rFonts w:ascii="Times New Roman" w:hAnsi="Times New Roman" w:cs="Times New Roman"/>
          <w:b/>
          <w:sz w:val="22"/>
          <w:szCs w:val="22"/>
          <w:lang w:val="es-ES_tradnl" w:eastAsia="es-ES_tradnl"/>
        </w:rPr>
        <w:t>. Modalidad de reproducción asexual en la que el organismo progenitor se divide en dos células  hijas idénticas entre sí, pero más pequeñas  que la inicial</w:t>
      </w:r>
      <w:r w:rsidR="00CF47C1" w:rsidRPr="00D733CE">
        <w:rPr>
          <w:rStyle w:val="FontStyle68"/>
          <w:rFonts w:ascii="Times New Roman" w:hAnsi="Times New Roman" w:cs="Times New Roman"/>
          <w:sz w:val="22"/>
          <w:szCs w:val="22"/>
          <w:lang w:val="es-ES_tradnl" w:eastAsia="es-ES_tradnl"/>
        </w:rPr>
        <w:t>.</w:t>
      </w:r>
    </w:p>
    <w:p w:rsidR="00CF47C1" w:rsidRPr="00D733CE" w:rsidRDefault="00CF47C1" w:rsidP="00CF47C1">
      <w:pPr>
        <w:pStyle w:val="Style31"/>
        <w:widowControl/>
        <w:tabs>
          <w:tab w:val="left" w:pos="859"/>
          <w:tab w:val="left" w:pos="2741"/>
        </w:tabs>
        <w:jc w:val="both"/>
        <w:rPr>
          <w:rStyle w:val="FontStyle68"/>
          <w:rFonts w:ascii="Times New Roman" w:hAnsi="Times New Roman" w:cs="Times New Roman"/>
          <w:sz w:val="22"/>
          <w:szCs w:val="22"/>
          <w:lang w:val="es-ES_tradnl" w:eastAsia="es-ES_tradnl"/>
        </w:rPr>
      </w:pPr>
      <w:r w:rsidRPr="00D733CE">
        <w:rPr>
          <w:rStyle w:val="FontStyle68"/>
          <w:rFonts w:ascii="Times New Roman" w:hAnsi="Times New Roman" w:cs="Times New Roman"/>
          <w:sz w:val="22"/>
          <w:szCs w:val="22"/>
          <w:lang w:val="es-ES_tradnl" w:eastAsia="es-ES_tradnl"/>
        </w:rPr>
        <w:t>A. Bipartición o Fisión</w:t>
      </w:r>
      <w:r w:rsidRPr="00D733CE">
        <w:rPr>
          <w:rStyle w:val="FontStyle68"/>
          <w:rFonts w:ascii="Times New Roman" w:hAnsi="Times New Roman" w:cs="Times New Roman"/>
          <w:sz w:val="22"/>
          <w:szCs w:val="22"/>
          <w:lang w:val="es-ES_tradnl" w:eastAsia="es-ES_tradnl"/>
        </w:rPr>
        <w:tab/>
        <w:t xml:space="preserve">  B. Gemación</w:t>
      </w:r>
    </w:p>
    <w:p w:rsidR="00CF47C1" w:rsidRPr="00D733CE" w:rsidRDefault="00CF47C1" w:rsidP="00CF47C1">
      <w:pPr>
        <w:pStyle w:val="Style31"/>
        <w:widowControl/>
        <w:tabs>
          <w:tab w:val="left" w:pos="859"/>
        </w:tabs>
        <w:jc w:val="both"/>
        <w:rPr>
          <w:rStyle w:val="FontStyle68"/>
          <w:rFonts w:ascii="Times New Roman" w:hAnsi="Times New Roman" w:cs="Times New Roman"/>
          <w:sz w:val="22"/>
          <w:szCs w:val="22"/>
          <w:lang w:val="es-ES_tradnl" w:eastAsia="es-ES_tradnl"/>
        </w:rPr>
      </w:pPr>
      <w:r w:rsidRPr="00D733CE">
        <w:rPr>
          <w:rStyle w:val="FontStyle68"/>
          <w:rFonts w:ascii="Times New Roman" w:hAnsi="Times New Roman" w:cs="Times New Roman"/>
          <w:sz w:val="22"/>
          <w:szCs w:val="22"/>
          <w:lang w:val="es-ES_tradnl" w:eastAsia="es-ES_tradnl"/>
        </w:rPr>
        <w:t>C.  Esporulación                         D. Fragmentación</w:t>
      </w:r>
    </w:p>
    <w:p w:rsidR="00CF47C1" w:rsidRPr="00D733CE" w:rsidRDefault="00D733CE" w:rsidP="00CF47C1">
      <w:pPr>
        <w:spacing w:after="0" w:line="276" w:lineRule="auto"/>
        <w:jc w:val="both"/>
        <w:rPr>
          <w:rFonts w:ascii="Times New Roman" w:hAnsi="Times New Roman" w:cs="Times New Roman"/>
          <w:b/>
        </w:rPr>
      </w:pPr>
      <w:r w:rsidRPr="00D733CE">
        <w:rPr>
          <w:rFonts w:ascii="Times New Roman" w:hAnsi="Times New Roman" w:cs="Times New Roman"/>
          <w:b/>
        </w:rPr>
        <w:t>7</w:t>
      </w:r>
      <w:r w:rsidR="00CF47C1" w:rsidRPr="00D733CE">
        <w:rPr>
          <w:rFonts w:ascii="Times New Roman" w:hAnsi="Times New Roman" w:cs="Times New Roman"/>
          <w:b/>
        </w:rPr>
        <w:t>. En una célula germinal los cromosomas son aportados la mitad por la madre y la otra mitad por el padre, a este tipo de células se les denomina haploides, porque:</w:t>
      </w:r>
    </w:p>
    <w:p w:rsidR="00CF47C1" w:rsidRPr="00D733CE" w:rsidRDefault="00CF47C1" w:rsidP="00D733CE">
      <w:pPr>
        <w:numPr>
          <w:ilvl w:val="0"/>
          <w:numId w:val="22"/>
        </w:numPr>
        <w:spacing w:after="0" w:line="276" w:lineRule="auto"/>
        <w:jc w:val="both"/>
        <w:rPr>
          <w:rFonts w:ascii="Times New Roman" w:hAnsi="Times New Roman" w:cs="Times New Roman"/>
        </w:rPr>
      </w:pPr>
      <w:r w:rsidRPr="00D733CE">
        <w:rPr>
          <w:rFonts w:ascii="Times New Roman" w:hAnsi="Times New Roman" w:cs="Times New Roman"/>
        </w:rPr>
        <w:t xml:space="preserve">Transmiten doble información hereditaria </w:t>
      </w:r>
    </w:p>
    <w:p w:rsidR="00CF47C1" w:rsidRPr="00D733CE" w:rsidRDefault="00CF47C1" w:rsidP="00D733CE">
      <w:pPr>
        <w:numPr>
          <w:ilvl w:val="0"/>
          <w:numId w:val="22"/>
        </w:numPr>
        <w:spacing w:after="0" w:line="276" w:lineRule="auto"/>
        <w:jc w:val="both"/>
        <w:rPr>
          <w:rFonts w:ascii="Times New Roman" w:hAnsi="Times New Roman" w:cs="Times New Roman"/>
        </w:rPr>
      </w:pPr>
      <w:r w:rsidRPr="00D733CE">
        <w:rPr>
          <w:rFonts w:ascii="Times New Roman" w:hAnsi="Times New Roman" w:cs="Times New Roman"/>
        </w:rPr>
        <w:t xml:space="preserve">Son propias de organismos diploides </w:t>
      </w:r>
    </w:p>
    <w:p w:rsidR="00CF47C1" w:rsidRPr="00D733CE" w:rsidRDefault="00CF47C1" w:rsidP="00D733CE">
      <w:pPr>
        <w:numPr>
          <w:ilvl w:val="0"/>
          <w:numId w:val="22"/>
        </w:numPr>
        <w:spacing w:after="0" w:line="276" w:lineRule="auto"/>
        <w:jc w:val="both"/>
        <w:rPr>
          <w:rFonts w:ascii="Times New Roman" w:hAnsi="Times New Roman" w:cs="Times New Roman"/>
          <w:lang w:val="es-ES_tradnl"/>
        </w:rPr>
      </w:pPr>
      <w:r w:rsidRPr="00D733CE">
        <w:rPr>
          <w:rFonts w:ascii="Times New Roman" w:hAnsi="Times New Roman" w:cs="Times New Roman"/>
        </w:rPr>
        <w:t xml:space="preserve">Poseen doble información genética </w:t>
      </w:r>
    </w:p>
    <w:p w:rsidR="00D733CE" w:rsidRDefault="00CF47C1" w:rsidP="00D733CE">
      <w:pPr>
        <w:pStyle w:val="Sinespaciado"/>
      </w:pPr>
      <w:r w:rsidRPr="00D733CE">
        <w:t>Poseen la mitad de la información genética</w:t>
      </w:r>
    </w:p>
    <w:p w:rsidR="00CF47C1" w:rsidRPr="00D733CE" w:rsidRDefault="00D733CE" w:rsidP="00D733CE">
      <w:pPr>
        <w:spacing w:after="0"/>
        <w:jc w:val="both"/>
        <w:rPr>
          <w:lang w:eastAsia="es-CO"/>
        </w:rPr>
      </w:pPr>
      <w:r w:rsidRPr="00D733CE">
        <w:rPr>
          <w:color w:val="000000"/>
          <w:lang w:val="es-ES_tradnl" w:eastAsia="es-ES_tradnl"/>
        </w:rPr>
        <w:t>8</w:t>
      </w:r>
      <w:r w:rsidR="00CF47C1" w:rsidRPr="00D733CE">
        <w:rPr>
          <w:color w:val="000000"/>
          <w:lang w:val="es-ES_tradnl" w:eastAsia="es-ES_tradnl"/>
        </w:rPr>
        <w:t>. La mitosis y la meiosis son mecanismos de división celular. La mitosis se pre</w:t>
      </w:r>
      <w:r w:rsidR="00CF47C1" w:rsidRPr="00D733CE">
        <w:rPr>
          <w:color w:val="000000"/>
          <w:lang w:val="es-ES_tradnl" w:eastAsia="es-ES_tradnl"/>
        </w:rPr>
        <w:softHyphen/>
        <w:t>senta en células somáti</w:t>
      </w:r>
      <w:r w:rsidR="00CF47C1" w:rsidRPr="00D733CE">
        <w:rPr>
          <w:color w:val="000000"/>
          <w:lang w:val="es-ES_tradnl" w:eastAsia="es-ES_tradnl"/>
        </w:rPr>
        <w:softHyphen/>
        <w:t>cas y la meiosis permite la formación de gametos. Si una célula con 98 cromosomas se di</w:t>
      </w:r>
      <w:r w:rsidR="00CF47C1" w:rsidRPr="00D733CE">
        <w:rPr>
          <w:color w:val="000000"/>
          <w:lang w:val="es-ES_tradnl" w:eastAsia="es-ES_tradnl"/>
        </w:rPr>
        <w:softHyphen/>
        <w:t>vide por meiosis al final de la división se forman:</w:t>
      </w:r>
    </w:p>
    <w:p w:rsidR="00CF47C1" w:rsidRPr="00D733CE" w:rsidRDefault="00CF47C1" w:rsidP="00CF47C1">
      <w:pPr>
        <w:autoSpaceDE w:val="0"/>
        <w:autoSpaceDN w:val="0"/>
        <w:adjustRightInd w:val="0"/>
        <w:spacing w:after="0" w:line="276" w:lineRule="auto"/>
        <w:jc w:val="both"/>
        <w:rPr>
          <w:rFonts w:ascii="Times New Roman" w:hAnsi="Times New Roman" w:cs="Times New Roman"/>
          <w:color w:val="000000"/>
          <w:lang w:val="es-ES_tradnl" w:eastAsia="es-ES_tradnl"/>
        </w:rPr>
      </w:pPr>
      <w:r w:rsidRPr="00D733CE">
        <w:rPr>
          <w:rFonts w:ascii="Times New Roman" w:hAnsi="Times New Roman" w:cs="Times New Roman"/>
          <w:color w:val="000000"/>
          <w:lang w:val="es-ES_tradnl" w:eastAsia="es-ES_tradnl"/>
        </w:rPr>
        <w:t>A.  4 células con 98 cromosomas ca</w:t>
      </w:r>
      <w:r w:rsidRPr="00D733CE">
        <w:rPr>
          <w:rFonts w:ascii="Times New Roman" w:hAnsi="Times New Roman" w:cs="Times New Roman"/>
          <w:color w:val="000000"/>
          <w:lang w:val="es-ES_tradnl" w:eastAsia="es-ES_tradnl"/>
        </w:rPr>
        <w:softHyphen/>
        <w:t>da una</w:t>
      </w:r>
    </w:p>
    <w:p w:rsidR="00CF47C1" w:rsidRPr="00D733CE" w:rsidRDefault="00CF47C1" w:rsidP="00CF47C1">
      <w:pPr>
        <w:autoSpaceDE w:val="0"/>
        <w:autoSpaceDN w:val="0"/>
        <w:adjustRightInd w:val="0"/>
        <w:spacing w:after="0" w:line="276" w:lineRule="auto"/>
        <w:jc w:val="both"/>
        <w:rPr>
          <w:rFonts w:ascii="Times New Roman" w:hAnsi="Times New Roman" w:cs="Times New Roman"/>
          <w:color w:val="000000"/>
          <w:lang w:val="es-ES_tradnl" w:eastAsia="es-ES_tradnl"/>
        </w:rPr>
      </w:pPr>
      <w:r w:rsidRPr="00D733CE">
        <w:rPr>
          <w:rFonts w:ascii="Times New Roman" w:hAnsi="Times New Roman" w:cs="Times New Roman"/>
          <w:color w:val="000000"/>
          <w:lang w:val="es-ES_tradnl" w:eastAsia="es-ES_tradnl"/>
        </w:rPr>
        <w:t>B.  2 células con 49 cromosomas ca</w:t>
      </w:r>
      <w:r w:rsidRPr="00D733CE">
        <w:rPr>
          <w:rFonts w:ascii="Times New Roman" w:hAnsi="Times New Roman" w:cs="Times New Roman"/>
          <w:color w:val="000000"/>
          <w:lang w:val="es-ES_tradnl" w:eastAsia="es-ES_tradnl"/>
        </w:rPr>
        <w:softHyphen/>
        <w:t>da una</w:t>
      </w:r>
    </w:p>
    <w:p w:rsidR="00CF47C1" w:rsidRPr="00D733CE" w:rsidRDefault="00CF47C1" w:rsidP="00CF47C1">
      <w:pPr>
        <w:autoSpaceDE w:val="0"/>
        <w:autoSpaceDN w:val="0"/>
        <w:adjustRightInd w:val="0"/>
        <w:spacing w:after="0" w:line="276" w:lineRule="auto"/>
        <w:jc w:val="both"/>
        <w:rPr>
          <w:rFonts w:ascii="Times New Roman" w:hAnsi="Times New Roman" w:cs="Times New Roman"/>
          <w:color w:val="000000"/>
          <w:lang w:val="es-ES_tradnl" w:eastAsia="es-ES_tradnl"/>
        </w:rPr>
      </w:pPr>
      <w:r w:rsidRPr="00D733CE">
        <w:rPr>
          <w:rFonts w:ascii="Times New Roman" w:hAnsi="Times New Roman" w:cs="Times New Roman"/>
          <w:color w:val="000000"/>
          <w:lang w:val="es-ES_tradnl" w:eastAsia="es-ES_tradnl"/>
        </w:rPr>
        <w:t>C.  4 células con 49 cromosomas ca</w:t>
      </w:r>
      <w:r w:rsidRPr="00D733CE">
        <w:rPr>
          <w:rFonts w:ascii="Times New Roman" w:hAnsi="Times New Roman" w:cs="Times New Roman"/>
          <w:color w:val="000000"/>
          <w:lang w:val="es-ES_tradnl" w:eastAsia="es-ES_tradnl"/>
        </w:rPr>
        <w:softHyphen/>
        <w:t>da una</w:t>
      </w:r>
    </w:p>
    <w:p w:rsidR="00CF47C1" w:rsidRPr="00D733CE" w:rsidRDefault="00CF47C1" w:rsidP="00CF47C1">
      <w:pPr>
        <w:autoSpaceDE w:val="0"/>
        <w:autoSpaceDN w:val="0"/>
        <w:adjustRightInd w:val="0"/>
        <w:spacing w:after="0" w:line="276" w:lineRule="auto"/>
        <w:jc w:val="both"/>
        <w:rPr>
          <w:rFonts w:ascii="Times New Roman" w:hAnsi="Times New Roman" w:cs="Times New Roman"/>
          <w:color w:val="000000"/>
          <w:lang w:val="es-ES_tradnl" w:eastAsia="es-ES_tradnl"/>
        </w:rPr>
      </w:pPr>
      <w:r w:rsidRPr="00D733CE">
        <w:rPr>
          <w:rFonts w:ascii="Times New Roman" w:hAnsi="Times New Roman" w:cs="Times New Roman"/>
          <w:color w:val="000000"/>
          <w:lang w:val="es-ES_tradnl" w:eastAsia="es-ES_tradnl"/>
        </w:rPr>
        <w:t>D.  2 células con 98 cromosomas ca</w:t>
      </w:r>
      <w:r w:rsidRPr="00D733CE">
        <w:rPr>
          <w:rFonts w:ascii="Times New Roman" w:hAnsi="Times New Roman" w:cs="Times New Roman"/>
          <w:color w:val="000000"/>
          <w:lang w:val="es-ES_tradnl" w:eastAsia="es-ES_tradnl"/>
        </w:rPr>
        <w:softHyphen/>
        <w:t>da una</w:t>
      </w:r>
    </w:p>
    <w:p w:rsidR="00CF47C1" w:rsidRPr="00D733CE" w:rsidRDefault="00D733CE" w:rsidP="00CF47C1">
      <w:pPr>
        <w:autoSpaceDE w:val="0"/>
        <w:autoSpaceDN w:val="0"/>
        <w:adjustRightInd w:val="0"/>
        <w:spacing w:after="0" w:line="276" w:lineRule="auto"/>
        <w:jc w:val="both"/>
        <w:rPr>
          <w:rFonts w:ascii="Times New Roman" w:hAnsi="Times New Roman" w:cs="Times New Roman"/>
          <w:b/>
          <w:color w:val="000000"/>
          <w:lang w:val="es-ES_tradnl" w:eastAsia="es-ES_tradnl"/>
        </w:rPr>
      </w:pPr>
      <w:r w:rsidRPr="00D733CE">
        <w:rPr>
          <w:rFonts w:ascii="Times New Roman" w:hAnsi="Times New Roman" w:cs="Times New Roman"/>
          <w:b/>
          <w:color w:val="000000"/>
          <w:lang w:val="es-ES_tradnl" w:eastAsia="es-ES_tradnl"/>
        </w:rPr>
        <w:t>9</w:t>
      </w:r>
      <w:r w:rsidR="00CF47C1" w:rsidRPr="00D733CE">
        <w:rPr>
          <w:rFonts w:ascii="Times New Roman" w:hAnsi="Times New Roman" w:cs="Times New Roman"/>
          <w:b/>
          <w:color w:val="000000"/>
          <w:lang w:val="es-ES_tradnl" w:eastAsia="es-ES_tradnl"/>
        </w:rPr>
        <w:t>. La mitosis es el proceso me</w:t>
      </w:r>
      <w:r w:rsidR="00CF47C1" w:rsidRPr="00D733CE">
        <w:rPr>
          <w:rFonts w:ascii="Times New Roman" w:hAnsi="Times New Roman" w:cs="Times New Roman"/>
          <w:b/>
          <w:color w:val="000000"/>
          <w:lang w:val="es-ES_tradnl" w:eastAsia="es-ES_tradnl"/>
        </w:rPr>
        <w:softHyphen/>
        <w:t>diante el cual se reproducen las células somáticas. En el</w:t>
      </w:r>
      <w:r w:rsidR="00CF47C1" w:rsidRPr="00D733CE">
        <w:rPr>
          <w:rFonts w:ascii="Times New Roman" w:hAnsi="Times New Roman" w:cs="Times New Roman"/>
          <w:b/>
          <w:color w:val="000000"/>
          <w:lang w:val="es-ES_tradnl" w:eastAsia="es-ES_tradnl"/>
        </w:rPr>
        <w:softHyphen/>
        <w:t>la una célula da origen a dos células con igual número de cromosomas que la célula ini</w:t>
      </w:r>
      <w:r w:rsidR="00CF47C1" w:rsidRPr="00D733CE">
        <w:rPr>
          <w:rFonts w:ascii="Times New Roman" w:hAnsi="Times New Roman" w:cs="Times New Roman"/>
          <w:b/>
          <w:color w:val="000000"/>
          <w:lang w:val="es-ES_tradnl" w:eastAsia="es-ES_tradnl"/>
        </w:rPr>
        <w:softHyphen/>
        <w:t>cial. Por lo tanto en la mitosis ocurre:</w:t>
      </w:r>
    </w:p>
    <w:p w:rsidR="00CF47C1" w:rsidRPr="00D733CE" w:rsidRDefault="00CF47C1" w:rsidP="00CF47C1">
      <w:pPr>
        <w:autoSpaceDE w:val="0"/>
        <w:autoSpaceDN w:val="0"/>
        <w:adjustRightInd w:val="0"/>
        <w:spacing w:after="0" w:line="276" w:lineRule="auto"/>
        <w:jc w:val="both"/>
        <w:rPr>
          <w:rFonts w:ascii="Times New Roman" w:hAnsi="Times New Roman" w:cs="Times New Roman"/>
          <w:color w:val="000000"/>
          <w:lang w:val="es-ES_tradnl" w:eastAsia="es-ES_tradnl"/>
        </w:rPr>
      </w:pPr>
      <w:r w:rsidRPr="00D733CE">
        <w:rPr>
          <w:rFonts w:ascii="Times New Roman" w:hAnsi="Times New Roman" w:cs="Times New Roman"/>
          <w:color w:val="000000"/>
          <w:lang w:val="es-ES_tradnl" w:eastAsia="es-ES_tradnl"/>
        </w:rPr>
        <w:t>A. Una división de cromosomas</w:t>
      </w:r>
    </w:p>
    <w:p w:rsidR="00CF47C1" w:rsidRPr="00D733CE" w:rsidRDefault="00CF47C1" w:rsidP="00CF47C1">
      <w:pPr>
        <w:autoSpaceDE w:val="0"/>
        <w:autoSpaceDN w:val="0"/>
        <w:adjustRightInd w:val="0"/>
        <w:spacing w:after="0" w:line="276" w:lineRule="auto"/>
        <w:jc w:val="both"/>
        <w:rPr>
          <w:rFonts w:ascii="Times New Roman" w:hAnsi="Times New Roman" w:cs="Times New Roman"/>
          <w:color w:val="000000"/>
          <w:lang w:val="es-ES_tradnl" w:eastAsia="es-ES_tradnl"/>
        </w:rPr>
      </w:pPr>
      <w:r w:rsidRPr="00D733CE">
        <w:rPr>
          <w:rFonts w:ascii="Times New Roman" w:hAnsi="Times New Roman" w:cs="Times New Roman"/>
          <w:bCs/>
          <w:iCs/>
          <w:color w:val="000000"/>
          <w:lang w:val="es-ES_tradnl" w:eastAsia="es-ES_tradnl"/>
        </w:rPr>
        <w:t>B</w:t>
      </w:r>
      <w:r w:rsidRPr="00D733CE">
        <w:rPr>
          <w:rFonts w:ascii="Times New Roman" w:hAnsi="Times New Roman" w:cs="Times New Roman"/>
          <w:b/>
          <w:bCs/>
          <w:i/>
          <w:iCs/>
          <w:color w:val="000000"/>
          <w:lang w:val="es-ES_tradnl" w:eastAsia="es-ES_tradnl"/>
        </w:rPr>
        <w:t>.</w:t>
      </w:r>
      <w:r w:rsidRPr="00D733CE">
        <w:rPr>
          <w:rFonts w:ascii="Times New Roman" w:hAnsi="Times New Roman" w:cs="Times New Roman"/>
          <w:i/>
          <w:iCs/>
          <w:color w:val="000000"/>
          <w:lang w:val="es-ES_tradnl" w:eastAsia="es-ES_tradnl"/>
        </w:rPr>
        <w:t xml:space="preserve"> </w:t>
      </w:r>
      <w:r w:rsidRPr="00D733CE">
        <w:rPr>
          <w:rFonts w:ascii="Times New Roman" w:hAnsi="Times New Roman" w:cs="Times New Roman"/>
          <w:color w:val="000000"/>
          <w:lang w:val="es-ES_tradnl" w:eastAsia="es-ES_tradnl"/>
        </w:rPr>
        <w:t>Una duplicación de cromosomas.</w:t>
      </w:r>
    </w:p>
    <w:p w:rsidR="00CF47C1" w:rsidRPr="00D733CE" w:rsidRDefault="00CF47C1" w:rsidP="00CF47C1">
      <w:pPr>
        <w:autoSpaceDE w:val="0"/>
        <w:autoSpaceDN w:val="0"/>
        <w:adjustRightInd w:val="0"/>
        <w:spacing w:after="0" w:line="276" w:lineRule="auto"/>
        <w:jc w:val="both"/>
        <w:rPr>
          <w:rFonts w:ascii="Times New Roman" w:hAnsi="Times New Roman" w:cs="Times New Roman"/>
          <w:color w:val="000000"/>
          <w:lang w:val="es-ES_tradnl" w:eastAsia="es-ES_tradnl"/>
        </w:rPr>
      </w:pPr>
      <w:r w:rsidRPr="00D733CE">
        <w:rPr>
          <w:rFonts w:ascii="Times New Roman" w:hAnsi="Times New Roman" w:cs="Times New Roman"/>
          <w:color w:val="000000"/>
          <w:lang w:val="es-ES_tradnl" w:eastAsia="es-ES_tradnl"/>
        </w:rPr>
        <w:t>C. Una reducción cromosómica</w:t>
      </w:r>
    </w:p>
    <w:p w:rsidR="00CF47C1" w:rsidRPr="00D733CE" w:rsidRDefault="00CF47C1" w:rsidP="00CF47C1">
      <w:pPr>
        <w:spacing w:after="0" w:line="276" w:lineRule="auto"/>
        <w:jc w:val="both"/>
        <w:rPr>
          <w:rFonts w:ascii="Times New Roman" w:hAnsi="Times New Roman" w:cs="Times New Roman"/>
          <w:color w:val="000000"/>
          <w:lang w:val="es-ES_tradnl" w:eastAsia="es-ES_tradnl"/>
        </w:rPr>
      </w:pPr>
      <w:r w:rsidRPr="00D733CE">
        <w:rPr>
          <w:rFonts w:ascii="Times New Roman" w:hAnsi="Times New Roman" w:cs="Times New Roman"/>
          <w:color w:val="000000"/>
          <w:lang w:val="es-ES_tradnl" w:eastAsia="es-ES_tradnl"/>
        </w:rPr>
        <w:t xml:space="preserve">D. Alteración genética. </w:t>
      </w:r>
    </w:p>
    <w:p w:rsidR="00CF47C1" w:rsidRPr="00D733CE" w:rsidRDefault="00CF47C1" w:rsidP="00CF47C1">
      <w:pPr>
        <w:autoSpaceDE w:val="0"/>
        <w:autoSpaceDN w:val="0"/>
        <w:adjustRightInd w:val="0"/>
        <w:spacing w:after="0" w:line="240" w:lineRule="auto"/>
        <w:jc w:val="both"/>
        <w:rPr>
          <w:rFonts w:ascii="Times New Roman" w:hAnsi="Times New Roman" w:cs="Times New Roman"/>
          <w:b/>
          <w:lang w:val="es-ES_tradnl" w:eastAsia="es-ES_tradnl"/>
        </w:rPr>
      </w:pPr>
      <w:r w:rsidRPr="00D733CE">
        <w:rPr>
          <w:rFonts w:ascii="Times New Roman" w:hAnsi="Times New Roman" w:cs="Times New Roman"/>
          <w:b/>
          <w:lang w:val="es-ES_tradnl" w:eastAsia="es-ES_tradnl"/>
        </w:rPr>
        <w:t>1</w:t>
      </w:r>
      <w:r w:rsidR="00D733CE" w:rsidRPr="00D733CE">
        <w:rPr>
          <w:rFonts w:ascii="Times New Roman" w:hAnsi="Times New Roman" w:cs="Times New Roman"/>
          <w:b/>
          <w:lang w:val="es-ES_tradnl" w:eastAsia="es-ES_tradnl"/>
        </w:rPr>
        <w:t>0</w:t>
      </w:r>
      <w:r w:rsidRPr="00D733CE">
        <w:rPr>
          <w:rFonts w:ascii="Times New Roman" w:hAnsi="Times New Roman" w:cs="Times New Roman"/>
          <w:b/>
          <w:lang w:val="es-ES_tradnl" w:eastAsia="es-ES_tradnl"/>
        </w:rPr>
        <w:t>. El hombre en sus células sexuales o haploides o gametos posee:</w:t>
      </w:r>
    </w:p>
    <w:p w:rsidR="00CF47C1" w:rsidRPr="00D733CE" w:rsidRDefault="00D733CE" w:rsidP="00D733CE">
      <w:pPr>
        <w:autoSpaceDE w:val="0"/>
        <w:autoSpaceDN w:val="0"/>
        <w:adjustRightInd w:val="0"/>
        <w:spacing w:after="0" w:line="240" w:lineRule="auto"/>
        <w:jc w:val="both"/>
        <w:rPr>
          <w:rFonts w:ascii="Times New Roman" w:hAnsi="Times New Roman" w:cs="Times New Roman"/>
          <w:lang w:val="es-ES_tradnl" w:eastAsia="es-ES_tradnl"/>
        </w:rPr>
      </w:pPr>
      <w:r w:rsidRPr="00D733CE">
        <w:rPr>
          <w:rFonts w:ascii="Times New Roman" w:hAnsi="Times New Roman" w:cs="Times New Roman"/>
          <w:lang w:val="es-ES_tradnl" w:eastAsia="es-ES_tradnl"/>
        </w:rPr>
        <w:t xml:space="preserve">A. </w:t>
      </w:r>
      <w:r w:rsidR="00CF47C1" w:rsidRPr="00D733CE">
        <w:rPr>
          <w:rFonts w:ascii="Times New Roman" w:hAnsi="Times New Roman" w:cs="Times New Roman"/>
          <w:lang w:val="es-ES_tradnl" w:eastAsia="es-ES_tradnl"/>
        </w:rPr>
        <w:t xml:space="preserve">24 pares de cromosomas      B. 22 cromosomas </w:t>
      </w:r>
    </w:p>
    <w:p w:rsidR="00CF47C1" w:rsidRPr="00D733CE" w:rsidRDefault="00CF47C1" w:rsidP="00CF47C1">
      <w:pPr>
        <w:autoSpaceDE w:val="0"/>
        <w:autoSpaceDN w:val="0"/>
        <w:adjustRightInd w:val="0"/>
        <w:spacing w:after="0" w:line="240" w:lineRule="auto"/>
        <w:jc w:val="both"/>
        <w:rPr>
          <w:rFonts w:ascii="Times New Roman" w:hAnsi="Times New Roman" w:cs="Times New Roman"/>
          <w:lang w:val="es-ES_tradnl" w:eastAsia="es-ES_tradnl"/>
        </w:rPr>
      </w:pPr>
      <w:r w:rsidRPr="00D733CE">
        <w:rPr>
          <w:rFonts w:ascii="Times New Roman" w:hAnsi="Times New Roman" w:cs="Times New Roman"/>
          <w:lang w:val="es-ES_tradnl" w:eastAsia="es-ES_tradnl"/>
        </w:rPr>
        <w:t>C.  23 cromosomas</w:t>
      </w:r>
      <w:r w:rsidRPr="00D733CE">
        <w:rPr>
          <w:rFonts w:ascii="Times New Roman" w:hAnsi="Times New Roman" w:cs="Times New Roman"/>
          <w:lang w:val="es-ES_tradnl" w:eastAsia="es-ES_tradnl"/>
        </w:rPr>
        <w:tab/>
        <w:t xml:space="preserve">      D.  23 pares de cromosomas</w:t>
      </w:r>
    </w:p>
    <w:p w:rsidR="00D733CE" w:rsidRDefault="00D733CE" w:rsidP="00CF47C1">
      <w:pPr>
        <w:spacing w:after="0" w:line="240" w:lineRule="auto"/>
        <w:jc w:val="both"/>
        <w:rPr>
          <w:rFonts w:ascii="Times New Roman" w:hAnsi="Times New Roman" w:cs="Times New Roman"/>
          <w:b/>
          <w:lang w:val="es-ES_tradnl" w:eastAsia="es-ES_tradnl"/>
        </w:rPr>
      </w:pPr>
    </w:p>
    <w:p w:rsidR="00CF47C1" w:rsidRPr="00D733CE" w:rsidRDefault="00CF47C1" w:rsidP="00CF47C1">
      <w:pPr>
        <w:spacing w:after="0" w:line="240" w:lineRule="auto"/>
        <w:jc w:val="both"/>
        <w:rPr>
          <w:rFonts w:ascii="Times New Roman" w:hAnsi="Times New Roman" w:cs="Times New Roman"/>
          <w:b/>
          <w:lang w:val="es-ES_tradnl" w:eastAsia="es-ES_tradnl"/>
        </w:rPr>
      </w:pPr>
      <w:r w:rsidRPr="00D733CE">
        <w:rPr>
          <w:rFonts w:ascii="Times New Roman" w:hAnsi="Times New Roman" w:cs="Times New Roman"/>
          <w:b/>
          <w:lang w:val="es-ES_tradnl" w:eastAsia="es-ES_tradnl"/>
        </w:rPr>
        <w:t>1</w:t>
      </w:r>
      <w:r w:rsidR="00D733CE" w:rsidRPr="00D733CE">
        <w:rPr>
          <w:rFonts w:ascii="Times New Roman" w:hAnsi="Times New Roman" w:cs="Times New Roman"/>
          <w:b/>
          <w:lang w:val="es-ES_tradnl" w:eastAsia="es-ES_tradnl"/>
        </w:rPr>
        <w:t>1</w:t>
      </w:r>
      <w:r w:rsidRPr="00D733CE">
        <w:rPr>
          <w:rFonts w:ascii="Times New Roman" w:hAnsi="Times New Roman" w:cs="Times New Roman"/>
          <w:b/>
          <w:lang w:val="es-ES_tradnl" w:eastAsia="es-ES_tradnl"/>
        </w:rPr>
        <w:t>. El hombre en sus células diploides  2n posee:</w:t>
      </w:r>
    </w:p>
    <w:p w:rsidR="00CF47C1" w:rsidRPr="00D733CE" w:rsidRDefault="00D733CE" w:rsidP="00D733CE">
      <w:pPr>
        <w:autoSpaceDE w:val="0"/>
        <w:autoSpaceDN w:val="0"/>
        <w:adjustRightInd w:val="0"/>
        <w:spacing w:after="0" w:line="276" w:lineRule="auto"/>
        <w:jc w:val="both"/>
        <w:rPr>
          <w:rFonts w:ascii="Times New Roman" w:hAnsi="Times New Roman" w:cs="Times New Roman"/>
          <w:lang w:val="es-ES_tradnl" w:eastAsia="es-ES_tradnl"/>
        </w:rPr>
      </w:pPr>
      <w:r w:rsidRPr="00D733CE">
        <w:rPr>
          <w:rFonts w:ascii="Times New Roman" w:hAnsi="Times New Roman" w:cs="Times New Roman"/>
          <w:lang w:val="es-ES_tradnl" w:eastAsia="es-ES_tradnl"/>
        </w:rPr>
        <w:lastRenderedPageBreak/>
        <w:t xml:space="preserve">A. </w:t>
      </w:r>
      <w:r w:rsidR="00CF47C1" w:rsidRPr="00D733CE">
        <w:rPr>
          <w:rFonts w:ascii="Times New Roman" w:hAnsi="Times New Roman" w:cs="Times New Roman"/>
          <w:lang w:val="es-ES_tradnl" w:eastAsia="es-ES_tradnl"/>
        </w:rPr>
        <w:t xml:space="preserve">24 pares de cromosomas           B. 23 cromosomas </w:t>
      </w:r>
    </w:p>
    <w:p w:rsidR="00CF47C1" w:rsidRPr="00D733CE" w:rsidRDefault="00CF47C1" w:rsidP="00CF47C1">
      <w:pPr>
        <w:spacing w:after="0" w:line="276" w:lineRule="auto"/>
        <w:jc w:val="both"/>
        <w:rPr>
          <w:rFonts w:ascii="Times New Roman" w:hAnsi="Times New Roman" w:cs="Times New Roman"/>
          <w:lang w:val="es-ES_tradnl"/>
        </w:rPr>
      </w:pPr>
      <w:r w:rsidRPr="00D733CE">
        <w:rPr>
          <w:rFonts w:ascii="Times New Roman" w:hAnsi="Times New Roman" w:cs="Times New Roman"/>
          <w:lang w:val="es-ES_tradnl" w:eastAsia="es-ES_tradnl"/>
        </w:rPr>
        <w:t>C.    24 cromosomas          D. 23 pares de cromosomas</w:t>
      </w:r>
    </w:p>
    <w:p w:rsidR="00CF47C1" w:rsidRPr="00D733CE" w:rsidRDefault="00CF47C1" w:rsidP="00CF47C1">
      <w:pPr>
        <w:autoSpaceDE w:val="0"/>
        <w:autoSpaceDN w:val="0"/>
        <w:adjustRightInd w:val="0"/>
        <w:spacing w:after="0" w:line="240" w:lineRule="auto"/>
        <w:jc w:val="both"/>
        <w:rPr>
          <w:rFonts w:ascii="Times New Roman" w:hAnsi="Times New Roman" w:cs="Times New Roman"/>
          <w:lang w:val="es-ES_tradnl" w:eastAsia="es-ES_tradnl"/>
        </w:rPr>
      </w:pPr>
    </w:p>
    <w:p w:rsidR="00CF47C1" w:rsidRPr="00D733CE" w:rsidRDefault="00D733CE" w:rsidP="00CF47C1">
      <w:pPr>
        <w:spacing w:after="0" w:line="240" w:lineRule="auto"/>
        <w:jc w:val="both"/>
        <w:rPr>
          <w:rFonts w:ascii="Times New Roman" w:eastAsia="Times New Roman" w:hAnsi="Times New Roman" w:cs="Times New Roman"/>
          <w:color w:val="00000F"/>
          <w:lang w:eastAsia="es-CO"/>
        </w:rPr>
      </w:pPr>
      <w:r w:rsidRPr="00D733CE">
        <w:rPr>
          <w:rFonts w:ascii="Times New Roman" w:eastAsia="Times New Roman" w:hAnsi="Times New Roman" w:cs="Times New Roman"/>
          <w:b/>
          <w:color w:val="00000F"/>
          <w:lang w:eastAsia="es-CO"/>
        </w:rPr>
        <w:t>12</w:t>
      </w:r>
      <w:r w:rsidR="00CF47C1" w:rsidRPr="00D733CE">
        <w:rPr>
          <w:rFonts w:ascii="Times New Roman" w:eastAsia="Times New Roman" w:hAnsi="Times New Roman" w:cs="Times New Roman"/>
          <w:color w:val="00000F"/>
          <w:lang w:eastAsia="es-CO"/>
        </w:rPr>
        <w:t>. El siguiente gráfico representa el ciclo celular.</w:t>
      </w:r>
      <w:r w:rsidR="00CF47C1" w:rsidRPr="00D733CE">
        <w:rPr>
          <w:rFonts w:ascii="Times New Roman" w:eastAsia="Times New Roman" w:hAnsi="Times New Roman" w:cs="Times New Roman"/>
          <w:noProof/>
          <w:color w:val="333333"/>
          <w:lang w:eastAsia="es-CO"/>
        </w:rPr>
        <w:t xml:space="preserve"> </w:t>
      </w:r>
      <w:r w:rsidR="00CF47C1" w:rsidRPr="00D733CE">
        <w:rPr>
          <w:rFonts w:ascii="Times New Roman" w:eastAsia="Times New Roman" w:hAnsi="Times New Roman" w:cs="Times New Roman"/>
          <w:noProof/>
          <w:color w:val="333333"/>
          <w:lang w:eastAsia="es-CO"/>
        </w:rPr>
        <w:drawing>
          <wp:inline distT="0" distB="0" distL="0" distR="0" wp14:anchorId="6937F385" wp14:editId="22861CF2">
            <wp:extent cx="2479721" cy="2057400"/>
            <wp:effectExtent l="0" t="0" r="0" b="0"/>
            <wp:docPr id="10" name="Imagen 10"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imagen"/>
                    <pic:cNvPicPr>
                      <a:picLocks noChangeAspect="1" noChangeArrowheads="1"/>
                    </pic:cNvPicPr>
                  </pic:nvPicPr>
                  <pic:blipFill>
                    <a:blip r:embed="rId36">
                      <a:grayscl/>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499610" cy="2073902"/>
                    </a:xfrm>
                    <a:prstGeom prst="rect">
                      <a:avLst/>
                    </a:prstGeom>
                    <a:noFill/>
                    <a:ln>
                      <a:noFill/>
                    </a:ln>
                  </pic:spPr>
                </pic:pic>
              </a:graphicData>
            </a:graphic>
          </wp:inline>
        </w:drawing>
      </w:r>
    </w:p>
    <w:p w:rsidR="00CF47C1" w:rsidRPr="00D733CE" w:rsidRDefault="00CF47C1" w:rsidP="00CF47C1">
      <w:pPr>
        <w:spacing w:after="0" w:line="276" w:lineRule="auto"/>
        <w:jc w:val="both"/>
        <w:rPr>
          <w:rFonts w:ascii="Times New Roman" w:eastAsia="Times New Roman" w:hAnsi="Times New Roman" w:cs="Times New Roman"/>
          <w:color w:val="00000F"/>
          <w:lang w:eastAsia="es-CO"/>
        </w:rPr>
      </w:pPr>
      <w:r w:rsidRPr="00D733CE">
        <w:rPr>
          <w:rFonts w:ascii="Times New Roman" w:eastAsia="Times New Roman" w:hAnsi="Times New Roman" w:cs="Times New Roman"/>
          <w:color w:val="00000F"/>
          <w:lang w:eastAsia="es-CO"/>
        </w:rPr>
        <w:t>Según la gráfica anterior, la fase celular en la que se observa la replicación del ADN es en:</w:t>
      </w:r>
    </w:p>
    <w:p w:rsidR="00CF47C1" w:rsidRPr="00D733CE" w:rsidRDefault="00D733CE" w:rsidP="00D733CE">
      <w:pPr>
        <w:pStyle w:val="Sinespaciado"/>
        <w:rPr>
          <w:rFonts w:ascii="Times New Roman" w:hAnsi="Times New Roman" w:cs="Times New Roman"/>
        </w:rPr>
      </w:pPr>
      <w:r>
        <w:rPr>
          <w:rFonts w:ascii="Times New Roman" w:hAnsi="Times New Roman" w:cs="Times New Roman"/>
        </w:rPr>
        <w:t xml:space="preserve">A. </w:t>
      </w:r>
      <w:r w:rsidR="00CF47C1" w:rsidRPr="00D733CE">
        <w:rPr>
          <w:rFonts w:ascii="Times New Roman" w:hAnsi="Times New Roman" w:cs="Times New Roman"/>
        </w:rPr>
        <w:t xml:space="preserve">La profase            B. Todas las etapas de la </w:t>
      </w:r>
      <w:proofErr w:type="spellStart"/>
      <w:r w:rsidR="00CF47C1" w:rsidRPr="00D733CE">
        <w:rPr>
          <w:rFonts w:ascii="Times New Roman" w:hAnsi="Times New Roman" w:cs="Times New Roman"/>
        </w:rPr>
        <w:t>interfase</w:t>
      </w:r>
      <w:proofErr w:type="spellEnd"/>
      <w:r w:rsidR="00CF47C1" w:rsidRPr="00D733CE">
        <w:rPr>
          <w:rFonts w:ascii="Times New Roman" w:hAnsi="Times New Roman" w:cs="Times New Roman"/>
        </w:rPr>
        <w:t xml:space="preserve"> </w:t>
      </w:r>
    </w:p>
    <w:p w:rsidR="00CF47C1" w:rsidRPr="00D733CE" w:rsidRDefault="00CF47C1" w:rsidP="00CF47C1">
      <w:pPr>
        <w:pStyle w:val="Sinespaciado"/>
        <w:rPr>
          <w:rFonts w:ascii="Times New Roman" w:hAnsi="Times New Roman" w:cs="Times New Roman"/>
        </w:rPr>
      </w:pPr>
      <w:r w:rsidRPr="00D733CE">
        <w:rPr>
          <w:rFonts w:ascii="Times New Roman" w:hAnsi="Times New Roman" w:cs="Times New Roman"/>
        </w:rPr>
        <w:t xml:space="preserve">C. La fase G1            D. La Fase S     </w:t>
      </w:r>
    </w:p>
    <w:p w:rsidR="00CF47C1" w:rsidRPr="00D733CE" w:rsidRDefault="00D733CE" w:rsidP="00CF47C1">
      <w:pPr>
        <w:spacing w:after="120" w:line="240" w:lineRule="auto"/>
        <w:jc w:val="both"/>
        <w:rPr>
          <w:rFonts w:ascii="Times New Roman" w:eastAsia="Times New Roman" w:hAnsi="Times New Roman" w:cs="Times New Roman"/>
          <w:color w:val="00000F"/>
          <w:lang w:eastAsia="es-CO"/>
        </w:rPr>
      </w:pPr>
      <w:r w:rsidRPr="00D733CE">
        <w:rPr>
          <w:rFonts w:ascii="Times New Roman" w:eastAsia="Times New Roman" w:hAnsi="Times New Roman" w:cs="Times New Roman"/>
          <w:b/>
          <w:color w:val="00000F"/>
          <w:lang w:eastAsia="es-CO"/>
        </w:rPr>
        <w:t>13</w:t>
      </w:r>
      <w:r w:rsidR="00CF47C1" w:rsidRPr="00D733CE">
        <w:rPr>
          <w:rFonts w:ascii="Times New Roman" w:eastAsia="Times New Roman" w:hAnsi="Times New Roman" w:cs="Times New Roman"/>
          <w:b/>
          <w:color w:val="00000F"/>
          <w:lang w:eastAsia="es-CO"/>
        </w:rPr>
        <w:t>.</w:t>
      </w:r>
      <w:r w:rsidR="00CF47C1" w:rsidRPr="00D733CE">
        <w:rPr>
          <w:rFonts w:ascii="Times New Roman" w:eastAsia="Times New Roman" w:hAnsi="Times New Roman" w:cs="Times New Roman"/>
          <w:color w:val="00000F"/>
          <w:lang w:eastAsia="es-CO"/>
        </w:rPr>
        <w:t xml:space="preserve"> El ciclo de vida de una célula es el siguiente: la fase de crecimiento (G1) en la que la célula aumenta de tamaño y fabrica las proteínas y </w:t>
      </w:r>
      <w:proofErr w:type="spellStart"/>
      <w:r w:rsidR="00CF47C1" w:rsidRPr="00D733CE">
        <w:rPr>
          <w:rFonts w:ascii="Times New Roman" w:eastAsia="Times New Roman" w:hAnsi="Times New Roman" w:cs="Times New Roman"/>
          <w:color w:val="00000F"/>
          <w:lang w:eastAsia="es-CO"/>
        </w:rPr>
        <w:t>organelos</w:t>
      </w:r>
      <w:proofErr w:type="spellEnd"/>
      <w:r w:rsidR="00CF47C1" w:rsidRPr="00D733CE">
        <w:rPr>
          <w:rFonts w:ascii="Times New Roman" w:eastAsia="Times New Roman" w:hAnsi="Times New Roman" w:cs="Times New Roman"/>
          <w:color w:val="00000F"/>
          <w:lang w:eastAsia="es-CO"/>
        </w:rPr>
        <w:t xml:space="preserve"> necesarios para su funcionamiento; la fase (S) en la que se lleva a cabo la duplicación del material genético, y la fase (G2) preparatoria para su división celular, mitosis (M). El diagrama que representa de manera correcta el ciclo de vida celular es:</w:t>
      </w:r>
    </w:p>
    <w:p w:rsidR="00CF47C1" w:rsidRPr="00D733CE" w:rsidRDefault="00CF47C1" w:rsidP="00CF47C1">
      <w:pPr>
        <w:pStyle w:val="Prrafodelista"/>
        <w:spacing w:before="0" w:beforeAutospacing="0" w:after="200" w:afterAutospacing="0" w:line="253" w:lineRule="atLeast"/>
        <w:ind w:left="360" w:hanging="360"/>
        <w:jc w:val="both"/>
        <w:rPr>
          <w:color w:val="333333"/>
          <w:sz w:val="22"/>
          <w:szCs w:val="22"/>
        </w:rPr>
      </w:pPr>
      <w:r w:rsidRPr="00D733CE">
        <w:rPr>
          <w:noProof/>
          <w:color w:val="333333"/>
          <w:sz w:val="22"/>
          <w:szCs w:val="22"/>
        </w:rPr>
        <w:drawing>
          <wp:anchor distT="0" distB="0" distL="114300" distR="114300" simplePos="0" relativeHeight="251666432" behindDoc="0" locked="0" layoutInCell="1" allowOverlap="1" wp14:anchorId="0EC4F90F" wp14:editId="3593805A">
            <wp:simplePos x="0" y="0"/>
            <wp:positionH relativeFrom="column">
              <wp:posOffset>1804358</wp:posOffset>
            </wp:positionH>
            <wp:positionV relativeFrom="paragraph">
              <wp:posOffset>49530</wp:posOffset>
            </wp:positionV>
            <wp:extent cx="1219200" cy="959104"/>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grayscl/>
                      <a:extLst>
                        <a:ext uri="{BEBA8EAE-BF5A-486C-A8C5-ECC9F3942E4B}">
                          <a14:imgProps xmlns:a14="http://schemas.microsoft.com/office/drawing/2010/main">
                            <a14:imgLayer r:embed="rId29">
                              <a14:imgEffect>
                                <a14:colorTemperature colorTemp="47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0" cy="959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33CE">
        <w:rPr>
          <w:noProof/>
          <w:sz w:val="22"/>
          <w:szCs w:val="22"/>
        </w:rPr>
        <w:drawing>
          <wp:anchor distT="0" distB="0" distL="114300" distR="114300" simplePos="0" relativeHeight="251667456" behindDoc="1" locked="0" layoutInCell="1" allowOverlap="1" wp14:anchorId="76AFD69B" wp14:editId="52C8F750">
            <wp:simplePos x="0" y="0"/>
            <wp:positionH relativeFrom="column">
              <wp:posOffset>1659890</wp:posOffset>
            </wp:positionH>
            <wp:positionV relativeFrom="paragraph">
              <wp:posOffset>1141730</wp:posOffset>
            </wp:positionV>
            <wp:extent cx="1320165" cy="1027430"/>
            <wp:effectExtent l="0" t="0" r="0" b="1270"/>
            <wp:wrapTight wrapText="bothSides">
              <wp:wrapPolygon edited="0">
                <wp:start x="0" y="0"/>
                <wp:lineTo x="0" y="21226"/>
                <wp:lineTo x="21195" y="21226"/>
                <wp:lineTo x="2119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grayscl/>
                      <a:extLst>
                        <a:ext uri="{BEBA8EAE-BF5A-486C-A8C5-ECC9F3942E4B}">
                          <a14:imgProps xmlns:a14="http://schemas.microsoft.com/office/drawing/2010/main">
                            <a14:imgLayer r:embed="rId31">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20165" cy="102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33CE">
        <w:rPr>
          <w:b/>
          <w:noProof/>
          <w:color w:val="333333"/>
          <w:sz w:val="22"/>
          <w:szCs w:val="22"/>
        </w:rPr>
        <w:drawing>
          <wp:inline distT="0" distB="0" distL="0" distR="0" wp14:anchorId="02C48D69" wp14:editId="4971A459">
            <wp:extent cx="1247775" cy="971322"/>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grayscl/>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5267" cy="984939"/>
                    </a:xfrm>
                    <a:prstGeom prst="rect">
                      <a:avLst/>
                    </a:prstGeom>
                    <a:noFill/>
                    <a:ln>
                      <a:noFill/>
                    </a:ln>
                  </pic:spPr>
                </pic:pic>
              </a:graphicData>
            </a:graphic>
          </wp:inline>
        </w:drawing>
      </w:r>
    </w:p>
    <w:p w:rsidR="00D733CE" w:rsidRDefault="00CF47C1" w:rsidP="00D733CE">
      <w:pPr>
        <w:spacing w:after="0"/>
        <w:jc w:val="both"/>
        <w:rPr>
          <w:rFonts w:ascii="Times New Roman" w:hAnsi="Times New Roman" w:cs="Times New Roman"/>
          <w:color w:val="00000F"/>
        </w:rPr>
      </w:pPr>
      <w:r w:rsidRPr="00D733CE">
        <w:rPr>
          <w:rFonts w:ascii="Times New Roman" w:hAnsi="Times New Roman" w:cs="Times New Roman"/>
          <w:noProof/>
          <w:color w:val="333333"/>
          <w:lang w:eastAsia="es-CO"/>
        </w:rPr>
        <w:drawing>
          <wp:anchor distT="0" distB="0" distL="114300" distR="114300" simplePos="0" relativeHeight="251668480" behindDoc="1" locked="0" layoutInCell="1" allowOverlap="1" wp14:anchorId="27BAD4CF" wp14:editId="4582D7F3">
            <wp:simplePos x="0" y="0"/>
            <wp:positionH relativeFrom="column">
              <wp:posOffset>78740</wp:posOffset>
            </wp:positionH>
            <wp:positionV relativeFrom="paragraph">
              <wp:posOffset>5080</wp:posOffset>
            </wp:positionV>
            <wp:extent cx="1181100" cy="1048385"/>
            <wp:effectExtent l="0" t="0" r="0" b="0"/>
            <wp:wrapTight wrapText="bothSides">
              <wp:wrapPolygon edited="0">
                <wp:start x="0" y="0"/>
                <wp:lineTo x="0" y="21194"/>
                <wp:lineTo x="21252" y="21194"/>
                <wp:lineTo x="21252"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grayscl/>
                      <a:extLst>
                        <a:ext uri="{BEBA8EAE-BF5A-486C-A8C5-ECC9F3942E4B}">
                          <a14:imgProps xmlns:a14="http://schemas.microsoft.com/office/drawing/2010/main">
                            <a14:imgLayer r:embed="rId35">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81100" cy="104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3CE" w:rsidRPr="00D733CE">
        <w:rPr>
          <w:rFonts w:ascii="Times New Roman" w:hAnsi="Times New Roman" w:cs="Times New Roman"/>
          <w:b/>
          <w:color w:val="00000F"/>
        </w:rPr>
        <w:t>14</w:t>
      </w:r>
      <w:r w:rsidRPr="00D733CE">
        <w:rPr>
          <w:rFonts w:ascii="Times New Roman" w:hAnsi="Times New Roman" w:cs="Times New Roman"/>
          <w:b/>
          <w:color w:val="00000F"/>
        </w:rPr>
        <w:t>.</w:t>
      </w:r>
      <w:r w:rsidRPr="00D733CE">
        <w:rPr>
          <w:rFonts w:ascii="Times New Roman" w:hAnsi="Times New Roman" w:cs="Times New Roman"/>
          <w:color w:val="00000F"/>
        </w:rPr>
        <w:t xml:space="preserve"> El perro doméstico, </w:t>
      </w:r>
      <w:proofErr w:type="spellStart"/>
      <w:r w:rsidRPr="00D733CE">
        <w:rPr>
          <w:rFonts w:ascii="Times New Roman" w:hAnsi="Times New Roman" w:cs="Times New Roman"/>
          <w:i/>
          <w:iCs/>
          <w:color w:val="00000F"/>
        </w:rPr>
        <w:t>Canis</w:t>
      </w:r>
      <w:proofErr w:type="spellEnd"/>
      <w:r w:rsidRPr="00D733CE">
        <w:rPr>
          <w:rFonts w:ascii="Times New Roman" w:hAnsi="Times New Roman" w:cs="Times New Roman"/>
          <w:i/>
          <w:iCs/>
          <w:color w:val="00000F"/>
        </w:rPr>
        <w:t xml:space="preserve"> </w:t>
      </w:r>
      <w:proofErr w:type="spellStart"/>
      <w:r w:rsidRPr="00D733CE">
        <w:rPr>
          <w:rFonts w:ascii="Times New Roman" w:hAnsi="Times New Roman" w:cs="Times New Roman"/>
          <w:i/>
          <w:iCs/>
          <w:color w:val="00000F"/>
        </w:rPr>
        <w:t>familiaris</w:t>
      </w:r>
      <w:proofErr w:type="spellEnd"/>
      <w:r w:rsidRPr="00D733CE">
        <w:rPr>
          <w:rFonts w:ascii="Times New Roman" w:hAnsi="Times New Roman" w:cs="Times New Roman"/>
          <w:color w:val="00000F"/>
        </w:rPr>
        <w:t>, posee 78 cromosomas en cada una de las células somáticas. ¿Cuántos cromosomas obtienen cada célula somática del perro después de una división mitótica?  </w:t>
      </w:r>
    </w:p>
    <w:p w:rsidR="00CF47C1" w:rsidRPr="00D733CE" w:rsidRDefault="00CF47C1" w:rsidP="00D733CE">
      <w:pPr>
        <w:spacing w:after="0"/>
        <w:jc w:val="both"/>
        <w:rPr>
          <w:rFonts w:ascii="Times New Roman" w:hAnsi="Times New Roman" w:cs="Times New Roman"/>
          <w:color w:val="00000F"/>
        </w:rPr>
      </w:pPr>
      <w:r w:rsidRPr="00D733CE">
        <w:rPr>
          <w:rFonts w:ascii="Times New Roman" w:hAnsi="Times New Roman" w:cs="Times New Roman"/>
          <w:color w:val="00000F"/>
        </w:rPr>
        <w:t>A. 78            B. 39           C.46            D. 156</w:t>
      </w:r>
    </w:p>
    <w:p w:rsidR="00CF47C1" w:rsidRPr="00D733CE" w:rsidRDefault="00D733CE" w:rsidP="00CF47C1">
      <w:pPr>
        <w:pStyle w:val="Prrafodelista"/>
        <w:spacing w:before="0" w:beforeAutospacing="0" w:after="0" w:afterAutospacing="0" w:line="253" w:lineRule="atLeast"/>
        <w:jc w:val="both"/>
        <w:rPr>
          <w:color w:val="333333"/>
          <w:sz w:val="22"/>
          <w:szCs w:val="22"/>
        </w:rPr>
      </w:pPr>
      <w:r w:rsidRPr="00D733CE">
        <w:rPr>
          <w:b/>
          <w:color w:val="333333"/>
          <w:sz w:val="22"/>
          <w:szCs w:val="22"/>
        </w:rPr>
        <w:t>15</w:t>
      </w:r>
      <w:r w:rsidR="00CF47C1" w:rsidRPr="00D733CE">
        <w:rPr>
          <w:b/>
          <w:color w:val="333333"/>
          <w:sz w:val="22"/>
          <w:szCs w:val="22"/>
        </w:rPr>
        <w:t>.</w:t>
      </w:r>
      <w:r w:rsidR="00CF47C1" w:rsidRPr="00D733CE">
        <w:rPr>
          <w:color w:val="333333"/>
          <w:sz w:val="22"/>
          <w:szCs w:val="22"/>
        </w:rPr>
        <w:t xml:space="preserve"> Cuando un cigoto humano se divide por primera vez, se forman dos células que luego seguirán dividiéndose y darán origen a un embrión multicelular. En raras ocasiones estas dos primeras células se separan, cuando esto ocurre, cada una de ellas se puede seguir dividiendo </w:t>
      </w:r>
      <w:r w:rsidR="00CF47C1" w:rsidRPr="00D733CE">
        <w:rPr>
          <w:color w:val="333333"/>
          <w:sz w:val="22"/>
          <w:szCs w:val="22"/>
        </w:rPr>
        <w:lastRenderedPageBreak/>
        <w:t>y dar origen a un embrión normal. Esto explicarse porque todas las primeras divisiones de un cigoto</w:t>
      </w:r>
    </w:p>
    <w:p w:rsidR="00CF47C1" w:rsidRPr="00D733CE" w:rsidRDefault="00CF47C1" w:rsidP="00D733CE">
      <w:pPr>
        <w:pStyle w:val="Prrafodelista"/>
        <w:numPr>
          <w:ilvl w:val="0"/>
          <w:numId w:val="21"/>
        </w:numPr>
        <w:spacing w:before="0" w:beforeAutospacing="0" w:after="0"/>
        <w:jc w:val="both"/>
        <w:rPr>
          <w:color w:val="333333"/>
          <w:sz w:val="22"/>
          <w:szCs w:val="22"/>
        </w:rPr>
      </w:pPr>
      <w:r w:rsidRPr="00D733CE">
        <w:rPr>
          <w:color w:val="333333"/>
          <w:sz w:val="22"/>
          <w:szCs w:val="22"/>
        </w:rPr>
        <w:t>Son mitóticas y producen dos núcleos idénticos</w:t>
      </w:r>
    </w:p>
    <w:p w:rsidR="00CF47C1" w:rsidRPr="00D733CE" w:rsidRDefault="00CF47C1" w:rsidP="00D733CE">
      <w:pPr>
        <w:pStyle w:val="Prrafodelista"/>
        <w:numPr>
          <w:ilvl w:val="0"/>
          <w:numId w:val="21"/>
        </w:numPr>
        <w:spacing w:after="0"/>
        <w:jc w:val="both"/>
        <w:rPr>
          <w:color w:val="333333"/>
          <w:sz w:val="22"/>
          <w:szCs w:val="22"/>
        </w:rPr>
      </w:pPr>
      <w:r w:rsidRPr="00D733CE">
        <w:rPr>
          <w:color w:val="333333"/>
          <w:sz w:val="22"/>
          <w:szCs w:val="22"/>
        </w:rPr>
        <w:t xml:space="preserve">Son </w:t>
      </w:r>
      <w:proofErr w:type="spellStart"/>
      <w:r w:rsidRPr="00D733CE">
        <w:rPr>
          <w:color w:val="333333"/>
          <w:sz w:val="22"/>
          <w:szCs w:val="22"/>
        </w:rPr>
        <w:t>meiótica</w:t>
      </w:r>
      <w:proofErr w:type="spellEnd"/>
      <w:r w:rsidRPr="00D733CE">
        <w:rPr>
          <w:color w:val="333333"/>
          <w:sz w:val="22"/>
          <w:szCs w:val="22"/>
        </w:rPr>
        <w:t xml:space="preserve"> y ocurren a partir del mismo número de cromosomas</w:t>
      </w:r>
    </w:p>
    <w:p w:rsidR="00CF47C1" w:rsidRPr="00D733CE" w:rsidRDefault="00CF47C1" w:rsidP="00D733CE">
      <w:pPr>
        <w:pStyle w:val="Prrafodelista"/>
        <w:numPr>
          <w:ilvl w:val="0"/>
          <w:numId w:val="21"/>
        </w:numPr>
        <w:spacing w:after="200"/>
        <w:jc w:val="both"/>
        <w:rPr>
          <w:color w:val="00000F"/>
          <w:sz w:val="22"/>
          <w:szCs w:val="22"/>
        </w:rPr>
      </w:pPr>
      <w:r w:rsidRPr="00D733CE">
        <w:rPr>
          <w:color w:val="333333"/>
          <w:sz w:val="22"/>
          <w:szCs w:val="22"/>
        </w:rPr>
        <w:t>Son mitóticas y producen más cromosomas de los había originalmente</w:t>
      </w:r>
    </w:p>
    <w:p w:rsidR="00CF47C1" w:rsidRPr="00D733CE" w:rsidRDefault="00CF47C1" w:rsidP="00D733CE">
      <w:pPr>
        <w:pStyle w:val="Prrafodelista"/>
        <w:numPr>
          <w:ilvl w:val="0"/>
          <w:numId w:val="21"/>
        </w:numPr>
        <w:spacing w:before="0" w:beforeAutospacing="0" w:after="0" w:afterAutospacing="0"/>
        <w:jc w:val="both"/>
        <w:rPr>
          <w:color w:val="00000F"/>
          <w:sz w:val="22"/>
          <w:szCs w:val="22"/>
        </w:rPr>
      </w:pPr>
      <w:r w:rsidRPr="00D733CE">
        <w:rPr>
          <w:color w:val="333333"/>
          <w:sz w:val="22"/>
          <w:szCs w:val="22"/>
        </w:rPr>
        <w:t xml:space="preserve">Son </w:t>
      </w:r>
      <w:proofErr w:type="spellStart"/>
      <w:r w:rsidRPr="00D733CE">
        <w:rPr>
          <w:color w:val="333333"/>
          <w:sz w:val="22"/>
          <w:szCs w:val="22"/>
        </w:rPr>
        <w:t>meiotica</w:t>
      </w:r>
      <w:proofErr w:type="spellEnd"/>
      <w:r w:rsidRPr="00D733CE">
        <w:rPr>
          <w:color w:val="333333"/>
          <w:sz w:val="22"/>
          <w:szCs w:val="22"/>
        </w:rPr>
        <w:t xml:space="preserve"> y producen dos células con igual número de cromosomas</w:t>
      </w:r>
    </w:p>
    <w:p w:rsidR="00CF47C1" w:rsidRPr="00D733CE" w:rsidRDefault="00D733CE" w:rsidP="00CF47C1">
      <w:pPr>
        <w:pStyle w:val="Prrafodelista"/>
        <w:spacing w:before="0" w:beforeAutospacing="0" w:after="0" w:afterAutospacing="0" w:line="253" w:lineRule="atLeast"/>
        <w:jc w:val="both"/>
        <w:rPr>
          <w:b/>
          <w:color w:val="333333"/>
          <w:sz w:val="22"/>
          <w:szCs w:val="22"/>
        </w:rPr>
      </w:pPr>
      <w:r w:rsidRPr="00D733CE">
        <w:rPr>
          <w:b/>
          <w:color w:val="333333"/>
          <w:sz w:val="22"/>
          <w:szCs w:val="22"/>
        </w:rPr>
        <w:t>16</w:t>
      </w:r>
      <w:r w:rsidR="00CF47C1" w:rsidRPr="00D733CE">
        <w:rPr>
          <w:b/>
          <w:color w:val="333333"/>
          <w:sz w:val="22"/>
          <w:szCs w:val="22"/>
        </w:rPr>
        <w:t>.</w:t>
      </w:r>
      <w:r w:rsidR="00CF47C1" w:rsidRPr="00D733CE">
        <w:rPr>
          <w:rStyle w:val="apple-converted-space"/>
          <w:b/>
          <w:color w:val="333333"/>
          <w:sz w:val="22"/>
          <w:szCs w:val="22"/>
        </w:rPr>
        <w:t> </w:t>
      </w:r>
      <w:r w:rsidR="00CF47C1" w:rsidRPr="00D733CE">
        <w:rPr>
          <w:b/>
          <w:color w:val="333333"/>
          <w:sz w:val="22"/>
          <w:szCs w:val="22"/>
        </w:rPr>
        <w:t>La mitosis es el proceso mediante el cual las células de los tejidos se dividen dando origen a nuevas células con el mismo número de cromosomas</w:t>
      </w:r>
    </w:p>
    <w:p w:rsidR="00CF47C1" w:rsidRPr="00D733CE" w:rsidRDefault="00CF47C1" w:rsidP="00CF47C1">
      <w:pPr>
        <w:pStyle w:val="Prrafodelista"/>
        <w:spacing w:before="0" w:beforeAutospacing="0" w:after="0" w:afterAutospacing="0" w:line="253" w:lineRule="atLeast"/>
        <w:jc w:val="both"/>
        <w:rPr>
          <w:color w:val="333333"/>
          <w:sz w:val="22"/>
          <w:szCs w:val="22"/>
        </w:rPr>
      </w:pPr>
      <w:r w:rsidRPr="00D733CE">
        <w:rPr>
          <w:b/>
          <w:color w:val="333333"/>
          <w:sz w:val="22"/>
          <w:szCs w:val="22"/>
        </w:rPr>
        <w:t>De la mitosis podemos afirmar lo siguiente</w:t>
      </w:r>
      <w:r w:rsidRPr="00D733CE">
        <w:rPr>
          <w:rStyle w:val="apple-converted-space"/>
          <w:b/>
          <w:color w:val="333333"/>
          <w:sz w:val="22"/>
          <w:szCs w:val="22"/>
        </w:rPr>
        <w:t> </w:t>
      </w:r>
      <w:r w:rsidRPr="00D733CE">
        <w:rPr>
          <w:b/>
          <w:bCs/>
          <w:color w:val="333333"/>
          <w:sz w:val="22"/>
          <w:szCs w:val="22"/>
        </w:rPr>
        <w:t>excepto</w:t>
      </w:r>
      <w:r w:rsidRPr="00D733CE">
        <w:rPr>
          <w:color w:val="333333"/>
          <w:sz w:val="22"/>
          <w:szCs w:val="22"/>
        </w:rPr>
        <w:t>:</w:t>
      </w:r>
    </w:p>
    <w:p w:rsidR="00CF47C1" w:rsidRPr="00D733CE" w:rsidRDefault="00CF47C1" w:rsidP="00CF47C1">
      <w:pPr>
        <w:pStyle w:val="Prrafodelista"/>
        <w:spacing w:before="0" w:beforeAutospacing="0" w:after="0" w:afterAutospacing="0" w:line="253" w:lineRule="atLeast"/>
        <w:jc w:val="both"/>
        <w:rPr>
          <w:color w:val="333333"/>
          <w:sz w:val="22"/>
          <w:szCs w:val="22"/>
        </w:rPr>
      </w:pPr>
      <w:r w:rsidRPr="00D733CE">
        <w:rPr>
          <w:color w:val="333333"/>
          <w:sz w:val="22"/>
          <w:szCs w:val="22"/>
        </w:rPr>
        <w:t>A.</w:t>
      </w:r>
      <w:r w:rsidRPr="00D733CE">
        <w:rPr>
          <w:rStyle w:val="apple-converted-space"/>
          <w:color w:val="333333"/>
          <w:sz w:val="22"/>
          <w:szCs w:val="22"/>
        </w:rPr>
        <w:t> </w:t>
      </w:r>
      <w:r w:rsidRPr="00D733CE">
        <w:rPr>
          <w:color w:val="333333"/>
          <w:sz w:val="22"/>
          <w:szCs w:val="22"/>
        </w:rPr>
        <w:t>Permite el crecimiento de los organismos.</w:t>
      </w:r>
    </w:p>
    <w:p w:rsidR="00CF47C1" w:rsidRPr="00D733CE" w:rsidRDefault="00CF47C1" w:rsidP="00CF47C1">
      <w:pPr>
        <w:pStyle w:val="Prrafodelista"/>
        <w:spacing w:before="0" w:beforeAutospacing="0" w:after="0" w:afterAutospacing="0" w:line="253" w:lineRule="atLeast"/>
        <w:jc w:val="both"/>
        <w:rPr>
          <w:color w:val="333333"/>
          <w:sz w:val="22"/>
          <w:szCs w:val="22"/>
        </w:rPr>
      </w:pPr>
      <w:r w:rsidRPr="00D733CE">
        <w:rPr>
          <w:color w:val="333333"/>
          <w:sz w:val="22"/>
          <w:szCs w:val="22"/>
        </w:rPr>
        <w:t>B.</w:t>
      </w:r>
      <w:r w:rsidRPr="00D733CE">
        <w:rPr>
          <w:rStyle w:val="apple-converted-space"/>
          <w:color w:val="333333"/>
          <w:sz w:val="22"/>
          <w:szCs w:val="22"/>
        </w:rPr>
        <w:t> </w:t>
      </w:r>
      <w:r w:rsidRPr="00D733CE">
        <w:rPr>
          <w:color w:val="333333"/>
          <w:sz w:val="22"/>
          <w:szCs w:val="22"/>
        </w:rPr>
        <w:t>Origina los gametos.</w:t>
      </w:r>
    </w:p>
    <w:p w:rsidR="00CF47C1" w:rsidRPr="00D733CE" w:rsidRDefault="00CF47C1" w:rsidP="00CF47C1">
      <w:pPr>
        <w:pStyle w:val="Prrafodelista"/>
        <w:spacing w:before="0" w:beforeAutospacing="0" w:after="0" w:afterAutospacing="0" w:line="253" w:lineRule="atLeast"/>
        <w:jc w:val="both"/>
        <w:rPr>
          <w:color w:val="333333"/>
          <w:sz w:val="22"/>
          <w:szCs w:val="22"/>
        </w:rPr>
      </w:pPr>
      <w:r w:rsidRPr="00D733CE">
        <w:rPr>
          <w:color w:val="333333"/>
          <w:sz w:val="22"/>
          <w:szCs w:val="22"/>
        </w:rPr>
        <w:t>C.</w:t>
      </w:r>
      <w:r w:rsidRPr="00D733CE">
        <w:rPr>
          <w:rStyle w:val="apple-converted-space"/>
          <w:color w:val="333333"/>
          <w:sz w:val="22"/>
          <w:szCs w:val="22"/>
        </w:rPr>
        <w:t> </w:t>
      </w:r>
      <w:r w:rsidRPr="00D733CE">
        <w:rPr>
          <w:color w:val="333333"/>
          <w:sz w:val="22"/>
          <w:szCs w:val="22"/>
        </w:rPr>
        <w:t>Reemplaza células dañadas o muertas</w:t>
      </w:r>
    </w:p>
    <w:p w:rsidR="00CF47C1" w:rsidRPr="00D733CE" w:rsidRDefault="00CF47C1" w:rsidP="00CF47C1">
      <w:pPr>
        <w:pStyle w:val="Prrafodelista"/>
        <w:spacing w:before="0" w:beforeAutospacing="0" w:after="0" w:afterAutospacing="0" w:line="253" w:lineRule="atLeast"/>
        <w:ind w:left="360" w:hanging="360"/>
        <w:jc w:val="both"/>
        <w:rPr>
          <w:color w:val="333333"/>
          <w:sz w:val="22"/>
          <w:szCs w:val="22"/>
        </w:rPr>
      </w:pPr>
      <w:r w:rsidRPr="00D733CE">
        <w:rPr>
          <w:color w:val="333333"/>
          <w:sz w:val="22"/>
          <w:szCs w:val="22"/>
        </w:rPr>
        <w:t>D.</w:t>
      </w:r>
      <w:r w:rsidRPr="00D733CE">
        <w:rPr>
          <w:rStyle w:val="apple-converted-space"/>
          <w:color w:val="333333"/>
          <w:sz w:val="22"/>
          <w:szCs w:val="22"/>
        </w:rPr>
        <w:t> </w:t>
      </w:r>
      <w:r w:rsidRPr="00D733CE">
        <w:rPr>
          <w:color w:val="333333"/>
          <w:sz w:val="22"/>
          <w:szCs w:val="22"/>
        </w:rPr>
        <w:t>Produce células diploides</w:t>
      </w:r>
    </w:p>
    <w:p w:rsidR="00D733CE" w:rsidRPr="00D733CE" w:rsidRDefault="00D733CE" w:rsidP="00D733CE">
      <w:pPr>
        <w:pStyle w:val="Prrafodelista"/>
        <w:spacing w:before="0" w:beforeAutospacing="0" w:after="0" w:afterAutospacing="0" w:line="253" w:lineRule="atLeast"/>
        <w:jc w:val="both"/>
        <w:rPr>
          <w:b/>
          <w:color w:val="333333"/>
          <w:sz w:val="22"/>
          <w:szCs w:val="22"/>
        </w:rPr>
      </w:pPr>
      <w:r w:rsidRPr="00D733CE">
        <w:rPr>
          <w:b/>
          <w:color w:val="333333"/>
          <w:sz w:val="22"/>
          <w:szCs w:val="22"/>
        </w:rPr>
        <w:t>17.</w:t>
      </w:r>
      <w:r w:rsidRPr="00D733CE">
        <w:rPr>
          <w:rStyle w:val="apple-converted-space"/>
          <w:b/>
          <w:color w:val="333333"/>
          <w:sz w:val="22"/>
          <w:szCs w:val="22"/>
        </w:rPr>
        <w:t> </w:t>
      </w:r>
      <w:r w:rsidRPr="00D733CE">
        <w:rPr>
          <w:b/>
          <w:color w:val="333333"/>
          <w:sz w:val="22"/>
          <w:szCs w:val="22"/>
        </w:rPr>
        <w:t>En el ciclo de vida de una célula se alteran 2 etapas una de preparación para la división y la otra de división celular, la cual se divide en cuatro fases.</w:t>
      </w:r>
    </w:p>
    <w:p w:rsidR="00D733CE" w:rsidRPr="00D733CE" w:rsidRDefault="00D733CE" w:rsidP="00D733CE">
      <w:pPr>
        <w:pStyle w:val="Prrafodelista"/>
        <w:spacing w:before="0" w:beforeAutospacing="0" w:after="0" w:afterAutospacing="0" w:line="253" w:lineRule="atLeast"/>
        <w:jc w:val="both"/>
        <w:rPr>
          <w:b/>
          <w:color w:val="333333"/>
          <w:sz w:val="22"/>
          <w:szCs w:val="22"/>
        </w:rPr>
      </w:pPr>
      <w:r w:rsidRPr="00D733CE">
        <w:rPr>
          <w:b/>
          <w:color w:val="333333"/>
          <w:sz w:val="22"/>
          <w:szCs w:val="22"/>
        </w:rPr>
        <w:t>La etapa de preparación para la división celular recibe el nombre de:</w:t>
      </w:r>
    </w:p>
    <w:p w:rsidR="00D733CE" w:rsidRPr="00D733CE" w:rsidRDefault="00D733CE" w:rsidP="00D733CE">
      <w:pPr>
        <w:pStyle w:val="Prrafodelista"/>
        <w:spacing w:before="0" w:beforeAutospacing="0" w:after="0" w:afterAutospacing="0" w:line="253" w:lineRule="atLeast"/>
        <w:jc w:val="both"/>
        <w:rPr>
          <w:color w:val="333333"/>
          <w:sz w:val="22"/>
          <w:szCs w:val="22"/>
        </w:rPr>
      </w:pPr>
      <w:r w:rsidRPr="00D733CE">
        <w:rPr>
          <w:color w:val="333333"/>
          <w:sz w:val="22"/>
          <w:szCs w:val="22"/>
        </w:rPr>
        <w:t>A.</w:t>
      </w:r>
      <w:r w:rsidRPr="00D733CE">
        <w:rPr>
          <w:rStyle w:val="apple-converted-space"/>
          <w:color w:val="333333"/>
          <w:sz w:val="22"/>
          <w:szCs w:val="22"/>
        </w:rPr>
        <w:t> </w:t>
      </w:r>
      <w:proofErr w:type="spellStart"/>
      <w:r w:rsidRPr="00D733CE">
        <w:rPr>
          <w:color w:val="333333"/>
          <w:sz w:val="22"/>
          <w:szCs w:val="22"/>
        </w:rPr>
        <w:t>Interfase</w:t>
      </w:r>
      <w:proofErr w:type="spellEnd"/>
      <w:r w:rsidRPr="00D733CE">
        <w:rPr>
          <w:color w:val="333333"/>
          <w:sz w:val="22"/>
          <w:szCs w:val="22"/>
        </w:rPr>
        <w:t xml:space="preserve">           B.</w:t>
      </w:r>
      <w:r w:rsidRPr="00D733CE">
        <w:rPr>
          <w:rStyle w:val="apple-converted-space"/>
          <w:color w:val="333333"/>
          <w:sz w:val="22"/>
          <w:szCs w:val="22"/>
        </w:rPr>
        <w:t> </w:t>
      </w:r>
      <w:r w:rsidRPr="00D733CE">
        <w:rPr>
          <w:color w:val="333333"/>
          <w:sz w:val="22"/>
          <w:szCs w:val="22"/>
        </w:rPr>
        <w:t>Metafase</w:t>
      </w:r>
    </w:p>
    <w:p w:rsidR="00D733CE" w:rsidRPr="00D733CE" w:rsidRDefault="00D733CE" w:rsidP="00D733CE">
      <w:pPr>
        <w:pStyle w:val="Prrafodelista"/>
        <w:spacing w:before="0" w:beforeAutospacing="0" w:after="0" w:afterAutospacing="0" w:line="253" w:lineRule="atLeast"/>
        <w:jc w:val="both"/>
        <w:rPr>
          <w:color w:val="333333"/>
          <w:sz w:val="22"/>
          <w:szCs w:val="22"/>
        </w:rPr>
      </w:pPr>
      <w:r w:rsidRPr="00D733CE">
        <w:rPr>
          <w:color w:val="333333"/>
          <w:sz w:val="22"/>
          <w:szCs w:val="22"/>
        </w:rPr>
        <w:t>C.</w:t>
      </w:r>
      <w:r w:rsidRPr="00D733CE">
        <w:rPr>
          <w:rStyle w:val="apple-converted-space"/>
          <w:color w:val="333333"/>
          <w:sz w:val="22"/>
          <w:szCs w:val="22"/>
        </w:rPr>
        <w:t> </w:t>
      </w:r>
      <w:r w:rsidRPr="00D733CE">
        <w:rPr>
          <w:color w:val="333333"/>
          <w:sz w:val="22"/>
          <w:szCs w:val="22"/>
        </w:rPr>
        <w:t>Profase             D.</w:t>
      </w:r>
      <w:r w:rsidRPr="00D733CE">
        <w:rPr>
          <w:rStyle w:val="apple-converted-space"/>
          <w:color w:val="333333"/>
          <w:sz w:val="22"/>
          <w:szCs w:val="22"/>
        </w:rPr>
        <w:t> </w:t>
      </w:r>
      <w:r w:rsidRPr="00D733CE">
        <w:rPr>
          <w:color w:val="333333"/>
          <w:sz w:val="22"/>
          <w:szCs w:val="22"/>
        </w:rPr>
        <w:t>Anafase</w:t>
      </w:r>
    </w:p>
    <w:p w:rsidR="00D733CE" w:rsidRPr="00D733CE" w:rsidRDefault="00D733CE" w:rsidP="00D733CE">
      <w:pPr>
        <w:pStyle w:val="Prrafodelista"/>
        <w:spacing w:before="0" w:beforeAutospacing="0" w:after="0" w:afterAutospacing="0" w:line="253" w:lineRule="atLeast"/>
        <w:jc w:val="both"/>
        <w:rPr>
          <w:b/>
          <w:color w:val="333333"/>
          <w:sz w:val="22"/>
          <w:szCs w:val="22"/>
        </w:rPr>
      </w:pPr>
      <w:r w:rsidRPr="00D733CE">
        <w:rPr>
          <w:b/>
          <w:color w:val="333333"/>
          <w:sz w:val="22"/>
          <w:szCs w:val="22"/>
        </w:rPr>
        <w:t>18.</w:t>
      </w:r>
      <w:r w:rsidRPr="00D733CE">
        <w:rPr>
          <w:rStyle w:val="apple-converted-space"/>
          <w:b/>
          <w:color w:val="333333"/>
          <w:sz w:val="22"/>
          <w:szCs w:val="22"/>
        </w:rPr>
        <w:t> </w:t>
      </w:r>
      <w:r w:rsidRPr="00D733CE">
        <w:rPr>
          <w:b/>
          <w:color w:val="333333"/>
          <w:sz w:val="22"/>
          <w:szCs w:val="22"/>
        </w:rPr>
        <w:t>La mitosis y la meiosis son mecanismos de división celular. La mitosis se presenta en células somáticas y la meiosis permite la formación de gametos.</w:t>
      </w:r>
    </w:p>
    <w:p w:rsidR="00D733CE" w:rsidRPr="00D733CE" w:rsidRDefault="00D733CE" w:rsidP="00D733CE">
      <w:pPr>
        <w:pStyle w:val="Prrafodelista"/>
        <w:spacing w:before="0" w:beforeAutospacing="0" w:after="0" w:afterAutospacing="0" w:line="253" w:lineRule="atLeast"/>
        <w:jc w:val="both"/>
        <w:rPr>
          <w:b/>
          <w:color w:val="333333"/>
          <w:sz w:val="22"/>
          <w:szCs w:val="22"/>
        </w:rPr>
      </w:pPr>
      <w:r w:rsidRPr="00D733CE">
        <w:rPr>
          <w:b/>
          <w:color w:val="333333"/>
          <w:sz w:val="22"/>
          <w:szCs w:val="22"/>
        </w:rPr>
        <w:t>Por consiguiente la finalidad de la meiosis es:</w:t>
      </w:r>
    </w:p>
    <w:p w:rsidR="00D733CE" w:rsidRPr="00D733CE" w:rsidRDefault="00D733CE" w:rsidP="00D733CE">
      <w:pPr>
        <w:pStyle w:val="Prrafodelista"/>
        <w:spacing w:before="0" w:beforeAutospacing="0" w:after="0" w:afterAutospacing="0" w:line="253" w:lineRule="atLeast"/>
        <w:jc w:val="both"/>
        <w:rPr>
          <w:color w:val="333333"/>
          <w:sz w:val="22"/>
          <w:szCs w:val="22"/>
        </w:rPr>
      </w:pPr>
      <w:r w:rsidRPr="00D733CE">
        <w:rPr>
          <w:color w:val="333333"/>
          <w:sz w:val="22"/>
          <w:szCs w:val="22"/>
        </w:rPr>
        <w:t>A.</w:t>
      </w:r>
      <w:r w:rsidRPr="00D733CE">
        <w:rPr>
          <w:rStyle w:val="apple-converted-space"/>
          <w:color w:val="333333"/>
          <w:sz w:val="22"/>
          <w:szCs w:val="22"/>
        </w:rPr>
        <w:t> </w:t>
      </w:r>
      <w:r w:rsidRPr="00D733CE">
        <w:rPr>
          <w:color w:val="333333"/>
          <w:sz w:val="22"/>
          <w:szCs w:val="22"/>
        </w:rPr>
        <w:t>Conservar el número de cromosomas</w:t>
      </w:r>
    </w:p>
    <w:p w:rsidR="00D733CE" w:rsidRPr="00D733CE" w:rsidRDefault="00D733CE" w:rsidP="00D733CE">
      <w:pPr>
        <w:pStyle w:val="Prrafodelista"/>
        <w:spacing w:before="0" w:beforeAutospacing="0" w:after="0" w:afterAutospacing="0" w:line="253" w:lineRule="atLeast"/>
        <w:jc w:val="both"/>
        <w:rPr>
          <w:color w:val="333333"/>
          <w:sz w:val="22"/>
          <w:szCs w:val="22"/>
        </w:rPr>
      </w:pPr>
      <w:r w:rsidRPr="00D733CE">
        <w:rPr>
          <w:color w:val="333333"/>
          <w:sz w:val="22"/>
          <w:szCs w:val="22"/>
        </w:rPr>
        <w:t>B.</w:t>
      </w:r>
      <w:r w:rsidRPr="00D733CE">
        <w:rPr>
          <w:rStyle w:val="apple-converted-space"/>
          <w:color w:val="333333"/>
          <w:sz w:val="22"/>
          <w:szCs w:val="22"/>
        </w:rPr>
        <w:t> </w:t>
      </w:r>
      <w:r w:rsidRPr="00D733CE">
        <w:rPr>
          <w:color w:val="333333"/>
          <w:sz w:val="22"/>
          <w:szCs w:val="22"/>
        </w:rPr>
        <w:t>Duplicar el número de cromosomas</w:t>
      </w:r>
    </w:p>
    <w:p w:rsidR="00D733CE" w:rsidRPr="00D733CE" w:rsidRDefault="00D733CE" w:rsidP="00D733CE">
      <w:pPr>
        <w:pStyle w:val="Prrafodelista"/>
        <w:spacing w:before="0" w:beforeAutospacing="0" w:after="0" w:afterAutospacing="0" w:line="253" w:lineRule="atLeast"/>
        <w:jc w:val="both"/>
        <w:rPr>
          <w:color w:val="333333"/>
          <w:sz w:val="22"/>
          <w:szCs w:val="22"/>
        </w:rPr>
      </w:pPr>
      <w:r w:rsidRPr="00D733CE">
        <w:rPr>
          <w:color w:val="333333"/>
          <w:sz w:val="22"/>
          <w:szCs w:val="22"/>
        </w:rPr>
        <w:t>C.</w:t>
      </w:r>
      <w:r w:rsidRPr="00D733CE">
        <w:rPr>
          <w:rStyle w:val="apple-converted-space"/>
          <w:color w:val="333333"/>
          <w:sz w:val="22"/>
          <w:szCs w:val="22"/>
        </w:rPr>
        <w:t> </w:t>
      </w:r>
      <w:r w:rsidRPr="00D733CE">
        <w:rPr>
          <w:color w:val="333333"/>
          <w:sz w:val="22"/>
          <w:szCs w:val="22"/>
        </w:rPr>
        <w:t>Reducir el número de cromosomas</w:t>
      </w:r>
    </w:p>
    <w:p w:rsidR="00D733CE" w:rsidRPr="00D733CE" w:rsidRDefault="00D733CE" w:rsidP="00D733CE">
      <w:pPr>
        <w:pStyle w:val="Prrafodelista"/>
        <w:spacing w:before="0" w:beforeAutospacing="0" w:after="0" w:afterAutospacing="0" w:line="253" w:lineRule="atLeast"/>
        <w:jc w:val="both"/>
        <w:rPr>
          <w:color w:val="333333"/>
          <w:sz w:val="22"/>
          <w:szCs w:val="22"/>
        </w:rPr>
      </w:pPr>
      <w:r w:rsidRPr="00D733CE">
        <w:rPr>
          <w:color w:val="333333"/>
          <w:sz w:val="22"/>
          <w:szCs w:val="22"/>
        </w:rPr>
        <w:t>D.</w:t>
      </w:r>
      <w:r w:rsidRPr="00D733CE">
        <w:rPr>
          <w:rStyle w:val="apple-converted-space"/>
          <w:color w:val="333333"/>
          <w:sz w:val="22"/>
          <w:szCs w:val="22"/>
        </w:rPr>
        <w:t> </w:t>
      </w:r>
      <w:r w:rsidRPr="00D733CE">
        <w:rPr>
          <w:color w:val="333333"/>
          <w:sz w:val="22"/>
          <w:szCs w:val="22"/>
        </w:rPr>
        <w:t>Mantener el número de cromosomas</w:t>
      </w:r>
    </w:p>
    <w:p w:rsidR="00D733CE" w:rsidRPr="00D733CE" w:rsidRDefault="00D733CE" w:rsidP="00D733CE">
      <w:pPr>
        <w:pStyle w:val="Prrafodelista"/>
        <w:spacing w:before="0" w:beforeAutospacing="0" w:after="0" w:afterAutospacing="0" w:line="253" w:lineRule="atLeast"/>
        <w:jc w:val="both"/>
        <w:rPr>
          <w:b/>
          <w:color w:val="333333"/>
          <w:sz w:val="22"/>
          <w:szCs w:val="22"/>
        </w:rPr>
      </w:pPr>
      <w:r w:rsidRPr="00D733CE">
        <w:rPr>
          <w:b/>
          <w:color w:val="333333"/>
          <w:sz w:val="22"/>
          <w:szCs w:val="22"/>
        </w:rPr>
        <w:t>19.</w:t>
      </w:r>
      <w:r w:rsidRPr="00D733CE">
        <w:rPr>
          <w:rStyle w:val="apple-converted-space"/>
          <w:b/>
          <w:color w:val="333333"/>
          <w:sz w:val="22"/>
          <w:szCs w:val="22"/>
        </w:rPr>
        <w:t> </w:t>
      </w:r>
      <w:r w:rsidRPr="00D733CE">
        <w:rPr>
          <w:b/>
          <w:color w:val="333333"/>
          <w:sz w:val="22"/>
          <w:szCs w:val="22"/>
        </w:rPr>
        <w:t>Un organismo en sus gametos tiene 46 cromosomas. Por lo tanto en una célula haploide de este organismo encontramos este número de cromosomas</w:t>
      </w:r>
    </w:p>
    <w:p w:rsidR="00D733CE" w:rsidRPr="00D733CE" w:rsidRDefault="00D733CE" w:rsidP="00D733CE">
      <w:pPr>
        <w:pStyle w:val="Prrafodelista"/>
        <w:spacing w:before="0" w:beforeAutospacing="0" w:after="0" w:afterAutospacing="0" w:line="253" w:lineRule="atLeast"/>
        <w:jc w:val="both"/>
        <w:rPr>
          <w:color w:val="333333"/>
          <w:sz w:val="22"/>
          <w:szCs w:val="22"/>
        </w:rPr>
      </w:pPr>
      <w:r w:rsidRPr="00D733CE">
        <w:rPr>
          <w:color w:val="333333"/>
          <w:sz w:val="22"/>
          <w:szCs w:val="22"/>
        </w:rPr>
        <w:t>A.</w:t>
      </w:r>
      <w:r w:rsidRPr="00D733CE">
        <w:rPr>
          <w:rStyle w:val="apple-converted-space"/>
          <w:color w:val="333333"/>
          <w:sz w:val="22"/>
          <w:szCs w:val="22"/>
        </w:rPr>
        <w:t> </w:t>
      </w:r>
      <w:r w:rsidRPr="00D733CE">
        <w:rPr>
          <w:color w:val="333333"/>
          <w:sz w:val="22"/>
          <w:szCs w:val="22"/>
        </w:rPr>
        <w:t>23          B.</w:t>
      </w:r>
      <w:r w:rsidRPr="00D733CE">
        <w:rPr>
          <w:rStyle w:val="apple-converted-space"/>
          <w:color w:val="333333"/>
          <w:sz w:val="22"/>
          <w:szCs w:val="22"/>
        </w:rPr>
        <w:t> </w:t>
      </w:r>
      <w:r w:rsidRPr="00D733CE">
        <w:rPr>
          <w:color w:val="333333"/>
          <w:sz w:val="22"/>
          <w:szCs w:val="22"/>
        </w:rPr>
        <w:t>46           C.</w:t>
      </w:r>
      <w:r w:rsidRPr="00D733CE">
        <w:rPr>
          <w:rStyle w:val="apple-converted-space"/>
          <w:color w:val="333333"/>
          <w:sz w:val="22"/>
          <w:szCs w:val="22"/>
        </w:rPr>
        <w:t> </w:t>
      </w:r>
      <w:r w:rsidRPr="00D733CE">
        <w:rPr>
          <w:color w:val="333333"/>
          <w:sz w:val="22"/>
          <w:szCs w:val="22"/>
        </w:rPr>
        <w:t>92            D.</w:t>
      </w:r>
      <w:r w:rsidRPr="00D733CE">
        <w:rPr>
          <w:rStyle w:val="apple-converted-space"/>
          <w:color w:val="333333"/>
          <w:sz w:val="22"/>
          <w:szCs w:val="22"/>
        </w:rPr>
        <w:t> </w:t>
      </w:r>
      <w:r w:rsidRPr="00D733CE">
        <w:rPr>
          <w:color w:val="333333"/>
          <w:sz w:val="22"/>
          <w:szCs w:val="22"/>
        </w:rPr>
        <w:t>64</w:t>
      </w:r>
    </w:p>
    <w:p w:rsidR="00D733CE" w:rsidRPr="00D733CE" w:rsidRDefault="00D733CE" w:rsidP="00D733CE">
      <w:pPr>
        <w:pStyle w:val="Prrafodelista"/>
        <w:spacing w:before="0" w:beforeAutospacing="0" w:after="0" w:afterAutospacing="0" w:line="253" w:lineRule="atLeast"/>
        <w:jc w:val="both"/>
        <w:rPr>
          <w:b/>
          <w:color w:val="333333"/>
          <w:sz w:val="22"/>
          <w:szCs w:val="22"/>
        </w:rPr>
      </w:pPr>
      <w:r w:rsidRPr="00D733CE">
        <w:rPr>
          <w:b/>
          <w:color w:val="333333"/>
          <w:sz w:val="22"/>
          <w:szCs w:val="22"/>
        </w:rPr>
        <w:t>20.</w:t>
      </w:r>
      <w:r w:rsidRPr="00D733CE">
        <w:rPr>
          <w:rStyle w:val="apple-converted-space"/>
          <w:b/>
          <w:color w:val="333333"/>
          <w:sz w:val="22"/>
          <w:szCs w:val="22"/>
        </w:rPr>
        <w:t> </w:t>
      </w:r>
      <w:r w:rsidRPr="00D733CE">
        <w:rPr>
          <w:b/>
          <w:color w:val="333333"/>
          <w:sz w:val="22"/>
          <w:szCs w:val="22"/>
        </w:rPr>
        <w:t>La mitosis y la meiosis se diferencian en que:</w:t>
      </w:r>
    </w:p>
    <w:p w:rsidR="00D733CE" w:rsidRPr="00D733CE" w:rsidRDefault="00D733CE" w:rsidP="00D733CE">
      <w:pPr>
        <w:pStyle w:val="Prrafodelista"/>
        <w:spacing w:before="0" w:beforeAutospacing="0" w:after="0" w:afterAutospacing="0" w:line="253" w:lineRule="atLeast"/>
        <w:jc w:val="both"/>
        <w:rPr>
          <w:color w:val="333333"/>
          <w:sz w:val="22"/>
          <w:szCs w:val="22"/>
        </w:rPr>
      </w:pPr>
      <w:r w:rsidRPr="00D733CE">
        <w:rPr>
          <w:color w:val="333333"/>
          <w:sz w:val="22"/>
          <w:szCs w:val="22"/>
        </w:rPr>
        <w:t>I.</w:t>
      </w:r>
      <w:r w:rsidRPr="00D733CE">
        <w:rPr>
          <w:rStyle w:val="apple-converted-space"/>
          <w:color w:val="333333"/>
          <w:sz w:val="22"/>
          <w:szCs w:val="22"/>
        </w:rPr>
        <w:t> </w:t>
      </w:r>
      <w:r w:rsidRPr="00D733CE">
        <w:rPr>
          <w:color w:val="333333"/>
          <w:sz w:val="22"/>
          <w:szCs w:val="22"/>
        </w:rPr>
        <w:t>La mitosis produce dos células</w:t>
      </w:r>
    </w:p>
    <w:p w:rsidR="00D733CE" w:rsidRPr="00D733CE" w:rsidRDefault="00D733CE" w:rsidP="00D733CE">
      <w:pPr>
        <w:pStyle w:val="Prrafodelista"/>
        <w:spacing w:before="0" w:beforeAutospacing="0" w:after="0" w:afterAutospacing="0" w:line="253" w:lineRule="atLeast"/>
        <w:jc w:val="both"/>
        <w:rPr>
          <w:color w:val="333333"/>
          <w:sz w:val="22"/>
          <w:szCs w:val="22"/>
        </w:rPr>
      </w:pPr>
      <w:r w:rsidRPr="00D733CE">
        <w:rPr>
          <w:color w:val="333333"/>
          <w:sz w:val="22"/>
          <w:szCs w:val="22"/>
        </w:rPr>
        <w:t>II.</w:t>
      </w:r>
      <w:r w:rsidRPr="00D733CE">
        <w:rPr>
          <w:rStyle w:val="apple-converted-space"/>
          <w:color w:val="333333"/>
          <w:sz w:val="22"/>
          <w:szCs w:val="22"/>
        </w:rPr>
        <w:t> </w:t>
      </w:r>
      <w:r w:rsidRPr="00D733CE">
        <w:rPr>
          <w:color w:val="333333"/>
          <w:sz w:val="22"/>
          <w:szCs w:val="22"/>
        </w:rPr>
        <w:t>La meiosis produce cuatro células</w:t>
      </w:r>
    </w:p>
    <w:p w:rsidR="00D733CE" w:rsidRPr="00D733CE" w:rsidRDefault="00D733CE" w:rsidP="00D733CE">
      <w:pPr>
        <w:pStyle w:val="Prrafodelista"/>
        <w:spacing w:before="0" w:beforeAutospacing="0" w:after="0" w:afterAutospacing="0" w:line="253" w:lineRule="atLeast"/>
        <w:jc w:val="both"/>
        <w:rPr>
          <w:color w:val="333333"/>
          <w:sz w:val="22"/>
          <w:szCs w:val="22"/>
        </w:rPr>
      </w:pPr>
      <w:r w:rsidRPr="00D733CE">
        <w:rPr>
          <w:color w:val="333333"/>
          <w:sz w:val="22"/>
          <w:szCs w:val="22"/>
        </w:rPr>
        <w:t>III.</w:t>
      </w:r>
      <w:r w:rsidRPr="00D733CE">
        <w:rPr>
          <w:rStyle w:val="apple-converted-space"/>
          <w:color w:val="333333"/>
          <w:sz w:val="22"/>
          <w:szCs w:val="22"/>
        </w:rPr>
        <w:t> </w:t>
      </w:r>
      <w:r w:rsidRPr="00D733CE">
        <w:rPr>
          <w:color w:val="333333"/>
          <w:sz w:val="22"/>
          <w:szCs w:val="22"/>
        </w:rPr>
        <w:t>Las células resultantes de la mitosis tienen la misma cantidad de ADN que la célula inicial.</w:t>
      </w:r>
    </w:p>
    <w:p w:rsidR="00D733CE" w:rsidRPr="00D733CE" w:rsidRDefault="00D733CE" w:rsidP="00D733CE">
      <w:pPr>
        <w:pStyle w:val="Prrafodelista"/>
        <w:spacing w:before="0" w:beforeAutospacing="0" w:after="0" w:afterAutospacing="0" w:line="253" w:lineRule="atLeast"/>
        <w:jc w:val="both"/>
        <w:rPr>
          <w:color w:val="333333"/>
          <w:sz w:val="22"/>
          <w:szCs w:val="22"/>
        </w:rPr>
      </w:pPr>
      <w:r w:rsidRPr="00D733CE">
        <w:rPr>
          <w:color w:val="333333"/>
          <w:sz w:val="22"/>
          <w:szCs w:val="22"/>
        </w:rPr>
        <w:t>IV.</w:t>
      </w:r>
      <w:r w:rsidRPr="00D733CE">
        <w:rPr>
          <w:rStyle w:val="apple-converted-space"/>
          <w:color w:val="333333"/>
          <w:sz w:val="22"/>
          <w:szCs w:val="22"/>
        </w:rPr>
        <w:t> </w:t>
      </w:r>
      <w:r w:rsidRPr="00D733CE">
        <w:rPr>
          <w:color w:val="333333"/>
          <w:sz w:val="22"/>
          <w:szCs w:val="22"/>
        </w:rPr>
        <w:t>Las células resultantes de la meiosis tienen la mitad de ADN que la célula inicial</w:t>
      </w:r>
    </w:p>
    <w:p w:rsidR="00D733CE" w:rsidRPr="00D733CE" w:rsidRDefault="00253466" w:rsidP="00D733CE">
      <w:pPr>
        <w:pStyle w:val="Prrafodelista"/>
        <w:numPr>
          <w:ilvl w:val="0"/>
          <w:numId w:val="4"/>
        </w:numPr>
        <w:spacing w:before="0" w:beforeAutospacing="0" w:after="0" w:afterAutospacing="0" w:line="253" w:lineRule="atLeast"/>
        <w:jc w:val="both"/>
        <w:rPr>
          <w:color w:val="333333"/>
          <w:sz w:val="22"/>
          <w:szCs w:val="22"/>
        </w:rPr>
      </w:pPr>
      <w:hyperlink r:id="rId40" w:history="1">
        <w:r w:rsidR="00D733CE" w:rsidRPr="00D733CE">
          <w:rPr>
            <w:rStyle w:val="Hipervnculo"/>
            <w:color w:val="auto"/>
            <w:sz w:val="22"/>
            <w:szCs w:val="22"/>
          </w:rPr>
          <w:t>I,II Y III</w:t>
        </w:r>
      </w:hyperlink>
      <w:r w:rsidR="00D733CE" w:rsidRPr="00D733CE">
        <w:rPr>
          <w:sz w:val="22"/>
          <w:szCs w:val="22"/>
        </w:rPr>
        <w:t xml:space="preserve">   </w:t>
      </w:r>
      <w:r w:rsidR="00D733CE" w:rsidRPr="00D733CE">
        <w:rPr>
          <w:color w:val="333333"/>
          <w:sz w:val="22"/>
          <w:szCs w:val="22"/>
        </w:rPr>
        <w:t xml:space="preserve">              B. I,III y IV</w:t>
      </w:r>
    </w:p>
    <w:p w:rsidR="00D733CE" w:rsidRPr="00D733CE" w:rsidRDefault="00D733CE" w:rsidP="00D733CE">
      <w:pPr>
        <w:spacing w:after="0" w:line="253" w:lineRule="atLeast"/>
        <w:jc w:val="both"/>
        <w:rPr>
          <w:rFonts w:ascii="Times New Roman" w:hAnsi="Times New Roman" w:cs="Times New Roman"/>
          <w:color w:val="333333"/>
        </w:rPr>
      </w:pPr>
      <w:r w:rsidRPr="00D733CE">
        <w:rPr>
          <w:rFonts w:ascii="Times New Roman" w:hAnsi="Times New Roman" w:cs="Times New Roman"/>
          <w:color w:val="333333"/>
        </w:rPr>
        <w:t>C.   II y III                    D. Todas las anteriores</w:t>
      </w:r>
    </w:p>
    <w:p w:rsidR="00D733CE" w:rsidRPr="00D733CE" w:rsidRDefault="00D733CE" w:rsidP="00D733CE">
      <w:pPr>
        <w:rPr>
          <w:rFonts w:ascii="Times New Roman" w:hAnsi="Times New Roman" w:cs="Times New Roman"/>
        </w:rPr>
      </w:pPr>
      <w:r w:rsidRPr="00D733CE">
        <w:rPr>
          <w:rFonts w:ascii="Times New Roman" w:hAnsi="Times New Roman" w:cs="Times New Roman"/>
        </w:rPr>
        <w:t xml:space="preserve">Nombre _________________________________ </w:t>
      </w:r>
    </w:p>
    <w:p w:rsidR="00D733CE" w:rsidRPr="00D733CE" w:rsidRDefault="00D733CE" w:rsidP="00D733CE">
      <w:pPr>
        <w:spacing w:after="0"/>
        <w:jc w:val="both"/>
        <w:rPr>
          <w:rFonts w:ascii="Times New Roman" w:hAnsi="Times New Roman" w:cs="Times New Roman"/>
          <w:lang w:val="es-ES_tradnl"/>
        </w:rPr>
      </w:pPr>
      <w:r w:rsidRPr="00D733CE">
        <w:rPr>
          <w:rFonts w:ascii="Times New Roman" w:hAnsi="Times New Roman" w:cs="Times New Roman"/>
          <w:lang w:val="es-ES_tradnl"/>
        </w:rPr>
        <w:t>Grado ___________    Fecha_________</w:t>
      </w:r>
    </w:p>
    <w:tbl>
      <w:tblPr>
        <w:tblStyle w:val="Tablaconcuadrcula"/>
        <w:tblW w:w="5000" w:type="pct"/>
        <w:tblLook w:val="04A0" w:firstRow="1" w:lastRow="0" w:firstColumn="1" w:lastColumn="0" w:noHBand="0" w:noVBand="1"/>
      </w:tblPr>
      <w:tblGrid>
        <w:gridCol w:w="825"/>
        <w:gridCol w:w="817"/>
        <w:gridCol w:w="817"/>
        <w:gridCol w:w="818"/>
        <w:gridCol w:w="818"/>
        <w:gridCol w:w="810"/>
      </w:tblGrid>
      <w:tr w:rsidR="00D733CE" w:rsidTr="00E64D3F">
        <w:tc>
          <w:tcPr>
            <w:tcW w:w="840" w:type="pct"/>
            <w:vMerge w:val="restart"/>
            <w:vAlign w:val="center"/>
          </w:tcPr>
          <w:p w:rsidR="00D733CE" w:rsidRPr="004A763B" w:rsidRDefault="00D733CE" w:rsidP="004728BB">
            <w:pPr>
              <w:jc w:val="center"/>
              <w:rPr>
                <w:rFonts w:ascii="Arial" w:hAnsi="Arial" w:cs="Arial"/>
                <w:color w:val="222222"/>
                <w:sz w:val="12"/>
                <w:szCs w:val="12"/>
                <w:shd w:val="clear" w:color="auto" w:fill="FFFFFF"/>
              </w:rPr>
            </w:pPr>
            <w:r>
              <w:rPr>
                <w:rFonts w:ascii="Times New Roman" w:hAnsi="Times New Roman" w:cs="Times New Roman"/>
                <w:lang w:val="es-ES_tradnl"/>
              </w:rPr>
              <w:t xml:space="preserve"> </w:t>
            </w:r>
            <w:r w:rsidRPr="004A763B">
              <w:rPr>
                <w:rFonts w:ascii="Arial" w:hAnsi="Arial" w:cs="Arial"/>
                <w:color w:val="222222"/>
                <w:sz w:val="12"/>
                <w:szCs w:val="12"/>
                <w:shd w:val="clear" w:color="auto" w:fill="FFFFFF"/>
              </w:rPr>
              <w:t>Respuesta</w:t>
            </w:r>
          </w:p>
        </w:tc>
        <w:tc>
          <w:tcPr>
            <w:tcW w:w="833" w:type="pct"/>
          </w:tcPr>
          <w:p w:rsidR="00D733CE" w:rsidRDefault="00D733CE" w:rsidP="004728BB">
            <w:pPr>
              <w:jc w:val="center"/>
              <w:rPr>
                <w:rFonts w:ascii="Arial" w:hAnsi="Arial" w:cs="Arial"/>
                <w:color w:val="222222"/>
                <w:shd w:val="clear" w:color="auto" w:fill="FFFFFF"/>
              </w:rPr>
            </w:pPr>
            <w:r>
              <w:rPr>
                <w:rFonts w:ascii="Arial" w:hAnsi="Arial" w:cs="Arial"/>
                <w:color w:val="222222"/>
                <w:shd w:val="clear" w:color="auto" w:fill="FFFFFF"/>
              </w:rPr>
              <w:t>1</w:t>
            </w:r>
          </w:p>
        </w:tc>
        <w:tc>
          <w:tcPr>
            <w:tcW w:w="833" w:type="pct"/>
          </w:tcPr>
          <w:p w:rsidR="00D733CE" w:rsidRDefault="00D733CE" w:rsidP="004728BB">
            <w:pPr>
              <w:jc w:val="center"/>
              <w:rPr>
                <w:rFonts w:ascii="Arial" w:hAnsi="Arial" w:cs="Arial"/>
                <w:color w:val="222222"/>
                <w:shd w:val="clear" w:color="auto" w:fill="FFFFFF"/>
              </w:rPr>
            </w:pPr>
            <w:r>
              <w:rPr>
                <w:rFonts w:ascii="Arial" w:hAnsi="Arial" w:cs="Arial"/>
                <w:color w:val="222222"/>
                <w:shd w:val="clear" w:color="auto" w:fill="FFFFFF"/>
              </w:rPr>
              <w:t>2</w:t>
            </w:r>
          </w:p>
        </w:tc>
        <w:tc>
          <w:tcPr>
            <w:tcW w:w="834" w:type="pct"/>
          </w:tcPr>
          <w:p w:rsidR="00D733CE" w:rsidRDefault="00D733CE" w:rsidP="004728BB">
            <w:pPr>
              <w:jc w:val="center"/>
              <w:rPr>
                <w:rFonts w:ascii="Arial" w:hAnsi="Arial" w:cs="Arial"/>
                <w:color w:val="222222"/>
                <w:shd w:val="clear" w:color="auto" w:fill="FFFFFF"/>
              </w:rPr>
            </w:pPr>
            <w:r>
              <w:rPr>
                <w:rFonts w:ascii="Arial" w:hAnsi="Arial" w:cs="Arial"/>
                <w:color w:val="222222"/>
                <w:shd w:val="clear" w:color="auto" w:fill="FFFFFF"/>
              </w:rPr>
              <w:t>3</w:t>
            </w:r>
          </w:p>
        </w:tc>
        <w:tc>
          <w:tcPr>
            <w:tcW w:w="834" w:type="pct"/>
          </w:tcPr>
          <w:p w:rsidR="00D733CE" w:rsidRDefault="00D733CE" w:rsidP="004728BB">
            <w:pPr>
              <w:jc w:val="center"/>
              <w:rPr>
                <w:rFonts w:ascii="Arial" w:hAnsi="Arial" w:cs="Arial"/>
                <w:color w:val="222222"/>
                <w:shd w:val="clear" w:color="auto" w:fill="FFFFFF"/>
              </w:rPr>
            </w:pPr>
            <w:r>
              <w:rPr>
                <w:rFonts w:ascii="Arial" w:hAnsi="Arial" w:cs="Arial"/>
                <w:color w:val="222222"/>
                <w:shd w:val="clear" w:color="auto" w:fill="FFFFFF"/>
              </w:rPr>
              <w:t>4</w:t>
            </w:r>
          </w:p>
        </w:tc>
        <w:tc>
          <w:tcPr>
            <w:tcW w:w="827" w:type="pct"/>
          </w:tcPr>
          <w:p w:rsidR="00D733CE" w:rsidRDefault="00D733CE" w:rsidP="004728BB">
            <w:pPr>
              <w:jc w:val="center"/>
              <w:rPr>
                <w:rFonts w:ascii="Arial" w:hAnsi="Arial" w:cs="Arial"/>
                <w:color w:val="222222"/>
                <w:shd w:val="clear" w:color="auto" w:fill="FFFFFF"/>
              </w:rPr>
            </w:pPr>
            <w:r>
              <w:rPr>
                <w:rFonts w:ascii="Arial" w:hAnsi="Arial" w:cs="Arial"/>
                <w:color w:val="222222"/>
                <w:shd w:val="clear" w:color="auto" w:fill="FFFFFF"/>
              </w:rPr>
              <w:t>5</w:t>
            </w:r>
          </w:p>
        </w:tc>
      </w:tr>
      <w:tr w:rsidR="00D733CE" w:rsidTr="00E64D3F">
        <w:tc>
          <w:tcPr>
            <w:tcW w:w="840" w:type="pct"/>
            <w:vMerge/>
            <w:vAlign w:val="center"/>
          </w:tcPr>
          <w:p w:rsidR="00D733CE" w:rsidRDefault="00D733CE" w:rsidP="004728BB">
            <w:pPr>
              <w:jc w:val="center"/>
              <w:rPr>
                <w:rFonts w:ascii="Arial" w:hAnsi="Arial" w:cs="Arial"/>
                <w:color w:val="222222"/>
                <w:shd w:val="clear" w:color="auto" w:fill="FFFFFF"/>
              </w:rPr>
            </w:pPr>
          </w:p>
        </w:tc>
        <w:tc>
          <w:tcPr>
            <w:tcW w:w="833" w:type="pct"/>
          </w:tcPr>
          <w:p w:rsidR="00D733CE" w:rsidRPr="004A763B" w:rsidRDefault="00D733CE" w:rsidP="004728BB">
            <w:pPr>
              <w:jc w:val="center"/>
              <w:rPr>
                <w:rFonts w:ascii="Arial" w:hAnsi="Arial" w:cs="Arial"/>
                <w:color w:val="222222"/>
                <w:sz w:val="36"/>
                <w:szCs w:val="36"/>
                <w:shd w:val="clear" w:color="auto" w:fill="FFFFFF"/>
              </w:rPr>
            </w:pPr>
          </w:p>
        </w:tc>
        <w:tc>
          <w:tcPr>
            <w:tcW w:w="833" w:type="pct"/>
          </w:tcPr>
          <w:p w:rsidR="00D733CE" w:rsidRPr="004A763B" w:rsidRDefault="00D733CE" w:rsidP="004728BB">
            <w:pPr>
              <w:jc w:val="center"/>
              <w:rPr>
                <w:rFonts w:ascii="Arial" w:hAnsi="Arial" w:cs="Arial"/>
                <w:color w:val="222222"/>
                <w:sz w:val="36"/>
                <w:szCs w:val="36"/>
                <w:shd w:val="clear" w:color="auto" w:fill="FFFFFF"/>
              </w:rPr>
            </w:pPr>
          </w:p>
        </w:tc>
        <w:tc>
          <w:tcPr>
            <w:tcW w:w="834" w:type="pct"/>
          </w:tcPr>
          <w:p w:rsidR="00D733CE" w:rsidRPr="004A763B" w:rsidRDefault="00D733CE" w:rsidP="004728BB">
            <w:pPr>
              <w:jc w:val="center"/>
              <w:rPr>
                <w:rFonts w:ascii="Arial" w:hAnsi="Arial" w:cs="Arial"/>
                <w:color w:val="222222"/>
                <w:sz w:val="36"/>
                <w:szCs w:val="36"/>
                <w:shd w:val="clear" w:color="auto" w:fill="FFFFFF"/>
              </w:rPr>
            </w:pPr>
          </w:p>
        </w:tc>
        <w:tc>
          <w:tcPr>
            <w:tcW w:w="834" w:type="pct"/>
          </w:tcPr>
          <w:p w:rsidR="00D733CE" w:rsidRPr="004A763B" w:rsidRDefault="00D733CE" w:rsidP="004728BB">
            <w:pPr>
              <w:jc w:val="center"/>
              <w:rPr>
                <w:rFonts w:ascii="Arial" w:hAnsi="Arial" w:cs="Arial"/>
                <w:color w:val="222222"/>
                <w:sz w:val="36"/>
                <w:szCs w:val="36"/>
                <w:shd w:val="clear" w:color="auto" w:fill="FFFFFF"/>
              </w:rPr>
            </w:pPr>
          </w:p>
        </w:tc>
        <w:tc>
          <w:tcPr>
            <w:tcW w:w="827" w:type="pct"/>
          </w:tcPr>
          <w:p w:rsidR="00D733CE" w:rsidRPr="004A763B" w:rsidRDefault="00D733CE" w:rsidP="004728BB">
            <w:pPr>
              <w:jc w:val="center"/>
              <w:rPr>
                <w:rFonts w:ascii="Arial" w:hAnsi="Arial" w:cs="Arial"/>
                <w:color w:val="222222"/>
                <w:sz w:val="36"/>
                <w:szCs w:val="36"/>
                <w:shd w:val="clear" w:color="auto" w:fill="FFFFFF"/>
              </w:rPr>
            </w:pPr>
          </w:p>
        </w:tc>
      </w:tr>
      <w:tr w:rsidR="00D733CE" w:rsidTr="00E64D3F">
        <w:tc>
          <w:tcPr>
            <w:tcW w:w="840" w:type="pct"/>
            <w:vMerge w:val="restart"/>
            <w:vAlign w:val="center"/>
          </w:tcPr>
          <w:p w:rsidR="00D733CE" w:rsidRDefault="00D733CE" w:rsidP="004728BB">
            <w:pPr>
              <w:jc w:val="center"/>
            </w:pPr>
            <w:r w:rsidRPr="00013383">
              <w:rPr>
                <w:rFonts w:ascii="Arial" w:hAnsi="Arial" w:cs="Arial"/>
                <w:color w:val="222222"/>
                <w:sz w:val="12"/>
                <w:szCs w:val="12"/>
                <w:shd w:val="clear" w:color="auto" w:fill="FFFFFF"/>
              </w:rPr>
              <w:t>Respuesta</w:t>
            </w:r>
          </w:p>
        </w:tc>
        <w:tc>
          <w:tcPr>
            <w:tcW w:w="833" w:type="pct"/>
          </w:tcPr>
          <w:p w:rsidR="00D733CE" w:rsidRDefault="00D733CE" w:rsidP="004728BB">
            <w:pPr>
              <w:jc w:val="center"/>
              <w:rPr>
                <w:rFonts w:ascii="Arial" w:hAnsi="Arial" w:cs="Arial"/>
                <w:color w:val="222222"/>
                <w:shd w:val="clear" w:color="auto" w:fill="FFFFFF"/>
              </w:rPr>
            </w:pPr>
            <w:r>
              <w:rPr>
                <w:rFonts w:ascii="Arial" w:hAnsi="Arial" w:cs="Arial"/>
                <w:color w:val="222222"/>
                <w:shd w:val="clear" w:color="auto" w:fill="FFFFFF"/>
              </w:rPr>
              <w:t>6</w:t>
            </w:r>
          </w:p>
        </w:tc>
        <w:tc>
          <w:tcPr>
            <w:tcW w:w="833" w:type="pct"/>
          </w:tcPr>
          <w:p w:rsidR="00D733CE" w:rsidRDefault="00D733CE" w:rsidP="004728BB">
            <w:pPr>
              <w:jc w:val="center"/>
              <w:rPr>
                <w:rFonts w:ascii="Arial" w:hAnsi="Arial" w:cs="Arial"/>
                <w:color w:val="222222"/>
                <w:shd w:val="clear" w:color="auto" w:fill="FFFFFF"/>
              </w:rPr>
            </w:pPr>
            <w:r>
              <w:rPr>
                <w:rFonts w:ascii="Arial" w:hAnsi="Arial" w:cs="Arial"/>
                <w:color w:val="222222"/>
                <w:shd w:val="clear" w:color="auto" w:fill="FFFFFF"/>
              </w:rPr>
              <w:t>7</w:t>
            </w:r>
          </w:p>
        </w:tc>
        <w:tc>
          <w:tcPr>
            <w:tcW w:w="834" w:type="pct"/>
          </w:tcPr>
          <w:p w:rsidR="00D733CE" w:rsidRDefault="00D733CE" w:rsidP="004728BB">
            <w:pPr>
              <w:jc w:val="center"/>
              <w:rPr>
                <w:rFonts w:ascii="Arial" w:hAnsi="Arial" w:cs="Arial"/>
                <w:color w:val="222222"/>
                <w:shd w:val="clear" w:color="auto" w:fill="FFFFFF"/>
              </w:rPr>
            </w:pPr>
            <w:r>
              <w:rPr>
                <w:rFonts w:ascii="Arial" w:hAnsi="Arial" w:cs="Arial"/>
                <w:color w:val="222222"/>
                <w:shd w:val="clear" w:color="auto" w:fill="FFFFFF"/>
              </w:rPr>
              <w:t>8</w:t>
            </w:r>
          </w:p>
        </w:tc>
        <w:tc>
          <w:tcPr>
            <w:tcW w:w="834" w:type="pct"/>
          </w:tcPr>
          <w:p w:rsidR="00D733CE" w:rsidRDefault="00D733CE" w:rsidP="004728BB">
            <w:pPr>
              <w:jc w:val="center"/>
              <w:rPr>
                <w:rFonts w:ascii="Arial" w:hAnsi="Arial" w:cs="Arial"/>
                <w:color w:val="222222"/>
                <w:shd w:val="clear" w:color="auto" w:fill="FFFFFF"/>
              </w:rPr>
            </w:pPr>
            <w:r>
              <w:rPr>
                <w:rFonts w:ascii="Arial" w:hAnsi="Arial" w:cs="Arial"/>
                <w:color w:val="222222"/>
                <w:shd w:val="clear" w:color="auto" w:fill="FFFFFF"/>
              </w:rPr>
              <w:t>9</w:t>
            </w:r>
          </w:p>
        </w:tc>
        <w:tc>
          <w:tcPr>
            <w:tcW w:w="827" w:type="pct"/>
          </w:tcPr>
          <w:p w:rsidR="00D733CE" w:rsidRDefault="00D733CE" w:rsidP="004728BB">
            <w:pPr>
              <w:jc w:val="center"/>
              <w:rPr>
                <w:rFonts w:ascii="Arial" w:hAnsi="Arial" w:cs="Arial"/>
                <w:color w:val="222222"/>
                <w:shd w:val="clear" w:color="auto" w:fill="FFFFFF"/>
              </w:rPr>
            </w:pPr>
            <w:r>
              <w:rPr>
                <w:rFonts w:ascii="Arial" w:hAnsi="Arial" w:cs="Arial"/>
                <w:color w:val="222222"/>
                <w:shd w:val="clear" w:color="auto" w:fill="FFFFFF"/>
              </w:rPr>
              <w:t>10</w:t>
            </w:r>
          </w:p>
        </w:tc>
      </w:tr>
      <w:tr w:rsidR="00D733CE" w:rsidTr="00E64D3F">
        <w:tc>
          <w:tcPr>
            <w:tcW w:w="840" w:type="pct"/>
            <w:vMerge/>
            <w:vAlign w:val="center"/>
          </w:tcPr>
          <w:p w:rsidR="00D733CE" w:rsidRDefault="00D733CE" w:rsidP="004728BB">
            <w:pPr>
              <w:jc w:val="center"/>
              <w:rPr>
                <w:rFonts w:ascii="Arial" w:hAnsi="Arial" w:cs="Arial"/>
                <w:color w:val="222222"/>
                <w:shd w:val="clear" w:color="auto" w:fill="FFFFFF"/>
              </w:rPr>
            </w:pPr>
          </w:p>
        </w:tc>
        <w:tc>
          <w:tcPr>
            <w:tcW w:w="833" w:type="pct"/>
          </w:tcPr>
          <w:p w:rsidR="00D733CE" w:rsidRPr="004A763B" w:rsidRDefault="00D733CE" w:rsidP="004728BB">
            <w:pPr>
              <w:jc w:val="center"/>
              <w:rPr>
                <w:rFonts w:ascii="Arial" w:hAnsi="Arial" w:cs="Arial"/>
                <w:color w:val="222222"/>
                <w:sz w:val="36"/>
                <w:szCs w:val="36"/>
                <w:shd w:val="clear" w:color="auto" w:fill="FFFFFF"/>
              </w:rPr>
            </w:pPr>
          </w:p>
        </w:tc>
        <w:tc>
          <w:tcPr>
            <w:tcW w:w="833" w:type="pct"/>
          </w:tcPr>
          <w:p w:rsidR="00D733CE" w:rsidRPr="004A763B" w:rsidRDefault="00D733CE" w:rsidP="004728BB">
            <w:pPr>
              <w:jc w:val="center"/>
              <w:rPr>
                <w:rFonts w:ascii="Arial" w:hAnsi="Arial" w:cs="Arial"/>
                <w:color w:val="222222"/>
                <w:sz w:val="36"/>
                <w:szCs w:val="36"/>
                <w:shd w:val="clear" w:color="auto" w:fill="FFFFFF"/>
              </w:rPr>
            </w:pPr>
          </w:p>
        </w:tc>
        <w:tc>
          <w:tcPr>
            <w:tcW w:w="834" w:type="pct"/>
          </w:tcPr>
          <w:p w:rsidR="00D733CE" w:rsidRPr="004A763B" w:rsidRDefault="00D733CE" w:rsidP="004728BB">
            <w:pPr>
              <w:jc w:val="center"/>
              <w:rPr>
                <w:rFonts w:ascii="Arial" w:hAnsi="Arial" w:cs="Arial"/>
                <w:color w:val="222222"/>
                <w:sz w:val="36"/>
                <w:szCs w:val="36"/>
                <w:shd w:val="clear" w:color="auto" w:fill="FFFFFF"/>
              </w:rPr>
            </w:pPr>
          </w:p>
        </w:tc>
        <w:tc>
          <w:tcPr>
            <w:tcW w:w="834" w:type="pct"/>
          </w:tcPr>
          <w:p w:rsidR="00D733CE" w:rsidRPr="004A763B" w:rsidRDefault="00D733CE" w:rsidP="004728BB">
            <w:pPr>
              <w:jc w:val="center"/>
              <w:rPr>
                <w:rFonts w:ascii="Arial" w:hAnsi="Arial" w:cs="Arial"/>
                <w:color w:val="222222"/>
                <w:sz w:val="36"/>
                <w:szCs w:val="36"/>
                <w:shd w:val="clear" w:color="auto" w:fill="FFFFFF"/>
              </w:rPr>
            </w:pPr>
          </w:p>
        </w:tc>
        <w:tc>
          <w:tcPr>
            <w:tcW w:w="827" w:type="pct"/>
          </w:tcPr>
          <w:p w:rsidR="00D733CE" w:rsidRPr="004A763B" w:rsidRDefault="00D733CE" w:rsidP="004728BB">
            <w:pPr>
              <w:jc w:val="center"/>
              <w:rPr>
                <w:rFonts w:ascii="Arial" w:hAnsi="Arial" w:cs="Arial"/>
                <w:color w:val="222222"/>
                <w:sz w:val="36"/>
                <w:szCs w:val="36"/>
                <w:shd w:val="clear" w:color="auto" w:fill="FFFFFF"/>
              </w:rPr>
            </w:pPr>
          </w:p>
        </w:tc>
      </w:tr>
      <w:tr w:rsidR="00D733CE" w:rsidTr="00E64D3F">
        <w:tc>
          <w:tcPr>
            <w:tcW w:w="840" w:type="pct"/>
            <w:vMerge w:val="restart"/>
            <w:vAlign w:val="center"/>
          </w:tcPr>
          <w:p w:rsidR="00D733CE" w:rsidRDefault="00D733CE" w:rsidP="004728BB">
            <w:pPr>
              <w:jc w:val="center"/>
            </w:pPr>
            <w:r w:rsidRPr="00013383">
              <w:rPr>
                <w:rFonts w:ascii="Arial" w:hAnsi="Arial" w:cs="Arial"/>
                <w:color w:val="222222"/>
                <w:sz w:val="12"/>
                <w:szCs w:val="12"/>
                <w:shd w:val="clear" w:color="auto" w:fill="FFFFFF"/>
              </w:rPr>
              <w:lastRenderedPageBreak/>
              <w:t>Respuesta</w:t>
            </w:r>
          </w:p>
        </w:tc>
        <w:tc>
          <w:tcPr>
            <w:tcW w:w="833" w:type="pct"/>
          </w:tcPr>
          <w:p w:rsidR="00D733CE" w:rsidRDefault="00D733CE" w:rsidP="004728BB">
            <w:pPr>
              <w:jc w:val="center"/>
              <w:rPr>
                <w:rFonts w:ascii="Arial" w:hAnsi="Arial" w:cs="Arial"/>
                <w:color w:val="222222"/>
                <w:shd w:val="clear" w:color="auto" w:fill="FFFFFF"/>
              </w:rPr>
            </w:pPr>
            <w:r>
              <w:rPr>
                <w:rFonts w:ascii="Arial" w:hAnsi="Arial" w:cs="Arial"/>
                <w:color w:val="222222"/>
                <w:shd w:val="clear" w:color="auto" w:fill="FFFFFF"/>
              </w:rPr>
              <w:t>11</w:t>
            </w:r>
          </w:p>
        </w:tc>
        <w:tc>
          <w:tcPr>
            <w:tcW w:w="833" w:type="pct"/>
          </w:tcPr>
          <w:p w:rsidR="00D733CE" w:rsidRDefault="00D733CE" w:rsidP="004728BB">
            <w:pPr>
              <w:jc w:val="center"/>
              <w:rPr>
                <w:rFonts w:ascii="Arial" w:hAnsi="Arial" w:cs="Arial"/>
                <w:color w:val="222222"/>
                <w:shd w:val="clear" w:color="auto" w:fill="FFFFFF"/>
              </w:rPr>
            </w:pPr>
            <w:r>
              <w:rPr>
                <w:rFonts w:ascii="Arial" w:hAnsi="Arial" w:cs="Arial"/>
                <w:color w:val="222222"/>
                <w:shd w:val="clear" w:color="auto" w:fill="FFFFFF"/>
              </w:rPr>
              <w:t>12</w:t>
            </w:r>
          </w:p>
        </w:tc>
        <w:tc>
          <w:tcPr>
            <w:tcW w:w="834" w:type="pct"/>
          </w:tcPr>
          <w:p w:rsidR="00D733CE" w:rsidRDefault="00D733CE" w:rsidP="004728BB">
            <w:pPr>
              <w:jc w:val="center"/>
              <w:rPr>
                <w:rFonts w:ascii="Arial" w:hAnsi="Arial" w:cs="Arial"/>
                <w:color w:val="222222"/>
                <w:shd w:val="clear" w:color="auto" w:fill="FFFFFF"/>
              </w:rPr>
            </w:pPr>
            <w:r>
              <w:rPr>
                <w:rFonts w:ascii="Arial" w:hAnsi="Arial" w:cs="Arial"/>
                <w:color w:val="222222"/>
                <w:shd w:val="clear" w:color="auto" w:fill="FFFFFF"/>
              </w:rPr>
              <w:t>13</w:t>
            </w:r>
          </w:p>
        </w:tc>
        <w:tc>
          <w:tcPr>
            <w:tcW w:w="834" w:type="pct"/>
          </w:tcPr>
          <w:p w:rsidR="00D733CE" w:rsidRDefault="00D733CE" w:rsidP="004728BB">
            <w:pPr>
              <w:jc w:val="center"/>
              <w:rPr>
                <w:rFonts w:ascii="Arial" w:hAnsi="Arial" w:cs="Arial"/>
                <w:color w:val="222222"/>
                <w:shd w:val="clear" w:color="auto" w:fill="FFFFFF"/>
              </w:rPr>
            </w:pPr>
            <w:r>
              <w:rPr>
                <w:rFonts w:ascii="Arial" w:hAnsi="Arial" w:cs="Arial"/>
                <w:color w:val="222222"/>
                <w:shd w:val="clear" w:color="auto" w:fill="FFFFFF"/>
              </w:rPr>
              <w:t>14</w:t>
            </w:r>
          </w:p>
        </w:tc>
        <w:tc>
          <w:tcPr>
            <w:tcW w:w="827" w:type="pct"/>
          </w:tcPr>
          <w:p w:rsidR="00D733CE" w:rsidRDefault="00D733CE" w:rsidP="004728BB">
            <w:pPr>
              <w:jc w:val="center"/>
              <w:rPr>
                <w:rFonts w:ascii="Arial" w:hAnsi="Arial" w:cs="Arial"/>
                <w:color w:val="222222"/>
                <w:shd w:val="clear" w:color="auto" w:fill="FFFFFF"/>
              </w:rPr>
            </w:pPr>
            <w:r>
              <w:rPr>
                <w:rFonts w:ascii="Arial" w:hAnsi="Arial" w:cs="Arial"/>
                <w:color w:val="222222"/>
                <w:shd w:val="clear" w:color="auto" w:fill="FFFFFF"/>
              </w:rPr>
              <w:t>15</w:t>
            </w:r>
          </w:p>
        </w:tc>
      </w:tr>
      <w:tr w:rsidR="00D733CE" w:rsidTr="00E64D3F">
        <w:tc>
          <w:tcPr>
            <w:tcW w:w="840" w:type="pct"/>
            <w:vMerge/>
            <w:vAlign w:val="center"/>
          </w:tcPr>
          <w:p w:rsidR="00D733CE" w:rsidRDefault="00D733CE" w:rsidP="004728BB">
            <w:pPr>
              <w:jc w:val="center"/>
              <w:rPr>
                <w:rFonts w:ascii="Arial" w:hAnsi="Arial" w:cs="Arial"/>
                <w:color w:val="222222"/>
                <w:shd w:val="clear" w:color="auto" w:fill="FFFFFF"/>
              </w:rPr>
            </w:pPr>
          </w:p>
        </w:tc>
        <w:tc>
          <w:tcPr>
            <w:tcW w:w="833" w:type="pct"/>
          </w:tcPr>
          <w:p w:rsidR="00D733CE" w:rsidRPr="004A763B" w:rsidRDefault="00D733CE" w:rsidP="004728BB">
            <w:pPr>
              <w:jc w:val="center"/>
              <w:rPr>
                <w:rFonts w:ascii="Arial" w:hAnsi="Arial" w:cs="Arial"/>
                <w:color w:val="222222"/>
                <w:sz w:val="36"/>
                <w:szCs w:val="36"/>
                <w:shd w:val="clear" w:color="auto" w:fill="FFFFFF"/>
              </w:rPr>
            </w:pPr>
          </w:p>
        </w:tc>
        <w:tc>
          <w:tcPr>
            <w:tcW w:w="833" w:type="pct"/>
          </w:tcPr>
          <w:p w:rsidR="00D733CE" w:rsidRPr="004A763B" w:rsidRDefault="00D733CE" w:rsidP="004728BB">
            <w:pPr>
              <w:jc w:val="center"/>
              <w:rPr>
                <w:rFonts w:ascii="Arial" w:hAnsi="Arial" w:cs="Arial"/>
                <w:color w:val="222222"/>
                <w:sz w:val="36"/>
                <w:szCs w:val="36"/>
                <w:shd w:val="clear" w:color="auto" w:fill="FFFFFF"/>
              </w:rPr>
            </w:pPr>
          </w:p>
        </w:tc>
        <w:tc>
          <w:tcPr>
            <w:tcW w:w="834" w:type="pct"/>
          </w:tcPr>
          <w:p w:rsidR="00D733CE" w:rsidRPr="004A763B" w:rsidRDefault="00D733CE" w:rsidP="004728BB">
            <w:pPr>
              <w:jc w:val="center"/>
              <w:rPr>
                <w:rFonts w:ascii="Arial" w:hAnsi="Arial" w:cs="Arial"/>
                <w:color w:val="222222"/>
                <w:sz w:val="36"/>
                <w:szCs w:val="36"/>
                <w:shd w:val="clear" w:color="auto" w:fill="FFFFFF"/>
              </w:rPr>
            </w:pPr>
          </w:p>
        </w:tc>
        <w:tc>
          <w:tcPr>
            <w:tcW w:w="834" w:type="pct"/>
          </w:tcPr>
          <w:p w:rsidR="00D733CE" w:rsidRPr="004A763B" w:rsidRDefault="00D733CE" w:rsidP="004728BB">
            <w:pPr>
              <w:jc w:val="center"/>
              <w:rPr>
                <w:rFonts w:ascii="Arial" w:hAnsi="Arial" w:cs="Arial"/>
                <w:color w:val="222222"/>
                <w:sz w:val="36"/>
                <w:szCs w:val="36"/>
                <w:shd w:val="clear" w:color="auto" w:fill="FFFFFF"/>
              </w:rPr>
            </w:pPr>
          </w:p>
        </w:tc>
        <w:tc>
          <w:tcPr>
            <w:tcW w:w="827" w:type="pct"/>
          </w:tcPr>
          <w:p w:rsidR="00D733CE" w:rsidRPr="004A763B" w:rsidRDefault="00D733CE" w:rsidP="004728BB">
            <w:pPr>
              <w:jc w:val="center"/>
              <w:rPr>
                <w:rFonts w:ascii="Arial" w:hAnsi="Arial" w:cs="Arial"/>
                <w:color w:val="222222"/>
                <w:sz w:val="36"/>
                <w:szCs w:val="36"/>
                <w:shd w:val="clear" w:color="auto" w:fill="FFFFFF"/>
              </w:rPr>
            </w:pPr>
          </w:p>
        </w:tc>
      </w:tr>
      <w:tr w:rsidR="00D733CE" w:rsidTr="00E64D3F">
        <w:tc>
          <w:tcPr>
            <w:tcW w:w="840" w:type="pct"/>
            <w:vMerge w:val="restart"/>
            <w:vAlign w:val="center"/>
          </w:tcPr>
          <w:p w:rsidR="00D733CE" w:rsidRDefault="00D733CE" w:rsidP="004728BB">
            <w:pPr>
              <w:jc w:val="center"/>
            </w:pPr>
            <w:r w:rsidRPr="00013383">
              <w:rPr>
                <w:rFonts w:ascii="Arial" w:hAnsi="Arial" w:cs="Arial"/>
                <w:color w:val="222222"/>
                <w:sz w:val="12"/>
                <w:szCs w:val="12"/>
                <w:shd w:val="clear" w:color="auto" w:fill="FFFFFF"/>
              </w:rPr>
              <w:t>Respuesta</w:t>
            </w:r>
          </w:p>
        </w:tc>
        <w:tc>
          <w:tcPr>
            <w:tcW w:w="833" w:type="pct"/>
          </w:tcPr>
          <w:p w:rsidR="00D733CE" w:rsidRDefault="00D733CE" w:rsidP="004728BB">
            <w:pPr>
              <w:jc w:val="center"/>
              <w:rPr>
                <w:rFonts w:ascii="Arial" w:hAnsi="Arial" w:cs="Arial"/>
                <w:color w:val="222222"/>
                <w:shd w:val="clear" w:color="auto" w:fill="FFFFFF"/>
              </w:rPr>
            </w:pPr>
            <w:r>
              <w:rPr>
                <w:rFonts w:ascii="Arial" w:hAnsi="Arial" w:cs="Arial"/>
                <w:color w:val="222222"/>
                <w:shd w:val="clear" w:color="auto" w:fill="FFFFFF"/>
              </w:rPr>
              <w:t>16</w:t>
            </w:r>
          </w:p>
        </w:tc>
        <w:tc>
          <w:tcPr>
            <w:tcW w:w="833" w:type="pct"/>
          </w:tcPr>
          <w:p w:rsidR="00D733CE" w:rsidRDefault="00D733CE" w:rsidP="004728BB">
            <w:pPr>
              <w:jc w:val="center"/>
              <w:rPr>
                <w:rFonts w:ascii="Arial" w:hAnsi="Arial" w:cs="Arial"/>
                <w:color w:val="222222"/>
                <w:shd w:val="clear" w:color="auto" w:fill="FFFFFF"/>
              </w:rPr>
            </w:pPr>
            <w:r>
              <w:rPr>
                <w:rFonts w:ascii="Arial" w:hAnsi="Arial" w:cs="Arial"/>
                <w:color w:val="222222"/>
                <w:shd w:val="clear" w:color="auto" w:fill="FFFFFF"/>
              </w:rPr>
              <w:t>17</w:t>
            </w:r>
          </w:p>
        </w:tc>
        <w:tc>
          <w:tcPr>
            <w:tcW w:w="834" w:type="pct"/>
          </w:tcPr>
          <w:p w:rsidR="00D733CE" w:rsidRDefault="00D733CE" w:rsidP="004728BB">
            <w:pPr>
              <w:jc w:val="center"/>
              <w:rPr>
                <w:rFonts w:ascii="Arial" w:hAnsi="Arial" w:cs="Arial"/>
                <w:color w:val="222222"/>
                <w:shd w:val="clear" w:color="auto" w:fill="FFFFFF"/>
              </w:rPr>
            </w:pPr>
            <w:r>
              <w:rPr>
                <w:rFonts w:ascii="Arial" w:hAnsi="Arial" w:cs="Arial"/>
                <w:color w:val="222222"/>
                <w:shd w:val="clear" w:color="auto" w:fill="FFFFFF"/>
              </w:rPr>
              <w:t>18</w:t>
            </w:r>
          </w:p>
        </w:tc>
        <w:tc>
          <w:tcPr>
            <w:tcW w:w="834" w:type="pct"/>
          </w:tcPr>
          <w:p w:rsidR="00D733CE" w:rsidRDefault="00D733CE" w:rsidP="004728BB">
            <w:pPr>
              <w:jc w:val="center"/>
              <w:rPr>
                <w:rFonts w:ascii="Arial" w:hAnsi="Arial" w:cs="Arial"/>
                <w:color w:val="222222"/>
                <w:shd w:val="clear" w:color="auto" w:fill="FFFFFF"/>
              </w:rPr>
            </w:pPr>
            <w:r>
              <w:rPr>
                <w:rFonts w:ascii="Arial" w:hAnsi="Arial" w:cs="Arial"/>
                <w:color w:val="222222"/>
                <w:shd w:val="clear" w:color="auto" w:fill="FFFFFF"/>
              </w:rPr>
              <w:t>19</w:t>
            </w:r>
          </w:p>
        </w:tc>
        <w:tc>
          <w:tcPr>
            <w:tcW w:w="827" w:type="pct"/>
          </w:tcPr>
          <w:p w:rsidR="00D733CE" w:rsidRDefault="00D733CE" w:rsidP="004728BB">
            <w:pPr>
              <w:jc w:val="center"/>
              <w:rPr>
                <w:rFonts w:ascii="Arial" w:hAnsi="Arial" w:cs="Arial"/>
                <w:color w:val="222222"/>
                <w:shd w:val="clear" w:color="auto" w:fill="FFFFFF"/>
              </w:rPr>
            </w:pPr>
            <w:r>
              <w:rPr>
                <w:rFonts w:ascii="Arial" w:hAnsi="Arial" w:cs="Arial"/>
                <w:color w:val="222222"/>
                <w:shd w:val="clear" w:color="auto" w:fill="FFFFFF"/>
              </w:rPr>
              <w:t>20</w:t>
            </w:r>
          </w:p>
        </w:tc>
      </w:tr>
      <w:tr w:rsidR="00D733CE" w:rsidTr="00E64D3F">
        <w:tc>
          <w:tcPr>
            <w:tcW w:w="840" w:type="pct"/>
            <w:vMerge/>
            <w:vAlign w:val="center"/>
          </w:tcPr>
          <w:p w:rsidR="00D733CE" w:rsidRDefault="00D733CE" w:rsidP="004728BB">
            <w:pPr>
              <w:jc w:val="center"/>
              <w:rPr>
                <w:rFonts w:ascii="Arial" w:hAnsi="Arial" w:cs="Arial"/>
                <w:color w:val="222222"/>
                <w:shd w:val="clear" w:color="auto" w:fill="FFFFFF"/>
              </w:rPr>
            </w:pPr>
          </w:p>
        </w:tc>
        <w:tc>
          <w:tcPr>
            <w:tcW w:w="833" w:type="pct"/>
          </w:tcPr>
          <w:p w:rsidR="00D733CE" w:rsidRPr="004A763B" w:rsidRDefault="00D733CE" w:rsidP="004728BB">
            <w:pPr>
              <w:jc w:val="center"/>
              <w:rPr>
                <w:rFonts w:ascii="Arial" w:hAnsi="Arial" w:cs="Arial"/>
                <w:color w:val="222222"/>
                <w:sz w:val="36"/>
                <w:szCs w:val="36"/>
                <w:shd w:val="clear" w:color="auto" w:fill="FFFFFF"/>
              </w:rPr>
            </w:pPr>
          </w:p>
        </w:tc>
        <w:tc>
          <w:tcPr>
            <w:tcW w:w="833" w:type="pct"/>
          </w:tcPr>
          <w:p w:rsidR="00D733CE" w:rsidRPr="004A763B" w:rsidRDefault="00D733CE" w:rsidP="004728BB">
            <w:pPr>
              <w:jc w:val="center"/>
              <w:rPr>
                <w:rFonts w:ascii="Arial" w:hAnsi="Arial" w:cs="Arial"/>
                <w:color w:val="222222"/>
                <w:sz w:val="36"/>
                <w:szCs w:val="36"/>
                <w:shd w:val="clear" w:color="auto" w:fill="FFFFFF"/>
              </w:rPr>
            </w:pPr>
          </w:p>
        </w:tc>
        <w:tc>
          <w:tcPr>
            <w:tcW w:w="834" w:type="pct"/>
          </w:tcPr>
          <w:p w:rsidR="00D733CE" w:rsidRPr="004A763B" w:rsidRDefault="00D733CE" w:rsidP="004728BB">
            <w:pPr>
              <w:jc w:val="center"/>
              <w:rPr>
                <w:rFonts w:ascii="Arial" w:hAnsi="Arial" w:cs="Arial"/>
                <w:color w:val="222222"/>
                <w:sz w:val="36"/>
                <w:szCs w:val="36"/>
                <w:shd w:val="clear" w:color="auto" w:fill="FFFFFF"/>
              </w:rPr>
            </w:pPr>
          </w:p>
        </w:tc>
        <w:tc>
          <w:tcPr>
            <w:tcW w:w="834" w:type="pct"/>
          </w:tcPr>
          <w:p w:rsidR="00D733CE" w:rsidRPr="004A763B" w:rsidRDefault="00D733CE" w:rsidP="004728BB">
            <w:pPr>
              <w:jc w:val="center"/>
              <w:rPr>
                <w:rFonts w:ascii="Arial" w:hAnsi="Arial" w:cs="Arial"/>
                <w:color w:val="222222"/>
                <w:sz w:val="36"/>
                <w:szCs w:val="36"/>
                <w:shd w:val="clear" w:color="auto" w:fill="FFFFFF"/>
              </w:rPr>
            </w:pPr>
          </w:p>
        </w:tc>
        <w:tc>
          <w:tcPr>
            <w:tcW w:w="827" w:type="pct"/>
          </w:tcPr>
          <w:p w:rsidR="00D733CE" w:rsidRPr="004A763B" w:rsidRDefault="00D733CE" w:rsidP="004728BB">
            <w:pPr>
              <w:jc w:val="center"/>
              <w:rPr>
                <w:rFonts w:ascii="Arial" w:hAnsi="Arial" w:cs="Arial"/>
                <w:color w:val="222222"/>
                <w:sz w:val="36"/>
                <w:szCs w:val="36"/>
                <w:shd w:val="clear" w:color="auto" w:fill="FFFFFF"/>
              </w:rPr>
            </w:pPr>
          </w:p>
        </w:tc>
      </w:tr>
    </w:tbl>
    <w:p w:rsidR="00E64D3F" w:rsidRPr="003F3115" w:rsidRDefault="00E64D3F" w:rsidP="00E64D3F">
      <w:pPr>
        <w:spacing w:after="0" w:line="240" w:lineRule="auto"/>
        <w:jc w:val="both"/>
        <w:rPr>
          <w:b/>
        </w:rPr>
      </w:pPr>
      <w:r w:rsidRPr="003F3115">
        <w:rPr>
          <w:b/>
        </w:rPr>
        <w:t xml:space="preserve">H. Seleccione  solo una la respuesta, teniendo en cuenta el enunciado </w:t>
      </w:r>
    </w:p>
    <w:p w:rsidR="00E64D3F" w:rsidRDefault="00E64D3F" w:rsidP="00E64D3F">
      <w:pPr>
        <w:spacing w:after="0" w:line="240" w:lineRule="auto"/>
        <w:ind w:right="-77"/>
      </w:pPr>
      <w:r w:rsidRPr="00816B3B">
        <w:t xml:space="preserve">1.   La unidad constitutiva, fisiológica y de origen de todos los seres vivos. </w:t>
      </w:r>
      <w:proofErr w:type="gramStart"/>
      <w:r w:rsidRPr="00816B3B">
        <w:t>está</w:t>
      </w:r>
      <w:proofErr w:type="gramEnd"/>
      <w:r w:rsidRPr="00816B3B">
        <w:t xml:space="preserve"> con formada de membrana,</w:t>
      </w:r>
      <w:r>
        <w:t xml:space="preserve"> </w:t>
      </w:r>
      <w:r w:rsidRPr="00816B3B">
        <w:t>núcleo y citoplasma es:</w:t>
      </w:r>
      <w:r w:rsidRPr="00816B3B">
        <w:br/>
        <w:t>a.  El citoplasma.</w:t>
      </w:r>
      <w:r>
        <w:t xml:space="preserve">   </w:t>
      </w:r>
      <w:r w:rsidRPr="00816B3B">
        <w:t>b.  El Núcleo </w:t>
      </w:r>
      <w:r w:rsidRPr="00816B3B">
        <w:br/>
        <w:t>c.  La Célula</w:t>
      </w:r>
      <w:r>
        <w:t xml:space="preserve">            </w:t>
      </w:r>
      <w:r w:rsidRPr="00816B3B">
        <w:t>d. La Materia </w:t>
      </w:r>
      <w:r w:rsidRPr="00816B3B">
        <w:br/>
        <w:t>2. ¿Qué orgánulo realiza la fotosíntesis?</w:t>
      </w:r>
      <w:r w:rsidRPr="00816B3B">
        <w:br/>
        <w:t>a.  Los cloroplasto</w:t>
      </w:r>
      <w:r>
        <w:t xml:space="preserve">s   </w:t>
      </w:r>
      <w:r>
        <w:tab/>
      </w:r>
      <w:r w:rsidRPr="00816B3B">
        <w:t xml:space="preserve">b.  Los </w:t>
      </w:r>
      <w:proofErr w:type="spellStart"/>
      <w:r w:rsidRPr="00816B3B">
        <w:t>leucoplastos</w:t>
      </w:r>
      <w:proofErr w:type="spellEnd"/>
      <w:r w:rsidRPr="00816B3B">
        <w:t>.</w:t>
      </w:r>
      <w:r w:rsidRPr="00816B3B">
        <w:br/>
        <w:t>c.  La clorofila.</w:t>
      </w:r>
      <w:r>
        <w:tab/>
      </w:r>
      <w:r>
        <w:tab/>
      </w:r>
      <w:r w:rsidRPr="00816B3B">
        <w:t>d.  La mitocondria.</w:t>
      </w:r>
      <w:r w:rsidRPr="00816B3B">
        <w:br/>
        <w:t>3.   ¿Para saber si una célula es vegetal o animal ¿qué orgánulos tratarías de localizar?</w:t>
      </w:r>
      <w:r w:rsidRPr="00816B3B">
        <w:br/>
        <w:t>a.    La mitocondria y el núcleo.</w:t>
      </w:r>
      <w:r w:rsidRPr="00816B3B">
        <w:br/>
        <w:t>b.  La membrana celular y el citoplasma.</w:t>
      </w:r>
      <w:r w:rsidRPr="00816B3B">
        <w:br/>
        <w:t>c.  Los cloroplastos y el citoplasma</w:t>
      </w:r>
      <w:r w:rsidRPr="00816B3B">
        <w:br/>
        <w:t>d.  Los cloroplastos y pared celular</w:t>
      </w:r>
      <w:r w:rsidRPr="00816B3B">
        <w:br/>
        <w:t xml:space="preserve">4.Señala los orgánulos que poseen doble </w:t>
      </w:r>
      <w:r>
        <w:t>m</w:t>
      </w:r>
      <w:r w:rsidRPr="00816B3B">
        <w:t>embrana</w:t>
      </w:r>
      <w:r w:rsidRPr="00816B3B">
        <w:br/>
        <w:t>a.  Mitocondria.</w:t>
      </w:r>
      <w:r>
        <w:tab/>
      </w:r>
      <w:r w:rsidRPr="00816B3B">
        <w:t>b.  Ribosoma.</w:t>
      </w:r>
      <w:r w:rsidRPr="00816B3B">
        <w:br/>
        <w:t>c.  Centrosoma.</w:t>
      </w:r>
      <w:r>
        <w:tab/>
      </w:r>
      <w:r>
        <w:tab/>
      </w:r>
      <w:r w:rsidRPr="00816B3B">
        <w:t>d.   Cloroplastos.</w:t>
      </w:r>
      <w:r w:rsidRPr="00816B3B">
        <w:br/>
        <w:t>5.  La teoría Celular se resumen en los siguientes principios. Excepto:</w:t>
      </w:r>
      <w:r w:rsidRPr="00816B3B">
        <w:br/>
        <w:t>a.  Unidad Morfológica.</w:t>
      </w:r>
      <w:r>
        <w:t xml:space="preserve"> </w:t>
      </w:r>
    </w:p>
    <w:p w:rsidR="00E64D3F" w:rsidRDefault="00E64D3F" w:rsidP="00E64D3F">
      <w:pPr>
        <w:spacing w:after="0" w:line="240" w:lineRule="auto"/>
        <w:rPr>
          <w:lang w:val="en-US"/>
        </w:rPr>
      </w:pPr>
      <w:r w:rsidRPr="00816B3B">
        <w:t>b. Unidad de Funcionamiento.</w:t>
      </w:r>
      <w:r w:rsidRPr="00816B3B">
        <w:br/>
        <w:t>c.  Unidad de la Materia</w:t>
      </w:r>
      <w:r w:rsidRPr="00816B3B">
        <w:br/>
        <w:t>d.  Unidad de Origen</w:t>
      </w:r>
      <w:r w:rsidRPr="00816B3B">
        <w:br/>
        <w:t>6.  El nombre de célula fue empleado por primera vez en 1655 por:</w:t>
      </w:r>
      <w:r w:rsidRPr="00816B3B">
        <w:br/>
        <w:t xml:space="preserve">a.  </w:t>
      </w:r>
      <w:r w:rsidRPr="0030067B">
        <w:rPr>
          <w:lang w:val="en-US"/>
        </w:rPr>
        <w:t xml:space="preserve">Mathias </w:t>
      </w:r>
      <w:proofErr w:type="spellStart"/>
      <w:r w:rsidRPr="0030067B">
        <w:rPr>
          <w:lang w:val="en-US"/>
        </w:rPr>
        <w:t>Schleiden</w:t>
      </w:r>
      <w:proofErr w:type="spellEnd"/>
      <w:r w:rsidRPr="0030067B">
        <w:rPr>
          <w:lang w:val="en-US"/>
        </w:rPr>
        <w:t xml:space="preserve">      b.  Theodore Schwann.</w:t>
      </w:r>
      <w:r w:rsidRPr="0030067B">
        <w:rPr>
          <w:lang w:val="en-US"/>
        </w:rPr>
        <w:br/>
      </w:r>
      <w:proofErr w:type="spellStart"/>
      <w:proofErr w:type="gramStart"/>
      <w:r w:rsidRPr="0030067B">
        <w:rPr>
          <w:lang w:val="en-US"/>
        </w:rPr>
        <w:t>c.Robert</w:t>
      </w:r>
      <w:proofErr w:type="spellEnd"/>
      <w:proofErr w:type="gramEnd"/>
      <w:r w:rsidRPr="0030067B">
        <w:rPr>
          <w:lang w:val="en-US"/>
        </w:rPr>
        <w:t xml:space="preserve"> Hooke. </w:t>
      </w:r>
    </w:p>
    <w:p w:rsidR="00E64D3F" w:rsidRDefault="00E64D3F" w:rsidP="00E64D3F">
      <w:pPr>
        <w:spacing w:after="0" w:line="240" w:lineRule="auto"/>
        <w:jc w:val="both"/>
      </w:pPr>
      <w:proofErr w:type="gramStart"/>
      <w:r w:rsidRPr="0030067B">
        <w:rPr>
          <w:lang w:val="en-US"/>
        </w:rPr>
        <w:t>d</w:t>
      </w:r>
      <w:proofErr w:type="gramEnd"/>
      <w:r w:rsidRPr="0030067B">
        <w:rPr>
          <w:lang w:val="en-US"/>
        </w:rPr>
        <w:t xml:space="preserve">. Theodore Schwann. </w:t>
      </w:r>
      <w:proofErr w:type="gramStart"/>
      <w:r w:rsidRPr="0030067B">
        <w:rPr>
          <w:lang w:val="en-US"/>
        </w:rPr>
        <w:t>y</w:t>
      </w:r>
      <w:proofErr w:type="gramEnd"/>
      <w:r w:rsidRPr="0030067B">
        <w:rPr>
          <w:lang w:val="en-US"/>
        </w:rPr>
        <w:t xml:space="preserve"> Robert Hooke</w:t>
      </w:r>
      <w:r w:rsidRPr="0030067B">
        <w:rPr>
          <w:lang w:val="en-US"/>
        </w:rPr>
        <w:br/>
        <w:t>7.  </w:t>
      </w:r>
      <w:r w:rsidRPr="00816B3B">
        <w:t>El núcleo parte fundamental de la célula gobierna la actividad y</w:t>
      </w:r>
      <w:r>
        <w:t xml:space="preserve"> funciones que dentro de ella  </w:t>
      </w:r>
      <w:r w:rsidRPr="00816B3B">
        <w:t>se suceden,   contiene fundamentalmente el ADN localizado en</w:t>
      </w:r>
      <w:r>
        <w:t xml:space="preserve"> los cromosomas, es por tanto </w:t>
      </w:r>
      <w:r w:rsidRPr="00816B3B">
        <w:t xml:space="preserve"> el portador de las unidades de herencia llamadas, además de estas funciones cumple otras que se nombran a  continuación, excepto</w:t>
      </w:r>
      <w:r w:rsidRPr="00816B3B">
        <w:br/>
        <w:t>a. Vigila el crecimiento de la célula</w:t>
      </w:r>
      <w:r w:rsidRPr="00816B3B">
        <w:br/>
        <w:t>b.</w:t>
      </w:r>
      <w:r>
        <w:t xml:space="preserve"> </w:t>
      </w:r>
      <w:r w:rsidRPr="00816B3B">
        <w:t>Conduce la reproducción celular</w:t>
      </w:r>
      <w:r w:rsidRPr="00816B3B">
        <w:br/>
        <w:t>c.  Genera información para la síntesis de las proteínas</w:t>
      </w:r>
      <w:r w:rsidRPr="00816B3B">
        <w:br/>
      </w:r>
      <w:r>
        <w:t xml:space="preserve">d. </w:t>
      </w:r>
      <w:r w:rsidRPr="00816B3B">
        <w:t>Realizar la síntesis de alimentos</w:t>
      </w:r>
      <w:r w:rsidRPr="00816B3B">
        <w:br/>
        <w:t>8. Que nombre reciben las células que tienen un núcleo que carece de envoltura o membrana y   </w:t>
      </w:r>
      <w:r w:rsidRPr="00816B3B">
        <w:br/>
        <w:t>que son propia de bacteria y organismo unicelulares.</w:t>
      </w:r>
      <w:r w:rsidRPr="00816B3B">
        <w:br/>
        <w:t>a.</w:t>
      </w:r>
      <w:r>
        <w:t xml:space="preserve"> </w:t>
      </w:r>
      <w:r w:rsidRPr="00816B3B">
        <w:t>Células</w:t>
      </w:r>
      <w:r>
        <w:t xml:space="preserve"> </w:t>
      </w:r>
      <w:proofErr w:type="spellStart"/>
      <w:r w:rsidRPr="00816B3B">
        <w:t>Eucarioticas</w:t>
      </w:r>
      <w:proofErr w:type="spellEnd"/>
      <w:r w:rsidRPr="00816B3B">
        <w:t>.</w:t>
      </w:r>
      <w:r>
        <w:t xml:space="preserve">  </w:t>
      </w:r>
      <w:r w:rsidRPr="00816B3B">
        <w:t xml:space="preserve">  b.  Células </w:t>
      </w:r>
      <w:proofErr w:type="spellStart"/>
      <w:r w:rsidRPr="00816B3B">
        <w:t>Procarioticas</w:t>
      </w:r>
      <w:proofErr w:type="spellEnd"/>
      <w:r w:rsidRPr="00816B3B">
        <w:t>.</w:t>
      </w:r>
      <w:r w:rsidRPr="00816B3B">
        <w:br/>
      </w:r>
      <w:r>
        <w:t xml:space="preserve">c. Células </w:t>
      </w:r>
      <w:r w:rsidRPr="00816B3B">
        <w:t>Nerviosas.</w:t>
      </w:r>
    </w:p>
    <w:p w:rsidR="00E64D3F" w:rsidRPr="00816B3B" w:rsidRDefault="00E64D3F" w:rsidP="00E64D3F">
      <w:pPr>
        <w:spacing w:after="0" w:line="240" w:lineRule="auto"/>
      </w:pPr>
      <w:r w:rsidRPr="00816B3B">
        <w:lastRenderedPageBreak/>
        <w:t xml:space="preserve">d.  Células </w:t>
      </w:r>
      <w:proofErr w:type="spellStart"/>
      <w:r w:rsidRPr="00816B3B">
        <w:t>Eucarioticas</w:t>
      </w:r>
      <w:proofErr w:type="spellEnd"/>
      <w:r w:rsidRPr="00816B3B">
        <w:t xml:space="preserve"> y </w:t>
      </w:r>
      <w:proofErr w:type="spellStart"/>
      <w:r w:rsidRPr="00816B3B">
        <w:t>Procarioticas</w:t>
      </w:r>
      <w:proofErr w:type="spellEnd"/>
      <w:r w:rsidRPr="00816B3B">
        <w:br/>
        <w:t>9.  Que Nombre reciben las Células que poseen un núcle</w:t>
      </w:r>
      <w:r>
        <w:t>o Verdadero con una verdadera</w:t>
      </w:r>
      <w:r w:rsidRPr="00816B3B">
        <w:t>  envoltura o  membrana nuclear</w:t>
      </w:r>
      <w:r w:rsidRPr="00816B3B">
        <w:br/>
        <w:t xml:space="preserve">a. Células </w:t>
      </w:r>
      <w:proofErr w:type="spellStart"/>
      <w:r w:rsidRPr="00816B3B">
        <w:t>Procarioticas</w:t>
      </w:r>
      <w:proofErr w:type="spellEnd"/>
      <w:r w:rsidRPr="00816B3B">
        <w:t>.</w:t>
      </w:r>
      <w:r w:rsidRPr="00816B3B">
        <w:br/>
        <w:t xml:space="preserve">b.  Células </w:t>
      </w:r>
      <w:proofErr w:type="spellStart"/>
      <w:r w:rsidRPr="00816B3B">
        <w:t>Eucarióticas</w:t>
      </w:r>
      <w:proofErr w:type="spellEnd"/>
      <w:r w:rsidRPr="00816B3B">
        <w:br/>
        <w:t>c. Células Oseas.</w:t>
      </w:r>
      <w:r w:rsidRPr="00816B3B">
        <w:br/>
        <w:t xml:space="preserve">d.   Células </w:t>
      </w:r>
      <w:proofErr w:type="spellStart"/>
      <w:r w:rsidRPr="00816B3B">
        <w:t>Eucarioticas</w:t>
      </w:r>
      <w:proofErr w:type="spellEnd"/>
      <w:r w:rsidRPr="00816B3B">
        <w:t xml:space="preserve"> y </w:t>
      </w:r>
      <w:proofErr w:type="spellStart"/>
      <w:r w:rsidRPr="00816B3B">
        <w:t>Procarióticas</w:t>
      </w:r>
      <w:proofErr w:type="spellEnd"/>
      <w:r w:rsidRPr="00816B3B">
        <w:br/>
        <w:t xml:space="preserve">10.  Las Células se parecen entre </w:t>
      </w:r>
      <w:proofErr w:type="spellStart"/>
      <w:r w:rsidRPr="00816B3B">
        <w:t>si</w:t>
      </w:r>
      <w:proofErr w:type="spellEnd"/>
      <w:r w:rsidRPr="00816B3B">
        <w:t xml:space="preserve"> porque todas están hechas de:</w:t>
      </w:r>
      <w:r w:rsidRPr="00816B3B">
        <w:br/>
        <w:t>a.  Protoplasma.</w:t>
      </w:r>
      <w:r>
        <w:tab/>
      </w:r>
      <w:r w:rsidRPr="00816B3B">
        <w:t>  b.  Sangre.</w:t>
      </w:r>
      <w:r w:rsidRPr="00816B3B">
        <w:br/>
        <w:t>c.  Sangre y Oxigeno.</w:t>
      </w:r>
      <w:r>
        <w:tab/>
      </w:r>
      <w:r w:rsidRPr="00816B3B">
        <w:t>  d.  Proteínas </w:t>
      </w:r>
    </w:p>
    <w:p w:rsidR="00E64D3F" w:rsidRPr="00816B3B" w:rsidRDefault="00E64D3F" w:rsidP="00E64D3F">
      <w:pPr>
        <w:spacing w:after="0" w:line="240" w:lineRule="auto"/>
        <w:ind w:right="-77"/>
      </w:pPr>
      <w:r w:rsidRPr="00816B3B">
        <w:t xml:space="preserve">11.  La membrana celular es la envoltura que </w:t>
      </w:r>
      <w:r>
        <w:t>s</w:t>
      </w:r>
      <w:r w:rsidRPr="00816B3B">
        <w:t>epara el contenido</w:t>
      </w:r>
      <w:r>
        <w:t xml:space="preserve"> de la célula del medio externo. </w:t>
      </w:r>
      <w:r w:rsidRPr="00816B3B">
        <w:t>También   recibe el nombre de:</w:t>
      </w:r>
      <w:r w:rsidRPr="00816B3B">
        <w:br/>
        <w:t xml:space="preserve">a.   Membrana </w:t>
      </w:r>
      <w:proofErr w:type="spellStart"/>
      <w:r w:rsidRPr="00816B3B">
        <w:t>Plasmatica</w:t>
      </w:r>
      <w:proofErr w:type="spellEnd"/>
      <w:r w:rsidRPr="00816B3B">
        <w:t>.</w:t>
      </w:r>
      <w:r>
        <w:t xml:space="preserve">      </w:t>
      </w:r>
      <w:r w:rsidRPr="00816B3B">
        <w:t xml:space="preserve">b.   </w:t>
      </w:r>
      <w:proofErr w:type="spellStart"/>
      <w:r w:rsidRPr="00816B3B">
        <w:t>Endomenbranas</w:t>
      </w:r>
      <w:proofErr w:type="spellEnd"/>
      <w:r w:rsidRPr="00816B3B">
        <w:br/>
        <w:t>c.  Pared Celular</w:t>
      </w:r>
      <w:r>
        <w:t xml:space="preserve"> </w:t>
      </w:r>
      <w:r>
        <w:tab/>
        <w:t xml:space="preserve">      </w:t>
      </w:r>
      <w:r w:rsidRPr="00816B3B">
        <w:t>    d.  Cubierta Celular </w:t>
      </w:r>
    </w:p>
    <w:p w:rsidR="00E64D3F" w:rsidRPr="00816B3B" w:rsidRDefault="00E64D3F" w:rsidP="00E64D3F">
      <w:pPr>
        <w:spacing w:after="0" w:line="240" w:lineRule="auto"/>
      </w:pPr>
      <w:r w:rsidRPr="00816B3B">
        <w:t xml:space="preserve">12.  La estructura que produce la rigidez de la mayoría de los tejidos vegetales. </w:t>
      </w:r>
      <w:proofErr w:type="gramStart"/>
      <w:r w:rsidRPr="00816B3B">
        <w:t>y</w:t>
      </w:r>
      <w:proofErr w:type="gramEnd"/>
      <w:r w:rsidRPr="00816B3B">
        <w:t xml:space="preserve"> está</w:t>
      </w:r>
      <w:r>
        <w:t xml:space="preserve"> </w:t>
      </w:r>
      <w:r w:rsidRPr="00816B3B">
        <w:t>conformada</w:t>
      </w:r>
      <w:r w:rsidRPr="00816B3B">
        <w:br/>
        <w:t>por  celulosa y lignina es:</w:t>
      </w:r>
      <w:r w:rsidRPr="00816B3B">
        <w:br/>
        <w:t>a.  Membrana Celular.</w:t>
      </w:r>
      <w:r w:rsidRPr="00816B3B">
        <w:br/>
        <w:t>b.  Cubierta Celular.</w:t>
      </w:r>
      <w:r w:rsidRPr="00816B3B">
        <w:br/>
        <w:t>c.  La Pared Celular.</w:t>
      </w:r>
      <w:r w:rsidRPr="00816B3B">
        <w:br/>
        <w:t>d.   Membrana Celular y citoplasma </w:t>
      </w:r>
    </w:p>
    <w:p w:rsidR="00E64D3F" w:rsidRDefault="00E64D3F" w:rsidP="00E64D3F">
      <w:pPr>
        <w:spacing w:after="0" w:line="240" w:lineRule="auto"/>
        <w:jc w:val="both"/>
      </w:pPr>
      <w:r w:rsidRPr="00816B3B">
        <w:t>13.  La estructu</w:t>
      </w:r>
      <w:r>
        <w:t>r</w:t>
      </w:r>
      <w:r w:rsidRPr="00816B3B">
        <w:t>a que está formada por proteínas, grasa y carbohidratos</w:t>
      </w:r>
      <w:r>
        <w:t>,</w:t>
      </w:r>
      <w:r w:rsidRPr="00816B3B">
        <w:t xml:space="preserve"> facilita que las células</w:t>
      </w:r>
      <w:r w:rsidRPr="00816B3B">
        <w:br/>
        <w:t>animales</w:t>
      </w:r>
      <w:r>
        <w:t xml:space="preserve"> </w:t>
      </w:r>
      <w:r w:rsidRPr="00816B3B">
        <w:t>se    reconozcan entre sí, para que se asocien y formen los tejidos se llama:</w:t>
      </w:r>
    </w:p>
    <w:p w:rsidR="00E64D3F" w:rsidRPr="00816B3B" w:rsidRDefault="00E64D3F" w:rsidP="00E64D3F">
      <w:pPr>
        <w:spacing w:after="0" w:line="240" w:lineRule="auto"/>
      </w:pPr>
      <w:r w:rsidRPr="00816B3B">
        <w:t>a.   Pared Celular</w:t>
      </w:r>
      <w:r>
        <w:tab/>
      </w:r>
      <w:r>
        <w:tab/>
      </w:r>
      <w:r w:rsidRPr="00816B3B">
        <w:t>b.   Cubierta Celular</w:t>
      </w:r>
      <w:r w:rsidRPr="00816B3B">
        <w:br/>
        <w:t>c.    Membrana celular</w:t>
      </w:r>
      <w:r>
        <w:tab/>
        <w:t xml:space="preserve">           </w:t>
      </w:r>
      <w:r w:rsidRPr="00816B3B">
        <w:t xml:space="preserve">   d.   </w:t>
      </w:r>
      <w:proofErr w:type="spellStart"/>
      <w:r w:rsidRPr="00816B3B">
        <w:t>Endomenbranas</w:t>
      </w:r>
      <w:proofErr w:type="spellEnd"/>
      <w:r w:rsidRPr="00816B3B">
        <w:t> </w:t>
      </w:r>
    </w:p>
    <w:p w:rsidR="00E64D3F" w:rsidRPr="00816B3B" w:rsidRDefault="00E64D3F" w:rsidP="00E64D3F">
      <w:pPr>
        <w:spacing w:after="0" w:line="240" w:lineRule="auto"/>
        <w:ind w:right="-360"/>
      </w:pPr>
      <w:r w:rsidRPr="00816B3B">
        <w:t>14.   Los componentes químicos de la membrana celular son:</w:t>
      </w:r>
      <w:r w:rsidRPr="00816B3B">
        <w:br/>
        <w:t>a. Lípidos y Proteínas.</w:t>
      </w:r>
      <w:r>
        <w:tab/>
      </w:r>
      <w:r w:rsidRPr="00816B3B">
        <w:t>b.</w:t>
      </w:r>
      <w:r>
        <w:t xml:space="preserve"> </w:t>
      </w:r>
      <w:r w:rsidRPr="00816B3B">
        <w:t xml:space="preserve">Fosfolípidos y </w:t>
      </w:r>
      <w:proofErr w:type="spellStart"/>
      <w:r w:rsidRPr="00816B3B">
        <w:t>Carpohidratos</w:t>
      </w:r>
      <w:proofErr w:type="spellEnd"/>
      <w:r w:rsidRPr="00816B3B">
        <w:t>.</w:t>
      </w:r>
      <w:r w:rsidRPr="00816B3B">
        <w:br/>
        <w:t>c. Agua y sales minerales </w:t>
      </w:r>
      <w:proofErr w:type="spellStart"/>
      <w:r w:rsidRPr="00816B3B">
        <w:t>d.Organelos</w:t>
      </w:r>
      <w:proofErr w:type="spellEnd"/>
      <w:r w:rsidRPr="00816B3B">
        <w:t xml:space="preserve"> Citoplasmáticos</w:t>
      </w:r>
      <w:r w:rsidRPr="00816B3B">
        <w:br/>
        <w:t xml:space="preserve">15.Son </w:t>
      </w:r>
      <w:r>
        <w:t>f</w:t>
      </w:r>
      <w:r w:rsidRPr="00816B3B">
        <w:t>unciones de la membrana celular Excepto:</w:t>
      </w:r>
      <w:r w:rsidRPr="00816B3B">
        <w:br/>
        <w:t>a.  Es un elemento de protección.</w:t>
      </w:r>
      <w:r w:rsidRPr="00816B3B">
        <w:br/>
        <w:t>b.  Controla de manera selectiva los materiales y moléculas</w:t>
      </w:r>
      <w:r w:rsidRPr="00816B3B">
        <w:br/>
        <w:t>c.  Desempeña una labor inmunológica</w:t>
      </w:r>
      <w:r w:rsidRPr="00816B3B">
        <w:br/>
        <w:t>d.  Fabrica las Proteínas </w:t>
      </w:r>
    </w:p>
    <w:p w:rsidR="00E64D3F" w:rsidRPr="00816B3B" w:rsidRDefault="00E64D3F" w:rsidP="00E64D3F">
      <w:pPr>
        <w:spacing w:after="0" w:line="240" w:lineRule="auto"/>
      </w:pPr>
      <w:r w:rsidRPr="00816B3B">
        <w:t>16.   Es u</w:t>
      </w:r>
      <w:r>
        <w:t>n</w:t>
      </w:r>
      <w:r w:rsidRPr="00816B3B">
        <w:t>a sustancia gelatinosa conformada por agua, sales y compuestos orgánicos y forma</w:t>
      </w:r>
      <w:r>
        <w:t xml:space="preserve"> </w:t>
      </w:r>
      <w:r w:rsidRPr="00816B3B">
        <w:t>parte de la célula:</w:t>
      </w:r>
      <w:r w:rsidRPr="00816B3B">
        <w:br/>
        <w:t>a.  El Núcleo.</w:t>
      </w:r>
      <w:r>
        <w:tab/>
      </w:r>
      <w:r>
        <w:tab/>
        <w:t xml:space="preserve">    </w:t>
      </w:r>
      <w:r w:rsidRPr="00816B3B">
        <w:t>b.  Membrana Celular.</w:t>
      </w:r>
      <w:r w:rsidRPr="00816B3B">
        <w:br/>
        <w:t>c.  El Citoplasma Celular   d.  Pared Celular </w:t>
      </w:r>
    </w:p>
    <w:p w:rsidR="00E64D3F" w:rsidRPr="00816B3B" w:rsidRDefault="00E64D3F" w:rsidP="00E64D3F">
      <w:pPr>
        <w:spacing w:after="0" w:line="240" w:lineRule="auto"/>
        <w:ind w:right="-219"/>
      </w:pPr>
      <w:r w:rsidRPr="00816B3B">
        <w:t>17.  Modalidad de división celular</w:t>
      </w:r>
      <w:r>
        <w:t xml:space="preserve"> en donde el </w:t>
      </w:r>
      <w:r w:rsidRPr="00816B3B">
        <w:t>núcleo se fragmenta en varias partecitas</w:t>
      </w:r>
      <w:r>
        <w:t xml:space="preserve"> </w:t>
      </w:r>
      <w:r w:rsidRPr="00816B3B">
        <w:t>cada una</w:t>
      </w:r>
      <w:r>
        <w:t xml:space="preserve">  </w:t>
      </w:r>
      <w:r w:rsidRPr="00816B3B">
        <w:t>de la cuales se rodea de una porción de citoplasma es</w:t>
      </w:r>
      <w:r w:rsidRPr="00816B3B">
        <w:br/>
        <w:t>a.  Gemación</w:t>
      </w:r>
      <w:r>
        <w:tab/>
      </w:r>
      <w:r>
        <w:tab/>
      </w:r>
      <w:r w:rsidRPr="00816B3B">
        <w:t>    b.  Esporulación</w:t>
      </w:r>
      <w:r w:rsidRPr="00816B3B">
        <w:br/>
        <w:t>c.  Bipartición</w:t>
      </w:r>
      <w:r>
        <w:t xml:space="preserve">                 </w:t>
      </w:r>
      <w:r w:rsidRPr="00816B3B">
        <w:t>     d.  Meiosis </w:t>
      </w:r>
    </w:p>
    <w:p w:rsidR="00E64D3F" w:rsidRPr="00816B3B" w:rsidRDefault="00E64D3F" w:rsidP="00E64D3F">
      <w:pPr>
        <w:spacing w:after="0" w:line="240" w:lineRule="auto"/>
      </w:pPr>
      <w:r w:rsidRPr="00816B3B">
        <w:t>18.  La red de membranas internas que se dispersan entre el citoplasma reciben el nombre de:</w:t>
      </w:r>
      <w:r w:rsidRPr="00816B3B">
        <w:br/>
      </w:r>
      <w:r w:rsidRPr="00816B3B">
        <w:lastRenderedPageBreak/>
        <w:t xml:space="preserve">a.  Matriz </w:t>
      </w:r>
      <w:proofErr w:type="spellStart"/>
      <w:r w:rsidRPr="00816B3B">
        <w:t>citoplasmatica</w:t>
      </w:r>
      <w:proofErr w:type="spellEnd"/>
      <w:r w:rsidRPr="00816B3B">
        <w:t>.</w:t>
      </w:r>
      <w:r w:rsidRPr="00816B3B">
        <w:br/>
        <w:t xml:space="preserve">b.  Sistema </w:t>
      </w:r>
      <w:proofErr w:type="spellStart"/>
      <w:r w:rsidRPr="00816B3B">
        <w:t>endomembranas</w:t>
      </w:r>
      <w:proofErr w:type="spellEnd"/>
      <w:r w:rsidRPr="00816B3B">
        <w:br/>
        <w:t>c.  Ribosomas</w:t>
      </w:r>
      <w:r>
        <w:t xml:space="preserve">       </w:t>
      </w:r>
      <w:r w:rsidRPr="00816B3B">
        <w:t>d.  Citoplasma </w:t>
      </w:r>
    </w:p>
    <w:p w:rsidR="00E64D3F" w:rsidRDefault="00E64D3F" w:rsidP="00E64D3F">
      <w:pPr>
        <w:spacing w:after="0" w:line="240" w:lineRule="auto"/>
      </w:pPr>
      <w:r w:rsidRPr="00816B3B">
        <w:t xml:space="preserve">19.  Que </w:t>
      </w:r>
      <w:proofErr w:type="spellStart"/>
      <w:r w:rsidRPr="00816B3B">
        <w:t>organelo</w:t>
      </w:r>
      <w:proofErr w:type="spellEnd"/>
      <w:r w:rsidRPr="00816B3B">
        <w:t xml:space="preserve"> forma parte del sistema </w:t>
      </w:r>
      <w:proofErr w:type="spellStart"/>
      <w:r w:rsidRPr="00816B3B">
        <w:t>endomembranas</w:t>
      </w:r>
      <w:proofErr w:type="spellEnd"/>
      <w:r w:rsidRPr="00816B3B">
        <w:t xml:space="preserve"> y constituye una de las principales fábricas de  productos químicos de la célula es</w:t>
      </w:r>
      <w:r w:rsidRPr="00816B3B">
        <w:br/>
        <w:t>a.  Ribosomas.</w:t>
      </w:r>
      <w:r>
        <w:t xml:space="preserve">   </w:t>
      </w:r>
      <w:r>
        <w:tab/>
      </w:r>
      <w:r w:rsidRPr="00816B3B">
        <w:t xml:space="preserve"> b.  Aparato de Golgi</w:t>
      </w:r>
      <w:r w:rsidRPr="00816B3B">
        <w:br/>
        <w:t>c.  Las Mitocondrias</w:t>
      </w:r>
      <w:r>
        <w:t xml:space="preserve">    </w:t>
      </w:r>
      <w:r w:rsidRPr="00816B3B">
        <w:t>    d.  Las Vacuolas</w:t>
      </w:r>
      <w:r w:rsidRPr="00816B3B">
        <w:br/>
        <w:t xml:space="preserve">20.   El </w:t>
      </w:r>
      <w:proofErr w:type="spellStart"/>
      <w:r w:rsidRPr="00816B3B">
        <w:t>organelo</w:t>
      </w:r>
      <w:proofErr w:type="spellEnd"/>
      <w:r w:rsidRPr="00816B3B">
        <w:t xml:space="preserve"> de forma esférica o de bastoncitos y que se encuentran en células animal y vegetal y que se   encargan de la respiración celular es:</w:t>
      </w:r>
      <w:r w:rsidRPr="00816B3B">
        <w:br/>
        <w:t>a.  Los Ribosomas.</w:t>
      </w:r>
      <w:r>
        <w:tab/>
      </w:r>
      <w:r w:rsidRPr="00816B3B">
        <w:t>    b.  Mitocondrias</w:t>
      </w:r>
    </w:p>
    <w:p w:rsidR="00E64D3F" w:rsidRPr="00816B3B" w:rsidRDefault="00E64D3F" w:rsidP="00E64D3F">
      <w:pPr>
        <w:spacing w:after="0" w:line="240" w:lineRule="auto"/>
      </w:pPr>
      <w:r w:rsidRPr="00816B3B">
        <w:t>c.  Las Vacuolas. </w:t>
      </w:r>
      <w:r>
        <w:t xml:space="preserve">     </w:t>
      </w:r>
      <w:r w:rsidRPr="00816B3B">
        <w:t xml:space="preserve"> d.  El </w:t>
      </w:r>
      <w:r>
        <w:t>retículo</w:t>
      </w:r>
      <w:r w:rsidRPr="00816B3B">
        <w:t xml:space="preserve"> </w:t>
      </w:r>
      <w:proofErr w:type="spellStart"/>
      <w:r w:rsidRPr="00816B3B">
        <w:t>Endoplasmatico</w:t>
      </w:r>
      <w:proofErr w:type="spellEnd"/>
      <w:r w:rsidRPr="00816B3B">
        <w:t> </w:t>
      </w:r>
    </w:p>
    <w:p w:rsidR="00E64D3F" w:rsidRPr="00816B3B" w:rsidRDefault="00E64D3F" w:rsidP="00E64D3F">
      <w:pPr>
        <w:pStyle w:val="Sinespaciado"/>
      </w:pPr>
      <w:r w:rsidRPr="00816B3B">
        <w:t>21.</w:t>
      </w:r>
      <w:r>
        <w:t xml:space="preserve"> </w:t>
      </w:r>
      <w:r w:rsidRPr="00134364">
        <w:t>Los cromoplastos son corpúsculos que contienen diferentes pigmentos que colorean</w:t>
      </w:r>
      <w:r>
        <w:t xml:space="preserve">  de modo  </w:t>
      </w:r>
      <w:r w:rsidRPr="00134364">
        <w:t> característico ciertas partes de la planta el pigmento ama</w:t>
      </w:r>
      <w:r>
        <w:t>rillo abundante en la cascara  </w:t>
      </w:r>
      <w:r w:rsidRPr="00134364">
        <w:t>de los limones es:</w:t>
      </w:r>
      <w:r w:rsidRPr="00134364">
        <w:br/>
      </w:r>
      <w:r w:rsidRPr="00816B3B">
        <w:t xml:space="preserve"> a. Carotina.</w:t>
      </w:r>
      <w:r>
        <w:tab/>
      </w:r>
      <w:r>
        <w:tab/>
      </w:r>
      <w:r w:rsidRPr="00816B3B">
        <w:t>b.  Xantofila.</w:t>
      </w:r>
      <w:r w:rsidRPr="00816B3B">
        <w:br/>
        <w:t xml:space="preserve">c.  </w:t>
      </w:r>
      <w:proofErr w:type="spellStart"/>
      <w:r w:rsidRPr="00816B3B">
        <w:t>Amiloplastos</w:t>
      </w:r>
      <w:proofErr w:type="spellEnd"/>
      <w:r w:rsidRPr="00816B3B">
        <w:t>.</w:t>
      </w:r>
      <w:r>
        <w:t xml:space="preserve">         </w:t>
      </w:r>
      <w:r w:rsidRPr="00816B3B">
        <w:t xml:space="preserve">    d. </w:t>
      </w:r>
      <w:proofErr w:type="spellStart"/>
      <w:r w:rsidRPr="00816B3B">
        <w:t>Protoplastos</w:t>
      </w:r>
      <w:proofErr w:type="spellEnd"/>
      <w:r w:rsidRPr="00816B3B">
        <w:t>.</w:t>
      </w:r>
      <w:r w:rsidRPr="00816B3B">
        <w:br/>
        <w:t>22.  Los cromoplastos son corpúsculos que contienen diferentes pigmentos que colorean de    </w:t>
      </w:r>
      <w:r w:rsidRPr="00816B3B">
        <w:br/>
        <w:t>modo  característico ciertas partes de la planta el pigmento naranja y de la remolacha es:</w:t>
      </w:r>
      <w:r w:rsidRPr="00816B3B">
        <w:br/>
        <w:t>a.  Xantofila.</w:t>
      </w:r>
      <w:r>
        <w:tab/>
      </w:r>
      <w:r>
        <w:tab/>
      </w:r>
      <w:r w:rsidRPr="00816B3B">
        <w:t>b.  Carotina</w:t>
      </w:r>
      <w:r w:rsidRPr="00816B3B">
        <w:br/>
        <w:t xml:space="preserve">c.  </w:t>
      </w:r>
      <w:proofErr w:type="spellStart"/>
      <w:r w:rsidRPr="00816B3B">
        <w:t>Amiloplastos</w:t>
      </w:r>
      <w:proofErr w:type="spellEnd"/>
      <w:r>
        <w:tab/>
      </w:r>
      <w:r>
        <w:tab/>
      </w:r>
      <w:r w:rsidRPr="00816B3B">
        <w:t xml:space="preserve">d.   </w:t>
      </w:r>
      <w:proofErr w:type="spellStart"/>
      <w:r w:rsidRPr="00816B3B">
        <w:t>Proteoplastos</w:t>
      </w:r>
      <w:proofErr w:type="spellEnd"/>
      <w:r w:rsidRPr="00816B3B">
        <w:t> </w:t>
      </w:r>
    </w:p>
    <w:p w:rsidR="00E64D3F" w:rsidRPr="00816B3B" w:rsidRDefault="00E64D3F" w:rsidP="00E64D3F">
      <w:pPr>
        <w:spacing w:after="0" w:line="240" w:lineRule="auto"/>
      </w:pPr>
      <w:r w:rsidRPr="00816B3B">
        <w:t>23.  Los cloroplastos son pequeños discos que contienen en abundancia un pigmento verde </w:t>
      </w:r>
      <w:r>
        <w:t xml:space="preserve"> </w:t>
      </w:r>
      <w:r w:rsidRPr="00816B3B">
        <w:t>llamado:</w:t>
      </w:r>
      <w:r w:rsidRPr="00816B3B">
        <w:br/>
        <w:t xml:space="preserve">a.  </w:t>
      </w:r>
      <w:proofErr w:type="spellStart"/>
      <w:r w:rsidRPr="00816B3B">
        <w:t>Amiloplastos</w:t>
      </w:r>
      <w:proofErr w:type="spellEnd"/>
      <w:r w:rsidRPr="00816B3B">
        <w:t>.</w:t>
      </w:r>
      <w:r>
        <w:tab/>
      </w:r>
      <w:r w:rsidRPr="00816B3B">
        <w:t>b.  Clorofila</w:t>
      </w:r>
      <w:r w:rsidRPr="00816B3B">
        <w:br/>
        <w:t>c. Xantofila</w:t>
      </w:r>
      <w:r>
        <w:tab/>
      </w:r>
      <w:r>
        <w:tab/>
      </w:r>
      <w:r w:rsidRPr="00816B3B">
        <w:t>d.  Carotina </w:t>
      </w:r>
    </w:p>
    <w:p w:rsidR="00E64D3F" w:rsidRPr="00816B3B" w:rsidRDefault="00E64D3F" w:rsidP="00E64D3F">
      <w:pPr>
        <w:spacing w:after="0" w:line="240" w:lineRule="auto"/>
      </w:pPr>
      <w:r w:rsidRPr="00816B3B">
        <w:t>24.  La función característica que realizan los Ribosomas es: </w:t>
      </w:r>
      <w:r w:rsidRPr="00816B3B">
        <w:br/>
        <w:t>a.   Se encargan de la respiración celular</w:t>
      </w:r>
      <w:r w:rsidRPr="00816B3B">
        <w:br/>
        <w:t>b.  Fabricar las Proteínas</w:t>
      </w:r>
      <w:r w:rsidRPr="00816B3B">
        <w:br/>
        <w:t>c.  Transmitir la información genética</w:t>
      </w:r>
      <w:r w:rsidRPr="00816B3B">
        <w:br/>
        <w:t>d.  Encargasen de la digestión celular</w:t>
      </w:r>
      <w:r w:rsidRPr="00816B3B">
        <w:br/>
        <w:t>25.  Son funciones de los lisosomas todas excepto:</w:t>
      </w:r>
      <w:r w:rsidRPr="00816B3B">
        <w:br/>
        <w:t>a.  Se encargan de la digestión de grandes moléculas</w:t>
      </w:r>
      <w:r w:rsidRPr="00816B3B">
        <w:br/>
        <w:t>b.  Actúan como mecanismos de defensa</w:t>
      </w:r>
      <w:r w:rsidRPr="00816B3B">
        <w:br/>
        <w:t>c. Se encargan de hacer desaparecer células cuando el proceso natural lo requiere.</w:t>
      </w:r>
      <w:r w:rsidRPr="00816B3B">
        <w:br/>
        <w:t>d. Transmitir las características hereditarias</w:t>
      </w:r>
    </w:p>
    <w:p w:rsidR="00E64D3F" w:rsidRPr="00816B3B" w:rsidRDefault="00E64D3F" w:rsidP="00E64D3F">
      <w:pPr>
        <w:spacing w:after="0" w:line="240" w:lineRule="auto"/>
      </w:pPr>
      <w:r>
        <w:t>26</w:t>
      </w:r>
      <w:r w:rsidRPr="00816B3B">
        <w:t>.</w:t>
      </w:r>
      <w:r>
        <w:t xml:space="preserve"> </w:t>
      </w:r>
      <w:r w:rsidRPr="00816B3B">
        <w:t>Los organismos constituidos por varias células se llaman:</w:t>
      </w:r>
      <w:r w:rsidRPr="00816B3B">
        <w:br/>
        <w:t>a. Protistas.</w:t>
      </w:r>
      <w:r>
        <w:tab/>
      </w:r>
      <w:r>
        <w:tab/>
      </w:r>
      <w:r w:rsidRPr="00816B3B">
        <w:t xml:space="preserve">b. </w:t>
      </w:r>
      <w:proofErr w:type="spellStart"/>
      <w:r w:rsidRPr="00816B3B">
        <w:t>Eucarióticos</w:t>
      </w:r>
      <w:proofErr w:type="spellEnd"/>
      <w:r w:rsidRPr="00816B3B">
        <w:br/>
        <w:t xml:space="preserve">c. </w:t>
      </w:r>
      <w:proofErr w:type="spellStart"/>
      <w:r w:rsidRPr="00816B3B">
        <w:t>Procarióticos</w:t>
      </w:r>
      <w:proofErr w:type="spellEnd"/>
      <w:r>
        <w:tab/>
      </w:r>
      <w:r>
        <w:tab/>
      </w:r>
      <w:r w:rsidRPr="00816B3B">
        <w:t>d.  Pluricelulares</w:t>
      </w:r>
    </w:p>
    <w:p w:rsidR="00E64D3F" w:rsidRPr="00816B3B" w:rsidRDefault="00E64D3F" w:rsidP="00E64D3F">
      <w:pPr>
        <w:spacing w:after="0" w:line="240" w:lineRule="auto"/>
      </w:pPr>
      <w:r>
        <w:t xml:space="preserve">27. </w:t>
      </w:r>
      <w:r w:rsidRPr="00816B3B">
        <w:t>La pared celular es exclusiva de:</w:t>
      </w:r>
      <w:r w:rsidRPr="00816B3B">
        <w:br/>
        <w:t>a.  Las Células animales</w:t>
      </w:r>
      <w:r>
        <w:t xml:space="preserve">   </w:t>
      </w:r>
      <w:r w:rsidRPr="00816B3B">
        <w:t xml:space="preserve">b. Las células </w:t>
      </w:r>
      <w:proofErr w:type="spellStart"/>
      <w:r w:rsidRPr="00816B3B">
        <w:t>Procariótilcas</w:t>
      </w:r>
      <w:proofErr w:type="spellEnd"/>
      <w:r w:rsidRPr="00816B3B">
        <w:t>.</w:t>
      </w:r>
      <w:r w:rsidRPr="00816B3B">
        <w:br/>
        <w:t xml:space="preserve">c. Las Células Vegetales.   d.  Las Células </w:t>
      </w:r>
      <w:proofErr w:type="spellStart"/>
      <w:r w:rsidRPr="00816B3B">
        <w:t>Eucarióticas</w:t>
      </w:r>
      <w:proofErr w:type="spellEnd"/>
      <w:r w:rsidRPr="00816B3B">
        <w:t> </w:t>
      </w:r>
    </w:p>
    <w:p w:rsidR="00E64D3F" w:rsidRDefault="00E64D3F" w:rsidP="00E64D3F">
      <w:pPr>
        <w:spacing w:after="0" w:line="240" w:lineRule="auto"/>
      </w:pPr>
      <w:r>
        <w:t>28</w:t>
      </w:r>
      <w:r w:rsidRPr="00816B3B">
        <w:t xml:space="preserve">.  Los Lisosomas son </w:t>
      </w:r>
      <w:proofErr w:type="spellStart"/>
      <w:r w:rsidRPr="00816B3B">
        <w:t>Organelos</w:t>
      </w:r>
      <w:proofErr w:type="spellEnd"/>
      <w:r w:rsidRPr="00816B3B">
        <w:t xml:space="preserve"> cuya función primordial es la de:</w:t>
      </w:r>
      <w:r w:rsidRPr="00816B3B">
        <w:br/>
        <w:t>a.  Realizar la fagocitosis.  </w:t>
      </w:r>
    </w:p>
    <w:p w:rsidR="00E64D3F" w:rsidRPr="00816B3B" w:rsidRDefault="00E64D3F" w:rsidP="00E64D3F">
      <w:pPr>
        <w:spacing w:after="0" w:line="240" w:lineRule="auto"/>
      </w:pPr>
      <w:r w:rsidRPr="00816B3B">
        <w:lastRenderedPageBreak/>
        <w:t>b.</w:t>
      </w:r>
      <w:r>
        <w:t xml:space="preserve"> </w:t>
      </w:r>
      <w:r w:rsidRPr="00816B3B">
        <w:t>Digerir y destruir Sustancias.</w:t>
      </w:r>
      <w:r w:rsidRPr="00816B3B">
        <w:br/>
        <w:t>c. Capturar la Energía.</w:t>
      </w:r>
      <w:r w:rsidRPr="00816B3B">
        <w:br/>
        <w:t>d.  Expulsar los líquidos sobrantes</w:t>
      </w:r>
      <w:r w:rsidRPr="00816B3B">
        <w:br/>
      </w:r>
      <w:r>
        <w:t>29</w:t>
      </w:r>
      <w:r w:rsidRPr="00816B3B">
        <w:t>. La elaboración de proteínas en la células es una labor exclusiva de:</w:t>
      </w:r>
      <w:r w:rsidRPr="00816B3B">
        <w:br/>
        <w:t>a.  La Mitocondrias.</w:t>
      </w:r>
      <w:r>
        <w:tab/>
      </w:r>
      <w:r w:rsidRPr="00816B3B">
        <w:t xml:space="preserve">   b. Los </w:t>
      </w:r>
      <w:proofErr w:type="spellStart"/>
      <w:r w:rsidRPr="00816B3B">
        <w:t>Peroxisomas</w:t>
      </w:r>
      <w:proofErr w:type="spellEnd"/>
      <w:r w:rsidRPr="00816B3B">
        <w:t>.</w:t>
      </w:r>
      <w:r w:rsidRPr="00816B3B">
        <w:br/>
        <w:t xml:space="preserve">c.  Las Vacuolas </w:t>
      </w:r>
      <w:r>
        <w:tab/>
        <w:t xml:space="preserve">   </w:t>
      </w:r>
      <w:r w:rsidRPr="00816B3B">
        <w:t>d.  Los Ribosomas</w:t>
      </w:r>
      <w:r w:rsidRPr="00816B3B">
        <w:br/>
      </w:r>
      <w:r>
        <w:t>30</w:t>
      </w:r>
      <w:r w:rsidRPr="00816B3B">
        <w:t>.  El Aparato de Golgi se encarga de:</w:t>
      </w:r>
      <w:r w:rsidRPr="00816B3B">
        <w:br/>
        <w:t>a.  El Proceso de la Respiración</w:t>
      </w:r>
      <w:r w:rsidRPr="00816B3B">
        <w:br/>
        <w:t>b. Seleccionar el material celular.</w:t>
      </w:r>
      <w:r w:rsidRPr="00816B3B">
        <w:br/>
        <w:t>c. Procesar y empaquetar enzima</w:t>
      </w:r>
      <w:r w:rsidRPr="00816B3B">
        <w:br/>
        <w:t>d. Digerir el alimento Celular </w:t>
      </w:r>
    </w:p>
    <w:p w:rsidR="00E64D3F" w:rsidRDefault="00E64D3F" w:rsidP="00E64D3F">
      <w:pPr>
        <w:spacing w:after="0" w:line="240" w:lineRule="auto"/>
      </w:pPr>
      <w:r>
        <w:t>31</w:t>
      </w:r>
      <w:proofErr w:type="gramStart"/>
      <w:r>
        <w:t>.</w:t>
      </w:r>
      <w:r w:rsidRPr="00816B3B">
        <w:t>l</w:t>
      </w:r>
      <w:proofErr w:type="gramEnd"/>
      <w:r w:rsidRPr="00816B3B">
        <w:t xml:space="preserve"> Mecanismo de entrada de líquidos a la célula se denomina:</w:t>
      </w:r>
      <w:r w:rsidRPr="00816B3B">
        <w:br/>
        <w:t>a.  Fagocitosis.</w:t>
      </w:r>
      <w:r>
        <w:tab/>
      </w:r>
      <w:r>
        <w:tab/>
      </w:r>
      <w:r w:rsidRPr="00816B3B">
        <w:t xml:space="preserve"> b.  </w:t>
      </w:r>
      <w:proofErr w:type="spellStart"/>
      <w:r w:rsidRPr="00816B3B">
        <w:t>Pinocitosis</w:t>
      </w:r>
      <w:proofErr w:type="spellEnd"/>
      <w:r w:rsidRPr="00816B3B">
        <w:t>.</w:t>
      </w:r>
    </w:p>
    <w:p w:rsidR="00E64D3F" w:rsidRPr="00816B3B" w:rsidRDefault="00E64D3F" w:rsidP="00E64D3F">
      <w:pPr>
        <w:spacing w:after="0" w:line="240" w:lineRule="auto"/>
      </w:pPr>
      <w:r w:rsidRPr="00816B3B">
        <w:t xml:space="preserve">c.  </w:t>
      </w:r>
      <w:proofErr w:type="spellStart"/>
      <w:r w:rsidRPr="00816B3B">
        <w:t>Exocitosis</w:t>
      </w:r>
      <w:proofErr w:type="spellEnd"/>
      <w:r w:rsidRPr="00816B3B">
        <w:t>.</w:t>
      </w:r>
      <w:r>
        <w:tab/>
      </w:r>
      <w:r>
        <w:tab/>
      </w:r>
      <w:r w:rsidRPr="00816B3B">
        <w:t xml:space="preserve"> d.  Difusión </w:t>
      </w:r>
    </w:p>
    <w:p w:rsidR="00E64D3F" w:rsidRPr="00816B3B" w:rsidRDefault="00E64D3F" w:rsidP="00E64D3F">
      <w:pPr>
        <w:spacing w:after="0" w:line="240" w:lineRule="auto"/>
      </w:pPr>
      <w:r>
        <w:t>32</w:t>
      </w:r>
      <w:r w:rsidRPr="00816B3B">
        <w:t>.  Una de las siguientes partes está localizada fuera del citoplasma:</w:t>
      </w:r>
      <w:r w:rsidRPr="00816B3B">
        <w:br/>
        <w:t>a.  Mitocondria</w:t>
      </w:r>
      <w:r>
        <w:tab/>
      </w:r>
      <w:r>
        <w:tab/>
      </w:r>
      <w:r w:rsidRPr="00816B3B">
        <w:t>    b.  Ribosomas</w:t>
      </w:r>
      <w:r w:rsidRPr="00816B3B">
        <w:br/>
        <w:t>c.  Nucléolo</w:t>
      </w:r>
      <w:r>
        <w:tab/>
      </w:r>
      <w:r>
        <w:tab/>
      </w:r>
      <w:r w:rsidRPr="00816B3B">
        <w:t>    d.  Vacuolas.</w:t>
      </w:r>
      <w:r w:rsidRPr="00816B3B">
        <w:br/>
      </w:r>
      <w:r>
        <w:t>33</w:t>
      </w:r>
      <w:r w:rsidRPr="00816B3B">
        <w:t>.  Son características de la célula animal, excepto:</w:t>
      </w:r>
      <w:r w:rsidRPr="00816B3B">
        <w:br/>
        <w:t xml:space="preserve">a. Presentar abundantes </w:t>
      </w:r>
      <w:proofErr w:type="spellStart"/>
      <w:r w:rsidRPr="00816B3B">
        <w:t>plastidios</w:t>
      </w:r>
      <w:proofErr w:type="spellEnd"/>
      <w:r w:rsidRPr="00816B3B">
        <w:t>.</w:t>
      </w:r>
      <w:r w:rsidRPr="00816B3B">
        <w:br/>
        <w:t>b. Tener membrana plasmática.</w:t>
      </w:r>
      <w:r w:rsidRPr="00816B3B">
        <w:br/>
        <w:t>c. La presencia de varias vacuolas.</w:t>
      </w:r>
      <w:r w:rsidRPr="00816B3B">
        <w:br/>
        <w:t>d. Tener lisosomas en su citoplasma</w:t>
      </w:r>
    </w:p>
    <w:p w:rsidR="00E64D3F" w:rsidRPr="00816B3B" w:rsidRDefault="00E64D3F" w:rsidP="00E64D3F">
      <w:pPr>
        <w:spacing w:after="0" w:line="240" w:lineRule="auto"/>
      </w:pPr>
      <w:r>
        <w:t xml:space="preserve">34. </w:t>
      </w:r>
      <w:r w:rsidRPr="00816B3B">
        <w:t>Filamento fino y largo que sale de una célula y está dotado de movimiento ondulatorio o de</w:t>
      </w:r>
      <w:r>
        <w:t xml:space="preserve"> </w:t>
      </w:r>
      <w:r w:rsidRPr="00816B3B">
        <w:t>látigo es:</w:t>
      </w:r>
      <w:r w:rsidRPr="00816B3B">
        <w:br/>
        <w:t>a.  Floema.</w:t>
      </w:r>
      <w:r>
        <w:tab/>
      </w:r>
      <w:r>
        <w:tab/>
      </w:r>
      <w:r w:rsidRPr="00816B3B">
        <w:t>    b.  Cilio</w:t>
      </w:r>
      <w:r w:rsidRPr="00816B3B">
        <w:br/>
        <w:t>c.  Flagelo</w:t>
      </w:r>
      <w:r>
        <w:tab/>
      </w:r>
      <w:r>
        <w:tab/>
      </w:r>
      <w:r w:rsidRPr="00816B3B">
        <w:t>    d.  Cromosoma</w:t>
      </w:r>
    </w:p>
    <w:p w:rsidR="00E64D3F" w:rsidRPr="00816B3B" w:rsidRDefault="00E64D3F" w:rsidP="00E64D3F">
      <w:pPr>
        <w:spacing w:after="0" w:line="240" w:lineRule="auto"/>
      </w:pPr>
      <w:r>
        <w:t xml:space="preserve">35. </w:t>
      </w:r>
      <w:r w:rsidRPr="00816B3B">
        <w:t>La captura de partículas sólida por las células se llama:</w:t>
      </w:r>
      <w:r w:rsidRPr="00816B3B">
        <w:br/>
        <w:t xml:space="preserve">a.  </w:t>
      </w:r>
      <w:proofErr w:type="spellStart"/>
      <w:r w:rsidRPr="00816B3B">
        <w:t>Pinosocitosis</w:t>
      </w:r>
      <w:proofErr w:type="spellEnd"/>
      <w:r w:rsidRPr="00816B3B">
        <w:t>.</w:t>
      </w:r>
      <w:r>
        <w:tab/>
      </w:r>
      <w:r w:rsidRPr="00816B3B">
        <w:t xml:space="preserve"> b. Endocitosis</w:t>
      </w:r>
      <w:r w:rsidRPr="00816B3B">
        <w:br/>
        <w:t>c.  Fagocitosis</w:t>
      </w:r>
      <w:r>
        <w:tab/>
      </w:r>
      <w:r>
        <w:tab/>
      </w:r>
      <w:r w:rsidRPr="00816B3B">
        <w:t xml:space="preserve"> d.  </w:t>
      </w:r>
      <w:proofErr w:type="spellStart"/>
      <w:r w:rsidRPr="00816B3B">
        <w:t>Exocitosis</w:t>
      </w:r>
      <w:proofErr w:type="spellEnd"/>
    </w:p>
    <w:p w:rsidR="00E64D3F" w:rsidRDefault="00E64D3F" w:rsidP="00E64D3F">
      <w:pPr>
        <w:spacing w:after="0" w:line="240" w:lineRule="auto"/>
      </w:pPr>
      <w:r>
        <w:t>36. U</w:t>
      </w:r>
      <w:r w:rsidRPr="00816B3B">
        <w:t>na modalidad de reproducción celular directa donde el núcleo sufre una estrangulación en</w:t>
      </w:r>
      <w:r>
        <w:t xml:space="preserve">  </w:t>
      </w:r>
      <w:r w:rsidRPr="00816B3B">
        <w:t>la región media seguida de una estrangulación del citoplasma:</w:t>
      </w:r>
      <w:r w:rsidRPr="00816B3B">
        <w:br/>
        <w:t>a.  Gemación.</w:t>
      </w:r>
      <w:r>
        <w:tab/>
      </w:r>
      <w:r>
        <w:tab/>
      </w:r>
      <w:r w:rsidRPr="00816B3B">
        <w:t>b.  Bipartición.</w:t>
      </w:r>
      <w:r w:rsidRPr="00816B3B">
        <w:br/>
        <w:t>c.  Esporulación</w:t>
      </w:r>
      <w:r>
        <w:tab/>
      </w:r>
      <w:r>
        <w:tab/>
      </w:r>
      <w:r w:rsidRPr="00816B3B">
        <w:t>d.  La meiosis</w:t>
      </w:r>
      <w:r w:rsidRPr="00816B3B">
        <w:br/>
      </w:r>
      <w:r>
        <w:t>37</w:t>
      </w:r>
      <w:r w:rsidRPr="00816B3B">
        <w:t>.  Modalidad de división celular donde las dos células hijas son de distinto tamaño Es:</w:t>
      </w:r>
      <w:r w:rsidRPr="00816B3B">
        <w:br/>
        <w:t>a.  Bipartición.</w:t>
      </w:r>
      <w:r>
        <w:tab/>
      </w:r>
      <w:r>
        <w:tab/>
      </w:r>
      <w:r w:rsidRPr="00816B3B">
        <w:t>b.  Esporulación.</w:t>
      </w:r>
      <w:r w:rsidRPr="00816B3B">
        <w:br/>
        <w:t>c.  Gemación.</w:t>
      </w:r>
      <w:r>
        <w:tab/>
      </w:r>
      <w:r>
        <w:tab/>
      </w:r>
      <w:r w:rsidRPr="00816B3B">
        <w:t>d.  Meiosis</w:t>
      </w:r>
    </w:p>
    <w:p w:rsidR="00E64D3F" w:rsidRDefault="00E64D3F" w:rsidP="00E64D3F">
      <w:pPr>
        <w:spacing w:after="0" w:line="240" w:lineRule="auto"/>
      </w:pPr>
    </w:p>
    <w:p w:rsidR="00E64D3F" w:rsidRPr="00BF287F" w:rsidRDefault="00E64D3F" w:rsidP="00E64D3F">
      <w:pPr>
        <w:jc w:val="both"/>
        <w:rPr>
          <w:rFonts w:ascii="Arial" w:hAnsi="Arial" w:cs="Arial"/>
          <w:sz w:val="20"/>
          <w:szCs w:val="20"/>
        </w:rPr>
      </w:pPr>
      <w:r w:rsidRPr="00BF287F">
        <w:rPr>
          <w:rFonts w:ascii="Arial" w:hAnsi="Arial" w:cs="Arial"/>
          <w:sz w:val="20"/>
          <w:szCs w:val="20"/>
        </w:rPr>
        <w:t xml:space="preserve">Los cloroplastos son estructuras </w:t>
      </w:r>
      <w:proofErr w:type="spellStart"/>
      <w:r w:rsidRPr="00BF287F">
        <w:rPr>
          <w:rFonts w:ascii="Arial" w:hAnsi="Arial" w:cs="Arial"/>
          <w:sz w:val="20"/>
          <w:szCs w:val="20"/>
        </w:rPr>
        <w:t>subcelulares</w:t>
      </w:r>
      <w:proofErr w:type="spellEnd"/>
      <w:r w:rsidRPr="00BF287F">
        <w:rPr>
          <w:rFonts w:ascii="Arial" w:hAnsi="Arial" w:cs="Arial"/>
          <w:sz w:val="20"/>
          <w:szCs w:val="20"/>
        </w:rPr>
        <w:t xml:space="preserve"> u </w:t>
      </w:r>
      <w:proofErr w:type="spellStart"/>
      <w:r w:rsidRPr="00BF287F">
        <w:rPr>
          <w:rFonts w:ascii="Arial" w:hAnsi="Arial" w:cs="Arial"/>
          <w:sz w:val="20"/>
          <w:szCs w:val="20"/>
        </w:rPr>
        <w:t>organelas</w:t>
      </w:r>
      <w:proofErr w:type="spellEnd"/>
      <w:r w:rsidRPr="00BF287F">
        <w:rPr>
          <w:rFonts w:ascii="Arial" w:hAnsi="Arial" w:cs="Arial"/>
          <w:sz w:val="20"/>
          <w:szCs w:val="20"/>
        </w:rPr>
        <w:t xml:space="preserve">  asociados con la fotosíntesis, porque contienen:</w:t>
      </w:r>
    </w:p>
    <w:p w:rsidR="00E64D3F" w:rsidRPr="00BF287F" w:rsidRDefault="00E64D3F" w:rsidP="00E64D3F">
      <w:pPr>
        <w:numPr>
          <w:ilvl w:val="0"/>
          <w:numId w:val="25"/>
        </w:numPr>
        <w:spacing w:after="0" w:line="240" w:lineRule="auto"/>
        <w:jc w:val="both"/>
        <w:rPr>
          <w:rFonts w:ascii="Arial" w:hAnsi="Arial" w:cs="Arial"/>
          <w:sz w:val="20"/>
          <w:szCs w:val="20"/>
        </w:rPr>
      </w:pPr>
      <w:r w:rsidRPr="00BF287F">
        <w:rPr>
          <w:rFonts w:ascii="Arial" w:hAnsi="Arial" w:cs="Arial"/>
          <w:sz w:val="20"/>
          <w:szCs w:val="20"/>
        </w:rPr>
        <w:t xml:space="preserve">Información genética     B. Clorofila   C. ARN   D .Hifas </w:t>
      </w:r>
    </w:p>
    <w:p w:rsidR="00E64D3F" w:rsidRPr="00BF287F" w:rsidRDefault="00E64D3F" w:rsidP="00E64D3F">
      <w:pPr>
        <w:jc w:val="both"/>
        <w:rPr>
          <w:rFonts w:ascii="Arial" w:hAnsi="Arial" w:cs="Arial"/>
          <w:sz w:val="20"/>
          <w:szCs w:val="20"/>
        </w:rPr>
      </w:pPr>
      <w:r w:rsidRPr="00BF287F">
        <w:rPr>
          <w:rFonts w:ascii="Arial" w:hAnsi="Arial" w:cs="Arial"/>
          <w:sz w:val="20"/>
          <w:szCs w:val="20"/>
        </w:rPr>
        <w:t xml:space="preserve">2. Los cloroplastos son estructuras </w:t>
      </w:r>
      <w:proofErr w:type="spellStart"/>
      <w:r w:rsidRPr="00BF287F">
        <w:rPr>
          <w:rFonts w:ascii="Arial" w:hAnsi="Arial" w:cs="Arial"/>
          <w:sz w:val="20"/>
          <w:szCs w:val="20"/>
        </w:rPr>
        <w:t>subcelulares</w:t>
      </w:r>
      <w:proofErr w:type="spellEnd"/>
      <w:r w:rsidRPr="00BF287F">
        <w:rPr>
          <w:rFonts w:ascii="Arial" w:hAnsi="Arial" w:cs="Arial"/>
          <w:sz w:val="20"/>
          <w:szCs w:val="20"/>
        </w:rPr>
        <w:t xml:space="preserve"> que tiene como función principal:</w:t>
      </w:r>
    </w:p>
    <w:p w:rsidR="00E64D3F" w:rsidRPr="00BF287F" w:rsidRDefault="00E64D3F" w:rsidP="00E64D3F">
      <w:pPr>
        <w:numPr>
          <w:ilvl w:val="0"/>
          <w:numId w:val="26"/>
        </w:numPr>
        <w:spacing w:after="0" w:line="240" w:lineRule="auto"/>
        <w:jc w:val="both"/>
        <w:rPr>
          <w:rFonts w:ascii="Arial" w:hAnsi="Arial" w:cs="Arial"/>
          <w:sz w:val="20"/>
          <w:szCs w:val="20"/>
        </w:rPr>
      </w:pPr>
      <w:r w:rsidRPr="00BF287F">
        <w:rPr>
          <w:rFonts w:ascii="Arial" w:hAnsi="Arial" w:cs="Arial"/>
          <w:sz w:val="20"/>
          <w:szCs w:val="20"/>
        </w:rPr>
        <w:lastRenderedPageBreak/>
        <w:t xml:space="preserve">La fotosíntesis   B. Ser verdes  C. Poseer ribosomas   D. Proteger el núcleo </w:t>
      </w:r>
    </w:p>
    <w:p w:rsidR="00E64D3F" w:rsidRPr="00BF287F" w:rsidRDefault="00E64D3F" w:rsidP="00E64D3F">
      <w:pPr>
        <w:jc w:val="both"/>
        <w:rPr>
          <w:rFonts w:ascii="Arial" w:hAnsi="Arial" w:cs="Arial"/>
          <w:sz w:val="20"/>
          <w:szCs w:val="20"/>
        </w:rPr>
      </w:pPr>
      <w:r w:rsidRPr="00BF287F">
        <w:rPr>
          <w:rFonts w:ascii="Arial" w:hAnsi="Arial" w:cs="Arial"/>
          <w:sz w:val="20"/>
          <w:szCs w:val="20"/>
        </w:rPr>
        <w:t>3. Las enzimas son sustancias importantes dentro de los procesos metabólicos porque:</w:t>
      </w:r>
    </w:p>
    <w:p w:rsidR="00E64D3F" w:rsidRPr="00BF287F" w:rsidRDefault="00E64D3F" w:rsidP="00E64D3F">
      <w:pPr>
        <w:numPr>
          <w:ilvl w:val="0"/>
          <w:numId w:val="27"/>
        </w:numPr>
        <w:spacing w:after="0" w:line="240" w:lineRule="auto"/>
        <w:jc w:val="both"/>
        <w:rPr>
          <w:rFonts w:ascii="Arial" w:hAnsi="Arial" w:cs="Arial"/>
          <w:sz w:val="20"/>
          <w:szCs w:val="20"/>
        </w:rPr>
      </w:pPr>
      <w:r w:rsidRPr="00BF287F">
        <w:rPr>
          <w:rFonts w:ascii="Arial" w:hAnsi="Arial" w:cs="Arial"/>
          <w:sz w:val="20"/>
          <w:szCs w:val="20"/>
        </w:rPr>
        <w:t xml:space="preserve">Ayudan en las reacciones químicas   B. Impiden las reacciones químicas   C. Conforman el núcleo </w:t>
      </w:r>
    </w:p>
    <w:p w:rsidR="00E64D3F" w:rsidRPr="00BF287F" w:rsidRDefault="00E64D3F" w:rsidP="00E64D3F">
      <w:pPr>
        <w:numPr>
          <w:ilvl w:val="0"/>
          <w:numId w:val="27"/>
        </w:numPr>
        <w:spacing w:after="0" w:line="240" w:lineRule="auto"/>
        <w:jc w:val="both"/>
        <w:rPr>
          <w:rFonts w:ascii="Arial" w:hAnsi="Arial" w:cs="Arial"/>
          <w:sz w:val="20"/>
          <w:szCs w:val="20"/>
        </w:rPr>
      </w:pPr>
      <w:r w:rsidRPr="00BF287F">
        <w:rPr>
          <w:rFonts w:ascii="Arial" w:hAnsi="Arial" w:cs="Arial"/>
          <w:sz w:val="20"/>
          <w:szCs w:val="20"/>
        </w:rPr>
        <w:t xml:space="preserve">Están presentes en el agua </w:t>
      </w:r>
    </w:p>
    <w:p w:rsidR="00E64D3F" w:rsidRPr="00BF287F" w:rsidRDefault="00E64D3F" w:rsidP="00E64D3F">
      <w:pPr>
        <w:jc w:val="both"/>
        <w:rPr>
          <w:rFonts w:ascii="Arial" w:hAnsi="Arial" w:cs="Arial"/>
          <w:sz w:val="20"/>
          <w:szCs w:val="20"/>
        </w:rPr>
      </w:pPr>
      <w:r w:rsidRPr="00BF287F">
        <w:rPr>
          <w:rFonts w:ascii="Arial" w:hAnsi="Arial" w:cs="Arial"/>
          <w:sz w:val="20"/>
          <w:szCs w:val="20"/>
        </w:rPr>
        <w:t>4. Al comparar la célula animal con la célula vegetal, se entiende que sus diferencias obedecen al carácter heterótrofo de la primera y autótrofo de la segunda.  Con base en esta información, se puede inferir que no es una estructura propia de la célula animal:</w:t>
      </w:r>
    </w:p>
    <w:p w:rsidR="00E64D3F" w:rsidRPr="00BF287F" w:rsidRDefault="00E64D3F" w:rsidP="00E64D3F">
      <w:pPr>
        <w:numPr>
          <w:ilvl w:val="0"/>
          <w:numId w:val="28"/>
        </w:numPr>
        <w:spacing w:after="0" w:line="240" w:lineRule="auto"/>
        <w:jc w:val="both"/>
        <w:rPr>
          <w:rFonts w:ascii="Arial" w:hAnsi="Arial" w:cs="Arial"/>
          <w:sz w:val="20"/>
          <w:szCs w:val="20"/>
        </w:rPr>
      </w:pPr>
      <w:r w:rsidRPr="00BF287F">
        <w:rPr>
          <w:rFonts w:ascii="Arial" w:hAnsi="Arial" w:cs="Arial"/>
          <w:sz w:val="20"/>
          <w:szCs w:val="20"/>
        </w:rPr>
        <w:t>La mitocondria  B. El citoplasma     C. Los cloroplastos    D. La vacuola</w:t>
      </w:r>
    </w:p>
    <w:p w:rsidR="00E64D3F" w:rsidRPr="00BF287F" w:rsidRDefault="00E64D3F" w:rsidP="00E64D3F">
      <w:pPr>
        <w:jc w:val="both"/>
        <w:rPr>
          <w:rFonts w:ascii="Arial" w:hAnsi="Arial" w:cs="Arial"/>
          <w:sz w:val="20"/>
          <w:szCs w:val="20"/>
        </w:rPr>
      </w:pPr>
      <w:r w:rsidRPr="00BF287F">
        <w:rPr>
          <w:rFonts w:ascii="Arial" w:hAnsi="Arial" w:cs="Arial"/>
          <w:sz w:val="20"/>
          <w:szCs w:val="20"/>
        </w:rPr>
        <w:t xml:space="preserve">5.   Los cloroplastos son </w:t>
      </w:r>
      <w:proofErr w:type="spellStart"/>
      <w:r w:rsidRPr="00BF287F">
        <w:rPr>
          <w:rFonts w:ascii="Arial" w:hAnsi="Arial" w:cs="Arial"/>
          <w:sz w:val="20"/>
          <w:szCs w:val="20"/>
        </w:rPr>
        <w:t>plastidios</w:t>
      </w:r>
      <w:proofErr w:type="spellEnd"/>
      <w:r w:rsidRPr="00BF287F">
        <w:rPr>
          <w:rFonts w:ascii="Arial" w:hAnsi="Arial" w:cs="Arial"/>
          <w:sz w:val="20"/>
          <w:szCs w:val="20"/>
        </w:rPr>
        <w:t xml:space="preserve"> de origen vegetal asociados con la función de fotosíntesis.  Con base en lo anterior, se puede afirmar que en ellos se encuentra.</w:t>
      </w:r>
    </w:p>
    <w:p w:rsidR="00E64D3F" w:rsidRPr="00BF287F" w:rsidRDefault="00E64D3F" w:rsidP="00E64D3F">
      <w:pPr>
        <w:numPr>
          <w:ilvl w:val="0"/>
          <w:numId w:val="29"/>
        </w:numPr>
        <w:spacing w:after="0" w:line="240" w:lineRule="auto"/>
        <w:jc w:val="both"/>
        <w:rPr>
          <w:rFonts w:ascii="Arial" w:hAnsi="Arial" w:cs="Arial"/>
          <w:sz w:val="20"/>
          <w:szCs w:val="20"/>
        </w:rPr>
      </w:pPr>
      <w:r w:rsidRPr="00BF287F">
        <w:rPr>
          <w:rFonts w:ascii="Arial" w:hAnsi="Arial" w:cs="Arial"/>
          <w:sz w:val="20"/>
          <w:szCs w:val="20"/>
        </w:rPr>
        <w:t>Clorofila    B. Agua     C. Sustancias minerales     D. Sabia bruta</w:t>
      </w:r>
    </w:p>
    <w:p w:rsidR="00E64D3F" w:rsidRPr="00BF287F" w:rsidRDefault="00E64D3F" w:rsidP="00E64D3F">
      <w:pPr>
        <w:jc w:val="both"/>
        <w:rPr>
          <w:rFonts w:ascii="Arial" w:hAnsi="Arial" w:cs="Arial"/>
          <w:sz w:val="20"/>
          <w:szCs w:val="20"/>
        </w:rPr>
      </w:pPr>
      <w:r w:rsidRPr="00BF287F">
        <w:rPr>
          <w:rFonts w:ascii="Arial" w:hAnsi="Arial" w:cs="Arial"/>
          <w:sz w:val="20"/>
          <w:szCs w:val="20"/>
        </w:rPr>
        <w:t>6. Dada la importancia de las mitocondrias en el proceso de respiración celular, se espera que tengan una mayor actividad cuando una célula está:</w:t>
      </w:r>
    </w:p>
    <w:p w:rsidR="00E64D3F" w:rsidRPr="00BF287F" w:rsidRDefault="00E64D3F" w:rsidP="00E64D3F">
      <w:pPr>
        <w:numPr>
          <w:ilvl w:val="0"/>
          <w:numId w:val="30"/>
        </w:numPr>
        <w:spacing w:after="0" w:line="240" w:lineRule="auto"/>
        <w:jc w:val="both"/>
        <w:rPr>
          <w:rFonts w:ascii="Arial" w:hAnsi="Arial" w:cs="Arial"/>
          <w:sz w:val="20"/>
          <w:szCs w:val="20"/>
        </w:rPr>
      </w:pPr>
      <w:r w:rsidRPr="00BF287F">
        <w:rPr>
          <w:rFonts w:ascii="Arial" w:hAnsi="Arial" w:cs="Arial"/>
          <w:sz w:val="20"/>
          <w:szCs w:val="20"/>
        </w:rPr>
        <w:t xml:space="preserve">Incorporando sustancias por difusión    B. Secretando alguna sustancia de desecho C. Oxidando sustancias  </w:t>
      </w:r>
    </w:p>
    <w:p w:rsidR="00E64D3F" w:rsidRPr="00BF287F" w:rsidRDefault="00E64D3F" w:rsidP="00E64D3F">
      <w:pPr>
        <w:numPr>
          <w:ilvl w:val="0"/>
          <w:numId w:val="30"/>
        </w:numPr>
        <w:spacing w:after="0" w:line="240" w:lineRule="auto"/>
        <w:jc w:val="both"/>
        <w:rPr>
          <w:rFonts w:ascii="Arial" w:hAnsi="Arial" w:cs="Arial"/>
          <w:sz w:val="20"/>
          <w:szCs w:val="20"/>
        </w:rPr>
      </w:pPr>
      <w:r w:rsidRPr="00BF287F">
        <w:rPr>
          <w:rFonts w:ascii="Arial" w:hAnsi="Arial" w:cs="Arial"/>
          <w:sz w:val="20"/>
          <w:szCs w:val="20"/>
        </w:rPr>
        <w:t>Perdiendo agua por ósmosis</w:t>
      </w:r>
    </w:p>
    <w:p w:rsidR="00E64D3F" w:rsidRPr="00BF287F" w:rsidRDefault="00E64D3F" w:rsidP="00E64D3F">
      <w:pPr>
        <w:jc w:val="both"/>
        <w:rPr>
          <w:rFonts w:ascii="Arial" w:hAnsi="Arial" w:cs="Arial"/>
          <w:sz w:val="20"/>
          <w:szCs w:val="20"/>
        </w:rPr>
      </w:pPr>
      <w:r w:rsidRPr="00BF287F">
        <w:rPr>
          <w:rFonts w:ascii="Arial" w:hAnsi="Arial" w:cs="Arial"/>
          <w:sz w:val="20"/>
          <w:szCs w:val="20"/>
        </w:rPr>
        <w:t xml:space="preserve">7.  Los plastos o </w:t>
      </w:r>
      <w:proofErr w:type="spellStart"/>
      <w:r w:rsidRPr="00BF287F">
        <w:rPr>
          <w:rFonts w:ascii="Arial" w:hAnsi="Arial" w:cs="Arial"/>
          <w:sz w:val="20"/>
          <w:szCs w:val="20"/>
        </w:rPr>
        <w:t>plastidios</w:t>
      </w:r>
      <w:proofErr w:type="spellEnd"/>
      <w:r w:rsidRPr="00BF287F">
        <w:rPr>
          <w:rFonts w:ascii="Arial" w:hAnsi="Arial" w:cs="Arial"/>
          <w:sz w:val="20"/>
          <w:szCs w:val="20"/>
        </w:rPr>
        <w:t xml:space="preserve"> son </w:t>
      </w:r>
      <w:proofErr w:type="spellStart"/>
      <w:r w:rsidRPr="00BF287F">
        <w:rPr>
          <w:rFonts w:ascii="Arial" w:hAnsi="Arial" w:cs="Arial"/>
          <w:sz w:val="20"/>
          <w:szCs w:val="20"/>
        </w:rPr>
        <w:t>organelos</w:t>
      </w:r>
      <w:proofErr w:type="spellEnd"/>
      <w:r w:rsidRPr="00BF287F">
        <w:rPr>
          <w:rFonts w:ascii="Arial" w:hAnsi="Arial" w:cs="Arial"/>
          <w:sz w:val="20"/>
          <w:szCs w:val="20"/>
        </w:rPr>
        <w:t xml:space="preserve"> celulares que contiene pigmentos. Los hay de tres clases: los </w:t>
      </w:r>
      <w:proofErr w:type="spellStart"/>
      <w:r w:rsidRPr="00BF287F">
        <w:rPr>
          <w:rFonts w:ascii="Arial" w:hAnsi="Arial" w:cs="Arial"/>
          <w:sz w:val="20"/>
          <w:szCs w:val="20"/>
        </w:rPr>
        <w:t>cloroplasrtos</w:t>
      </w:r>
      <w:proofErr w:type="spellEnd"/>
      <w:r w:rsidRPr="00BF287F">
        <w:rPr>
          <w:rFonts w:ascii="Arial" w:hAnsi="Arial" w:cs="Arial"/>
          <w:sz w:val="20"/>
          <w:szCs w:val="20"/>
        </w:rPr>
        <w:t xml:space="preserve"> (color verde), cromoplastos (rojo, amarillo y azul), y </w:t>
      </w:r>
      <w:proofErr w:type="spellStart"/>
      <w:r w:rsidRPr="00BF287F">
        <w:rPr>
          <w:rFonts w:ascii="Arial" w:hAnsi="Arial" w:cs="Arial"/>
          <w:sz w:val="20"/>
          <w:szCs w:val="20"/>
        </w:rPr>
        <w:t>leucoplastos</w:t>
      </w:r>
      <w:proofErr w:type="spellEnd"/>
      <w:r w:rsidRPr="00BF287F">
        <w:rPr>
          <w:rFonts w:ascii="Arial" w:hAnsi="Arial" w:cs="Arial"/>
          <w:sz w:val="20"/>
          <w:szCs w:val="20"/>
        </w:rPr>
        <w:t xml:space="preserve"> (incoloros). Según lo anterior podemos deducir que los cromoplastos y cloroplastos se encuentran en:</w:t>
      </w:r>
    </w:p>
    <w:p w:rsidR="00E64D3F" w:rsidRPr="00BF287F" w:rsidRDefault="00E64D3F" w:rsidP="00E64D3F">
      <w:pPr>
        <w:numPr>
          <w:ilvl w:val="0"/>
          <w:numId w:val="31"/>
        </w:numPr>
        <w:tabs>
          <w:tab w:val="clear" w:pos="1800"/>
          <w:tab w:val="num" w:pos="720"/>
        </w:tabs>
        <w:spacing w:after="0" w:line="240" w:lineRule="auto"/>
        <w:ind w:hanging="1440"/>
        <w:jc w:val="both"/>
        <w:rPr>
          <w:rFonts w:ascii="Arial" w:hAnsi="Arial" w:cs="Arial"/>
          <w:sz w:val="20"/>
          <w:szCs w:val="20"/>
        </w:rPr>
      </w:pPr>
      <w:r w:rsidRPr="00BF287F">
        <w:rPr>
          <w:rFonts w:ascii="Arial" w:hAnsi="Arial" w:cs="Arial"/>
          <w:sz w:val="20"/>
          <w:szCs w:val="20"/>
        </w:rPr>
        <w:t>Hojas y frutos   B. Frutos y raíces   C. Tallos y hojas    D.  La raíz</w:t>
      </w:r>
    </w:p>
    <w:p w:rsidR="00E64D3F" w:rsidRPr="00E64D3F" w:rsidRDefault="00E64D3F" w:rsidP="00E64D3F">
      <w:pPr>
        <w:spacing w:after="0" w:line="240" w:lineRule="auto"/>
      </w:pPr>
      <w:r w:rsidRPr="00E64D3F">
        <w:t>1.  A veces nos arrancamos trozos de piel – cuando nos quemamos por el sol o cuando nos recortamos las uñas. Si observamos estos fragmentos al microscopio veríamos:</w:t>
      </w:r>
    </w:p>
    <w:p w:rsidR="00E64D3F" w:rsidRDefault="00E64D3F" w:rsidP="00E64D3F">
      <w:pPr>
        <w:spacing w:after="0" w:line="240" w:lineRule="auto"/>
      </w:pPr>
      <w:r>
        <w:t>a. Células</w:t>
      </w:r>
      <w:r>
        <w:tab/>
      </w:r>
      <w:r>
        <w:tab/>
        <w:t>b. Átomos</w:t>
      </w:r>
      <w:r>
        <w:tab/>
      </w:r>
      <w:r>
        <w:tab/>
        <w:t>c. Tejidos</w:t>
      </w:r>
      <w:r>
        <w:tab/>
      </w:r>
      <w:r>
        <w:tab/>
        <w:t xml:space="preserve">d. </w:t>
      </w:r>
      <w:proofErr w:type="spellStart"/>
      <w:r>
        <w:t>Organelos</w:t>
      </w:r>
      <w:proofErr w:type="spellEnd"/>
    </w:p>
    <w:p w:rsidR="00E64D3F" w:rsidRPr="00E64D3F" w:rsidRDefault="00E64D3F" w:rsidP="00E64D3F">
      <w:pPr>
        <w:spacing w:after="0" w:line="240" w:lineRule="auto"/>
      </w:pPr>
      <w:r w:rsidRPr="00E64D3F">
        <w:t>2. El microscopio es un instrumento de tipo:</w:t>
      </w:r>
    </w:p>
    <w:p w:rsidR="00E64D3F" w:rsidRDefault="00E64D3F" w:rsidP="00E64D3F">
      <w:pPr>
        <w:spacing w:after="0" w:line="240" w:lineRule="auto"/>
      </w:pPr>
      <w:r>
        <w:t>a. Eléctrico</w:t>
      </w:r>
      <w:r>
        <w:tab/>
      </w:r>
      <w:r>
        <w:tab/>
        <w:t>b. Óptico</w:t>
      </w:r>
      <w:r>
        <w:tab/>
      </w:r>
      <w:r>
        <w:tab/>
        <w:t>c. Electrónico</w:t>
      </w:r>
      <w:r>
        <w:tab/>
      </w:r>
      <w:r>
        <w:tab/>
        <w:t>d. Mecánico</w:t>
      </w:r>
    </w:p>
    <w:p w:rsidR="00E64D3F" w:rsidRPr="00E64D3F" w:rsidRDefault="00E64D3F" w:rsidP="00E64D3F">
      <w:pPr>
        <w:spacing w:after="0" w:line="240" w:lineRule="auto"/>
      </w:pPr>
      <w:r w:rsidRPr="00E64D3F">
        <w:t>3. Las células procariotas son aquellas que:</w:t>
      </w:r>
    </w:p>
    <w:p w:rsidR="00E64D3F" w:rsidRDefault="00E64D3F" w:rsidP="00E64D3F">
      <w:pPr>
        <w:spacing w:after="0" w:line="240" w:lineRule="auto"/>
      </w:pPr>
      <w:r>
        <w:t>a. Presentan núcleo definido, delimitado por una membrana nuclear</w:t>
      </w:r>
    </w:p>
    <w:p w:rsidR="00E64D3F" w:rsidRDefault="00E64D3F" w:rsidP="00E64D3F">
      <w:pPr>
        <w:spacing w:after="0" w:line="240" w:lineRule="auto"/>
      </w:pPr>
      <w:r>
        <w:t>b. No poseen núcleo definido y carecen de membrana celular</w:t>
      </w:r>
    </w:p>
    <w:p w:rsidR="00E64D3F" w:rsidRDefault="00E64D3F" w:rsidP="00E64D3F">
      <w:pPr>
        <w:spacing w:after="0" w:line="240" w:lineRule="auto"/>
      </w:pPr>
      <w:r>
        <w:t>c. Presentan pared celular</w:t>
      </w:r>
    </w:p>
    <w:p w:rsidR="00E64D3F" w:rsidRDefault="00E64D3F" w:rsidP="00E64D3F">
      <w:pPr>
        <w:spacing w:after="0" w:line="240" w:lineRule="auto"/>
      </w:pPr>
    </w:p>
    <w:p w:rsidR="00E64D3F" w:rsidRPr="00E64D3F" w:rsidRDefault="00E64D3F" w:rsidP="00E64D3F">
      <w:pPr>
        <w:spacing w:after="0" w:line="240" w:lineRule="auto"/>
      </w:pPr>
      <w:r w:rsidRPr="00E64D3F">
        <w:t xml:space="preserve">4. Los cloroplastos les permiten a las células vegetales, la realización de la fotosíntesis, durante la cual utilizan </w:t>
      </w:r>
      <w:r w:rsidRPr="00E64D3F">
        <w:lastRenderedPageBreak/>
        <w:t>energía solar para formar compuestos utilizando sustancias relativamente simples como el dióxido de carbono y el agua. Este fenómeno hace posible que las plantas:</w:t>
      </w:r>
    </w:p>
    <w:p w:rsidR="00E64D3F" w:rsidRPr="009975CD" w:rsidRDefault="00E64D3F" w:rsidP="00E64D3F">
      <w:pPr>
        <w:spacing w:after="0" w:line="240" w:lineRule="auto"/>
      </w:pPr>
      <w:r>
        <w:t>a</w:t>
      </w:r>
      <w:r w:rsidRPr="009975CD">
        <w:t>.</w:t>
      </w:r>
      <w:r>
        <w:t xml:space="preserve"> Fabriquen su propio alimento</w:t>
      </w:r>
    </w:p>
    <w:p w:rsidR="00E64D3F" w:rsidRPr="009975CD" w:rsidRDefault="00E64D3F" w:rsidP="00E64D3F">
      <w:pPr>
        <w:spacing w:after="0" w:line="240" w:lineRule="auto"/>
      </w:pPr>
      <w:r>
        <w:t>b</w:t>
      </w:r>
      <w:r w:rsidRPr="009975CD">
        <w:t>. No necesiten nutrición</w:t>
      </w:r>
    </w:p>
    <w:p w:rsidR="00E64D3F" w:rsidRPr="009975CD" w:rsidRDefault="00E64D3F" w:rsidP="00E64D3F">
      <w:pPr>
        <w:spacing w:after="0" w:line="240" w:lineRule="auto"/>
      </w:pPr>
      <w:r>
        <w:t>c</w:t>
      </w:r>
      <w:r w:rsidRPr="009975CD">
        <w:t>. Constituyen organismos heterótrofos</w:t>
      </w:r>
    </w:p>
    <w:p w:rsidR="00E64D3F" w:rsidRDefault="00E64D3F" w:rsidP="00E64D3F">
      <w:pPr>
        <w:spacing w:after="0" w:line="240" w:lineRule="auto"/>
      </w:pPr>
      <w:r>
        <w:t>d</w:t>
      </w:r>
      <w:r w:rsidRPr="009975CD">
        <w:t>. Conformen la cúspide de la pirámide alimentaria</w:t>
      </w:r>
    </w:p>
    <w:p w:rsidR="00E64D3F" w:rsidRDefault="00E64D3F" w:rsidP="00E64D3F">
      <w:pPr>
        <w:spacing w:after="0" w:line="240" w:lineRule="auto"/>
      </w:pPr>
    </w:p>
    <w:p w:rsidR="00E64D3F" w:rsidRPr="00E64D3F" w:rsidRDefault="00E64D3F" w:rsidP="00E64D3F">
      <w:pPr>
        <w:spacing w:after="0" w:line="240" w:lineRule="auto"/>
      </w:pPr>
      <w:r w:rsidRPr="00E64D3F">
        <w:t>5. Las partes principales de la célula son:</w:t>
      </w:r>
    </w:p>
    <w:p w:rsidR="00E64D3F" w:rsidRDefault="00E64D3F" w:rsidP="00E64D3F">
      <w:pPr>
        <w:spacing w:after="0" w:line="240" w:lineRule="auto"/>
      </w:pPr>
      <w:r>
        <w:t>a. Mitocondria, Ribosoma y citoplasma</w:t>
      </w:r>
    </w:p>
    <w:p w:rsidR="00E64D3F" w:rsidRDefault="00E64D3F" w:rsidP="00E64D3F">
      <w:pPr>
        <w:spacing w:after="0" w:line="240" w:lineRule="auto"/>
      </w:pPr>
      <w:r>
        <w:t>b. Membrana celular, núcleo y citoplasma</w:t>
      </w:r>
    </w:p>
    <w:p w:rsidR="00E64D3F" w:rsidRDefault="00E64D3F" w:rsidP="00E64D3F">
      <w:pPr>
        <w:spacing w:after="0" w:line="240" w:lineRule="auto"/>
      </w:pPr>
      <w:r>
        <w:t xml:space="preserve">c. Membranas, </w:t>
      </w:r>
      <w:proofErr w:type="spellStart"/>
      <w:r>
        <w:t>organelos</w:t>
      </w:r>
      <w:proofErr w:type="spellEnd"/>
      <w:r>
        <w:t xml:space="preserve"> y vesículas</w:t>
      </w:r>
    </w:p>
    <w:p w:rsidR="00E64D3F" w:rsidRDefault="00E64D3F" w:rsidP="00E64D3F">
      <w:pPr>
        <w:spacing w:after="0" w:line="240" w:lineRule="auto"/>
      </w:pPr>
    </w:p>
    <w:p w:rsidR="00E64D3F" w:rsidRPr="00E64D3F" w:rsidRDefault="00E64D3F" w:rsidP="00E64D3F">
      <w:pPr>
        <w:spacing w:after="0" w:line="240" w:lineRule="auto"/>
      </w:pPr>
      <w:r w:rsidRPr="00E64D3F">
        <w:t xml:space="preserve">6. En los ribosomas se realiza la síntesis de las proteínas que constituyen los elementos plásticos o estructurales de las células. En este sentido, se puede argumentar que los ribosomas son </w:t>
      </w:r>
      <w:proofErr w:type="spellStart"/>
      <w:r w:rsidRPr="00E64D3F">
        <w:t>organelos</w:t>
      </w:r>
      <w:proofErr w:type="spellEnd"/>
      <w:r w:rsidRPr="00E64D3F">
        <w:t xml:space="preserve"> esenciales para:</w:t>
      </w:r>
    </w:p>
    <w:p w:rsidR="00E64D3F" w:rsidRPr="00B15849" w:rsidRDefault="00E64D3F" w:rsidP="00E64D3F">
      <w:pPr>
        <w:spacing w:after="0" w:line="240" w:lineRule="auto"/>
      </w:pPr>
      <w:r w:rsidRPr="00B15849">
        <w:t>A. La división celular</w:t>
      </w:r>
    </w:p>
    <w:p w:rsidR="00E64D3F" w:rsidRPr="00B15849" w:rsidRDefault="00E64D3F" w:rsidP="00E64D3F">
      <w:pPr>
        <w:spacing w:after="0" w:line="240" w:lineRule="auto"/>
      </w:pPr>
      <w:r w:rsidRPr="00B15849">
        <w:t>B. El proceso respiratorio</w:t>
      </w:r>
    </w:p>
    <w:p w:rsidR="00E64D3F" w:rsidRPr="00B15849" w:rsidRDefault="00E64D3F" w:rsidP="00E64D3F">
      <w:pPr>
        <w:spacing w:after="0" w:line="240" w:lineRule="auto"/>
      </w:pPr>
      <w:r w:rsidRPr="00B15849">
        <w:t>C. La reconstrucción celular</w:t>
      </w:r>
    </w:p>
    <w:p w:rsidR="00E64D3F" w:rsidRDefault="00E64D3F" w:rsidP="00E64D3F">
      <w:pPr>
        <w:spacing w:after="0" w:line="240" w:lineRule="auto"/>
      </w:pPr>
      <w:r w:rsidRPr="00B15849">
        <w:t>D. La liberación de energía</w:t>
      </w:r>
    </w:p>
    <w:p w:rsidR="00E64D3F" w:rsidRDefault="00E64D3F" w:rsidP="00E64D3F">
      <w:pPr>
        <w:spacing w:after="0" w:line="240" w:lineRule="auto"/>
      </w:pPr>
    </w:p>
    <w:p w:rsidR="00E64D3F" w:rsidRPr="00E64D3F" w:rsidRDefault="00E64D3F" w:rsidP="00E64D3F">
      <w:pPr>
        <w:spacing w:after="0" w:line="240" w:lineRule="auto"/>
      </w:pPr>
      <w:r w:rsidRPr="00E64D3F">
        <w:t>7. El núcleo posee la información genética necesaria para la coordinación y dirección del funcionamiento celular. Dicha información se halla contenida en el ADN, que forma cromosomas que se hallan en el interior del núcleo. De estos hechos podemos argumentar que:</w:t>
      </w:r>
    </w:p>
    <w:p w:rsidR="00E64D3F" w:rsidRPr="00B15849" w:rsidRDefault="00E64D3F" w:rsidP="00E64D3F">
      <w:pPr>
        <w:spacing w:after="0" w:line="240" w:lineRule="auto"/>
      </w:pPr>
      <w:r w:rsidRPr="00B15849">
        <w:t xml:space="preserve">A. No existen células sin núcleo </w:t>
      </w:r>
    </w:p>
    <w:p w:rsidR="00E64D3F" w:rsidRPr="00B15849" w:rsidRDefault="00E64D3F" w:rsidP="00E64D3F">
      <w:pPr>
        <w:spacing w:after="0" w:line="240" w:lineRule="auto"/>
      </w:pPr>
      <w:r w:rsidRPr="00B15849">
        <w:t xml:space="preserve">B. El núcleo se abastece a sí mismo de energía </w:t>
      </w:r>
    </w:p>
    <w:p w:rsidR="00E64D3F" w:rsidRPr="00B15849" w:rsidRDefault="00E64D3F" w:rsidP="00E64D3F">
      <w:pPr>
        <w:spacing w:after="0" w:line="240" w:lineRule="auto"/>
      </w:pPr>
      <w:r w:rsidRPr="00B15849">
        <w:t xml:space="preserve">C. Los demás </w:t>
      </w:r>
      <w:proofErr w:type="spellStart"/>
      <w:r w:rsidRPr="00B15849">
        <w:t>organelos</w:t>
      </w:r>
      <w:proofErr w:type="spellEnd"/>
      <w:r w:rsidRPr="00B15849">
        <w:t xml:space="preserve"> celulares carecen de importancia </w:t>
      </w:r>
    </w:p>
    <w:p w:rsidR="00E64D3F" w:rsidRDefault="00E64D3F" w:rsidP="00E64D3F">
      <w:pPr>
        <w:spacing w:after="0" w:line="240" w:lineRule="auto"/>
      </w:pPr>
      <w:r w:rsidRPr="00B15849">
        <w:t>D. El núcleo actúa como el rector celular</w:t>
      </w:r>
    </w:p>
    <w:p w:rsidR="00E64D3F" w:rsidRPr="00816B3B" w:rsidRDefault="00E64D3F" w:rsidP="00E64D3F">
      <w:pPr>
        <w:spacing w:after="0" w:line="240" w:lineRule="auto"/>
      </w:pPr>
    </w:p>
    <w:p w:rsidR="00E64D3F" w:rsidRPr="00E64D3F" w:rsidRDefault="00E64D3F" w:rsidP="00E64D3F">
      <w:pPr>
        <w:spacing w:after="0" w:line="240" w:lineRule="auto"/>
        <w:jc w:val="both"/>
      </w:pPr>
      <w:r w:rsidRPr="00E64D3F">
        <w:t>9. Todas las células contienen ADN. Algunas tienen una envoltura especial conocida como membrana nuclear que encierra ese ADN, mientras que otras células tienen el ADN disperso en su citoplasma. De acuerdo con esta información podemos clasificar a las células en:</w:t>
      </w:r>
    </w:p>
    <w:p w:rsidR="00E64D3F" w:rsidRPr="00E64D3F" w:rsidRDefault="00E64D3F" w:rsidP="00E64D3F">
      <w:pPr>
        <w:spacing w:after="0" w:line="240" w:lineRule="auto"/>
        <w:jc w:val="both"/>
      </w:pPr>
      <w:r w:rsidRPr="00E64D3F">
        <w:t>a. Unicelulares y pluricelulares</w:t>
      </w:r>
    </w:p>
    <w:p w:rsidR="00E64D3F" w:rsidRPr="00E64D3F" w:rsidRDefault="00E64D3F" w:rsidP="00E64D3F">
      <w:pPr>
        <w:spacing w:after="0" w:line="240" w:lineRule="auto"/>
        <w:jc w:val="both"/>
      </w:pPr>
      <w:r w:rsidRPr="00E64D3F">
        <w:t>b. Grandes y pequeñas</w:t>
      </w:r>
    </w:p>
    <w:p w:rsidR="00E64D3F" w:rsidRPr="00E64D3F" w:rsidRDefault="00E64D3F" w:rsidP="00E64D3F">
      <w:pPr>
        <w:spacing w:after="0" w:line="240" w:lineRule="auto"/>
        <w:jc w:val="both"/>
      </w:pPr>
      <w:r w:rsidRPr="00E64D3F">
        <w:t>c. Procariotas y eucariotas</w:t>
      </w:r>
    </w:p>
    <w:p w:rsidR="00E64D3F" w:rsidRPr="00E64D3F" w:rsidRDefault="00E64D3F" w:rsidP="00E64D3F">
      <w:pPr>
        <w:spacing w:after="0" w:line="240" w:lineRule="auto"/>
        <w:jc w:val="both"/>
      </w:pPr>
      <w:r w:rsidRPr="00E64D3F">
        <w:t>d. Poligonales y cuadradas</w:t>
      </w:r>
    </w:p>
    <w:p w:rsidR="00E64D3F" w:rsidRPr="00E64D3F" w:rsidRDefault="00E64D3F" w:rsidP="00E64D3F">
      <w:pPr>
        <w:spacing w:after="0" w:line="240" w:lineRule="auto"/>
        <w:jc w:val="both"/>
      </w:pPr>
    </w:p>
    <w:p w:rsidR="00E64D3F" w:rsidRPr="00E64D3F" w:rsidRDefault="00E64D3F" w:rsidP="00E64D3F">
      <w:pPr>
        <w:spacing w:after="0" w:line="240" w:lineRule="auto"/>
        <w:jc w:val="both"/>
      </w:pPr>
      <w:r w:rsidRPr="00E64D3F">
        <w:t>10. Todas las células están envueltas por una membrana plasmática que contiene el cuerpo de la célula. Dicho cuerpo es conocido como él:</w:t>
      </w:r>
    </w:p>
    <w:p w:rsidR="00E64D3F" w:rsidRPr="00E64D3F" w:rsidRDefault="00E64D3F" w:rsidP="00E64D3F">
      <w:pPr>
        <w:spacing w:after="0" w:line="240" w:lineRule="auto"/>
        <w:jc w:val="both"/>
      </w:pPr>
      <w:r w:rsidRPr="00E64D3F">
        <w:t>a. Núcleo</w:t>
      </w:r>
    </w:p>
    <w:p w:rsidR="00E64D3F" w:rsidRPr="00E64D3F" w:rsidRDefault="00E64D3F" w:rsidP="00E64D3F">
      <w:pPr>
        <w:spacing w:after="0" w:line="240" w:lineRule="auto"/>
        <w:jc w:val="both"/>
      </w:pPr>
      <w:r w:rsidRPr="00E64D3F">
        <w:t>b. Citoplasma</w:t>
      </w:r>
    </w:p>
    <w:p w:rsidR="00E64D3F" w:rsidRPr="00E64D3F" w:rsidRDefault="00E64D3F" w:rsidP="00E64D3F">
      <w:pPr>
        <w:spacing w:after="0" w:line="240" w:lineRule="auto"/>
        <w:jc w:val="both"/>
      </w:pPr>
      <w:r w:rsidRPr="00E64D3F">
        <w:lastRenderedPageBreak/>
        <w:t>c. Centriolo</w:t>
      </w:r>
    </w:p>
    <w:p w:rsidR="00E64D3F" w:rsidRPr="00E64D3F" w:rsidRDefault="00E64D3F" w:rsidP="00E64D3F">
      <w:pPr>
        <w:spacing w:after="0" w:line="240" w:lineRule="auto"/>
        <w:jc w:val="both"/>
      </w:pPr>
      <w:r w:rsidRPr="00E64D3F">
        <w:t>d. Lisosoma</w:t>
      </w:r>
    </w:p>
    <w:p w:rsidR="00E64D3F" w:rsidRPr="00E64D3F" w:rsidRDefault="00E64D3F" w:rsidP="00E64D3F">
      <w:pPr>
        <w:spacing w:after="0" w:line="240" w:lineRule="auto"/>
        <w:jc w:val="both"/>
      </w:pPr>
    </w:p>
    <w:p w:rsidR="00E64D3F" w:rsidRPr="00E64D3F" w:rsidRDefault="00E64D3F" w:rsidP="00E64D3F">
      <w:pPr>
        <w:spacing w:after="0" w:line="240" w:lineRule="auto"/>
        <w:rPr>
          <w:rFonts w:ascii="Arial" w:hAnsi="Arial" w:cs="Arial"/>
          <w:sz w:val="20"/>
          <w:szCs w:val="20"/>
        </w:rPr>
      </w:pPr>
      <w:r w:rsidRPr="00E64D3F">
        <w:rPr>
          <w:rFonts w:ascii="Arial" w:hAnsi="Arial" w:cs="Arial"/>
          <w:bCs/>
          <w:sz w:val="20"/>
          <w:szCs w:val="20"/>
        </w:rPr>
        <w:t>1.</w:t>
      </w:r>
      <w:r w:rsidRPr="00E64D3F">
        <w:rPr>
          <w:rStyle w:val="apple-converted-space"/>
          <w:rFonts w:ascii="Arial" w:hAnsi="Arial" w:cs="Arial"/>
          <w:sz w:val="20"/>
          <w:szCs w:val="20"/>
        </w:rPr>
        <w:t> </w:t>
      </w:r>
      <w:proofErr w:type="spellStart"/>
      <w:r w:rsidRPr="00E64D3F">
        <w:rPr>
          <w:rFonts w:ascii="Arial" w:hAnsi="Arial" w:cs="Arial"/>
          <w:sz w:val="20"/>
          <w:szCs w:val="20"/>
        </w:rPr>
        <w:t>Cual</w:t>
      </w:r>
      <w:proofErr w:type="spellEnd"/>
      <w:r w:rsidRPr="00E64D3F">
        <w:rPr>
          <w:rFonts w:ascii="Arial" w:hAnsi="Arial" w:cs="Arial"/>
          <w:sz w:val="20"/>
          <w:szCs w:val="20"/>
        </w:rPr>
        <w:t xml:space="preserve"> es el </w:t>
      </w:r>
      <w:proofErr w:type="spellStart"/>
      <w:r w:rsidRPr="00E64D3F">
        <w:rPr>
          <w:rFonts w:ascii="Arial" w:hAnsi="Arial" w:cs="Arial"/>
          <w:sz w:val="20"/>
          <w:szCs w:val="20"/>
        </w:rPr>
        <w:t>organelo</w:t>
      </w:r>
      <w:proofErr w:type="spellEnd"/>
      <w:r w:rsidRPr="00E64D3F">
        <w:rPr>
          <w:rFonts w:ascii="Arial" w:hAnsi="Arial" w:cs="Arial"/>
          <w:sz w:val="20"/>
          <w:szCs w:val="20"/>
        </w:rPr>
        <w:t xml:space="preserve"> celular ubicado en el citoplasma que son fundamentales para la obtención de energía:</w:t>
      </w:r>
    </w:p>
    <w:p w:rsidR="00E64D3F" w:rsidRPr="00E64D3F" w:rsidRDefault="00E64D3F" w:rsidP="00E64D3F">
      <w:pPr>
        <w:spacing w:after="0" w:line="240" w:lineRule="auto"/>
        <w:rPr>
          <w:rFonts w:ascii="Arial" w:hAnsi="Arial" w:cs="Arial"/>
          <w:sz w:val="20"/>
          <w:szCs w:val="20"/>
        </w:rPr>
      </w:pPr>
      <w:r w:rsidRPr="00E64D3F">
        <w:rPr>
          <w:rFonts w:ascii="Arial" w:hAnsi="Arial" w:cs="Arial"/>
          <w:sz w:val="20"/>
          <w:szCs w:val="20"/>
        </w:rPr>
        <w:t>A. Ribosomas.</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B.Reticulo</w:t>
      </w:r>
      <w:proofErr w:type="spellEnd"/>
      <w:r w:rsidRPr="00E64D3F">
        <w:rPr>
          <w:rFonts w:ascii="Arial" w:hAnsi="Arial" w:cs="Arial"/>
          <w:sz w:val="20"/>
          <w:szCs w:val="20"/>
        </w:rPr>
        <w:t xml:space="preserve"> </w:t>
      </w:r>
      <w:proofErr w:type="spellStart"/>
      <w:r w:rsidRPr="00E64D3F">
        <w:rPr>
          <w:rFonts w:ascii="Arial" w:hAnsi="Arial" w:cs="Arial"/>
          <w:sz w:val="20"/>
          <w:szCs w:val="20"/>
        </w:rPr>
        <w:t>endoplasmatico</w:t>
      </w:r>
      <w:proofErr w:type="spellEnd"/>
      <w:r w:rsidRPr="00E64D3F">
        <w:rPr>
          <w:rFonts w:ascii="Arial" w:hAnsi="Arial" w:cs="Arial"/>
          <w:sz w:val="20"/>
          <w:szCs w:val="20"/>
        </w:rPr>
        <w:t>.</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C.Mitocondrias</w:t>
      </w:r>
      <w:proofErr w:type="spellEnd"/>
      <w:r w:rsidRPr="00E64D3F">
        <w:rPr>
          <w:rFonts w:ascii="Arial" w:hAnsi="Arial" w:cs="Arial"/>
          <w:sz w:val="20"/>
          <w:szCs w:val="20"/>
        </w:rPr>
        <w:t>.</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D.Lisosomas</w:t>
      </w:r>
      <w:proofErr w:type="spellEnd"/>
      <w:r w:rsidRPr="00E64D3F">
        <w:rPr>
          <w:rFonts w:ascii="Arial" w:hAnsi="Arial" w:cs="Arial"/>
          <w:sz w:val="20"/>
          <w:szCs w:val="20"/>
        </w:rPr>
        <w:t>.</w:t>
      </w:r>
    </w:p>
    <w:p w:rsidR="00E64D3F" w:rsidRPr="00E64D3F" w:rsidRDefault="00E64D3F" w:rsidP="00E64D3F">
      <w:pPr>
        <w:spacing w:after="0" w:line="240" w:lineRule="auto"/>
        <w:rPr>
          <w:rFonts w:ascii="Arial" w:hAnsi="Arial" w:cs="Arial"/>
          <w:sz w:val="20"/>
          <w:szCs w:val="20"/>
        </w:rPr>
      </w:pPr>
    </w:p>
    <w:p w:rsidR="00E64D3F" w:rsidRPr="00E64D3F" w:rsidRDefault="00E64D3F" w:rsidP="00E64D3F">
      <w:pPr>
        <w:spacing w:after="0" w:line="240" w:lineRule="auto"/>
        <w:rPr>
          <w:rFonts w:ascii="Arial" w:hAnsi="Arial" w:cs="Arial"/>
          <w:sz w:val="20"/>
          <w:szCs w:val="20"/>
        </w:rPr>
      </w:pPr>
      <w:r w:rsidRPr="00E64D3F">
        <w:rPr>
          <w:rFonts w:ascii="Arial" w:hAnsi="Arial" w:cs="Arial"/>
          <w:bCs/>
          <w:sz w:val="20"/>
          <w:szCs w:val="20"/>
        </w:rPr>
        <w:t>2.</w:t>
      </w:r>
      <w:r w:rsidRPr="00E64D3F">
        <w:rPr>
          <w:rStyle w:val="apple-converted-space"/>
          <w:rFonts w:ascii="Arial" w:hAnsi="Arial" w:cs="Arial"/>
          <w:bCs/>
          <w:sz w:val="20"/>
          <w:szCs w:val="20"/>
        </w:rPr>
        <w:t> </w:t>
      </w:r>
      <w:r w:rsidRPr="00E64D3F">
        <w:rPr>
          <w:rFonts w:ascii="Arial" w:hAnsi="Arial" w:cs="Arial"/>
          <w:sz w:val="20"/>
          <w:szCs w:val="20"/>
        </w:rPr>
        <w:t xml:space="preserve">El citoplasma celular está atravesado y subdividido por un sistema complejo de membranas, el retículo </w:t>
      </w:r>
      <w:proofErr w:type="spellStart"/>
      <w:r w:rsidRPr="00E64D3F">
        <w:rPr>
          <w:rFonts w:ascii="Arial" w:hAnsi="Arial" w:cs="Arial"/>
          <w:sz w:val="20"/>
          <w:szCs w:val="20"/>
        </w:rPr>
        <w:t>endoplasmatico</w:t>
      </w:r>
      <w:proofErr w:type="spellEnd"/>
      <w:r w:rsidRPr="00E64D3F">
        <w:rPr>
          <w:rFonts w:ascii="Arial" w:hAnsi="Arial" w:cs="Arial"/>
          <w:sz w:val="20"/>
          <w:szCs w:val="20"/>
        </w:rPr>
        <w:t>, que está cubierto por ribosomas, que son las estructuras especiales en donde se produce la:</w:t>
      </w:r>
    </w:p>
    <w:p w:rsidR="00E64D3F" w:rsidRPr="00E64D3F" w:rsidRDefault="00E64D3F" w:rsidP="00E64D3F">
      <w:pPr>
        <w:spacing w:after="0" w:line="240" w:lineRule="auto"/>
        <w:rPr>
          <w:rFonts w:ascii="Arial" w:hAnsi="Arial" w:cs="Arial"/>
          <w:sz w:val="20"/>
          <w:szCs w:val="20"/>
        </w:rPr>
      </w:pPr>
      <w:r w:rsidRPr="00E64D3F">
        <w:rPr>
          <w:rFonts w:ascii="Arial" w:hAnsi="Arial" w:cs="Arial"/>
          <w:sz w:val="20"/>
          <w:szCs w:val="20"/>
        </w:rPr>
        <w:t>A. Liberación de energía solar.</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B.Acumulacion</w:t>
      </w:r>
      <w:proofErr w:type="spellEnd"/>
      <w:r w:rsidRPr="00E64D3F">
        <w:rPr>
          <w:rFonts w:ascii="Arial" w:hAnsi="Arial" w:cs="Arial"/>
          <w:sz w:val="20"/>
          <w:szCs w:val="20"/>
        </w:rPr>
        <w:t xml:space="preserve"> de las secreciones.</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C.Sintesis</w:t>
      </w:r>
      <w:proofErr w:type="spellEnd"/>
      <w:r w:rsidRPr="00E64D3F">
        <w:rPr>
          <w:rFonts w:ascii="Arial" w:hAnsi="Arial" w:cs="Arial"/>
          <w:sz w:val="20"/>
          <w:szCs w:val="20"/>
        </w:rPr>
        <w:t xml:space="preserve"> de las proteínas.</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D.Absorcion</w:t>
      </w:r>
      <w:proofErr w:type="spellEnd"/>
      <w:r w:rsidRPr="00E64D3F">
        <w:rPr>
          <w:rFonts w:ascii="Arial" w:hAnsi="Arial" w:cs="Arial"/>
          <w:sz w:val="20"/>
          <w:szCs w:val="20"/>
        </w:rPr>
        <w:t xml:space="preserve"> de la energía.</w:t>
      </w:r>
    </w:p>
    <w:p w:rsidR="00E64D3F" w:rsidRPr="00E64D3F" w:rsidRDefault="00E64D3F" w:rsidP="00E64D3F">
      <w:pPr>
        <w:spacing w:after="0" w:line="240" w:lineRule="auto"/>
        <w:rPr>
          <w:rFonts w:ascii="Arial" w:hAnsi="Arial" w:cs="Arial"/>
          <w:sz w:val="20"/>
          <w:szCs w:val="20"/>
        </w:rPr>
      </w:pPr>
    </w:p>
    <w:p w:rsidR="00E64D3F" w:rsidRPr="00E64D3F" w:rsidRDefault="00E64D3F" w:rsidP="00E64D3F">
      <w:pPr>
        <w:spacing w:after="0" w:line="240" w:lineRule="auto"/>
        <w:rPr>
          <w:rFonts w:ascii="Arial" w:hAnsi="Arial" w:cs="Arial"/>
          <w:sz w:val="20"/>
          <w:szCs w:val="20"/>
        </w:rPr>
      </w:pPr>
      <w:r w:rsidRPr="00E64D3F">
        <w:rPr>
          <w:rFonts w:ascii="Arial" w:hAnsi="Arial" w:cs="Arial"/>
          <w:bCs/>
          <w:sz w:val="20"/>
          <w:szCs w:val="20"/>
        </w:rPr>
        <w:t>3.</w:t>
      </w:r>
      <w:r w:rsidRPr="00E64D3F">
        <w:rPr>
          <w:rStyle w:val="apple-converted-space"/>
          <w:rFonts w:ascii="Arial" w:hAnsi="Arial" w:cs="Arial"/>
          <w:sz w:val="20"/>
          <w:szCs w:val="20"/>
        </w:rPr>
        <w:t> </w:t>
      </w:r>
      <w:r w:rsidRPr="00E64D3F">
        <w:rPr>
          <w:rFonts w:ascii="Arial" w:hAnsi="Arial" w:cs="Arial"/>
          <w:sz w:val="20"/>
          <w:szCs w:val="20"/>
        </w:rPr>
        <w:t>El núcleo es el encargado de:</w:t>
      </w:r>
    </w:p>
    <w:p w:rsidR="00E64D3F" w:rsidRPr="00E64D3F" w:rsidRDefault="00E64D3F" w:rsidP="00E64D3F">
      <w:pPr>
        <w:spacing w:after="0" w:line="240" w:lineRule="auto"/>
        <w:rPr>
          <w:rFonts w:ascii="Arial" w:hAnsi="Arial" w:cs="Arial"/>
          <w:sz w:val="20"/>
          <w:szCs w:val="20"/>
        </w:rPr>
      </w:pPr>
      <w:r w:rsidRPr="00E64D3F">
        <w:rPr>
          <w:rFonts w:ascii="Arial" w:hAnsi="Arial" w:cs="Arial"/>
          <w:sz w:val="20"/>
          <w:szCs w:val="20"/>
        </w:rPr>
        <w:t>A. Procesos de digestión intracelular.</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B.Regular</w:t>
      </w:r>
      <w:proofErr w:type="spellEnd"/>
      <w:r w:rsidRPr="00E64D3F">
        <w:rPr>
          <w:rFonts w:ascii="Arial" w:hAnsi="Arial" w:cs="Arial"/>
          <w:sz w:val="20"/>
          <w:szCs w:val="20"/>
        </w:rPr>
        <w:t xml:space="preserve"> el funcionamiento de todos los </w:t>
      </w:r>
      <w:proofErr w:type="spellStart"/>
      <w:r w:rsidRPr="00E64D3F">
        <w:rPr>
          <w:rFonts w:ascii="Arial" w:hAnsi="Arial" w:cs="Arial"/>
          <w:sz w:val="20"/>
          <w:szCs w:val="20"/>
        </w:rPr>
        <w:t>organelos</w:t>
      </w:r>
      <w:proofErr w:type="spellEnd"/>
      <w:r w:rsidRPr="00E64D3F">
        <w:rPr>
          <w:rFonts w:ascii="Arial" w:hAnsi="Arial" w:cs="Arial"/>
          <w:sz w:val="20"/>
          <w:szCs w:val="20"/>
        </w:rPr>
        <w:t xml:space="preserve"> celulares.</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C.Distribur</w:t>
      </w:r>
      <w:proofErr w:type="spellEnd"/>
      <w:r w:rsidRPr="00E64D3F">
        <w:rPr>
          <w:rFonts w:ascii="Arial" w:hAnsi="Arial" w:cs="Arial"/>
          <w:sz w:val="20"/>
          <w:szCs w:val="20"/>
        </w:rPr>
        <w:t xml:space="preserve"> las proteínas fabricadas, dentro o fuera de la célula.</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D.Almacenar</w:t>
      </w:r>
      <w:proofErr w:type="spellEnd"/>
      <w:r w:rsidRPr="00E64D3F">
        <w:rPr>
          <w:rFonts w:ascii="Arial" w:hAnsi="Arial" w:cs="Arial"/>
          <w:sz w:val="20"/>
          <w:szCs w:val="20"/>
        </w:rPr>
        <w:t xml:space="preserve"> temporalmente alimentos, agua, desechos y otros materiales.</w:t>
      </w:r>
    </w:p>
    <w:p w:rsidR="00E64D3F" w:rsidRPr="00E64D3F" w:rsidRDefault="00E64D3F" w:rsidP="00E64D3F">
      <w:pPr>
        <w:spacing w:after="0" w:line="240" w:lineRule="auto"/>
        <w:rPr>
          <w:rFonts w:ascii="Arial" w:hAnsi="Arial" w:cs="Arial"/>
          <w:sz w:val="20"/>
          <w:szCs w:val="20"/>
        </w:rPr>
      </w:pPr>
    </w:p>
    <w:p w:rsidR="00E64D3F" w:rsidRPr="00E64D3F" w:rsidRDefault="00E64D3F" w:rsidP="00E64D3F">
      <w:pPr>
        <w:spacing w:after="0" w:line="240" w:lineRule="auto"/>
        <w:rPr>
          <w:rFonts w:ascii="Arial" w:hAnsi="Arial" w:cs="Arial"/>
          <w:sz w:val="20"/>
          <w:szCs w:val="20"/>
        </w:rPr>
      </w:pPr>
      <w:proofErr w:type="gramStart"/>
      <w:r w:rsidRPr="00E64D3F">
        <w:rPr>
          <w:rFonts w:ascii="Arial" w:hAnsi="Arial" w:cs="Arial"/>
          <w:bCs/>
          <w:sz w:val="20"/>
          <w:szCs w:val="20"/>
        </w:rPr>
        <w:t>4.</w:t>
      </w:r>
      <w:r w:rsidRPr="00E64D3F">
        <w:rPr>
          <w:rFonts w:ascii="Arial" w:hAnsi="Arial" w:cs="Arial"/>
          <w:sz w:val="20"/>
          <w:szCs w:val="20"/>
        </w:rPr>
        <w:t>Es</w:t>
      </w:r>
      <w:proofErr w:type="gramEnd"/>
      <w:r w:rsidRPr="00E64D3F">
        <w:rPr>
          <w:rFonts w:ascii="Arial" w:hAnsi="Arial" w:cs="Arial"/>
          <w:sz w:val="20"/>
          <w:szCs w:val="20"/>
        </w:rPr>
        <w:t xml:space="preserve"> el proceso de intercambio simple de moléculas a través de la membrana plasmática, durante la cual la célula no gasta energía:</w:t>
      </w:r>
    </w:p>
    <w:p w:rsidR="00E64D3F" w:rsidRPr="00E64D3F" w:rsidRDefault="00E64D3F" w:rsidP="00E64D3F">
      <w:pPr>
        <w:spacing w:after="0" w:line="240" w:lineRule="auto"/>
        <w:rPr>
          <w:rFonts w:ascii="Arial" w:hAnsi="Arial" w:cs="Arial"/>
          <w:sz w:val="20"/>
          <w:szCs w:val="20"/>
        </w:rPr>
      </w:pPr>
      <w:r w:rsidRPr="00E64D3F">
        <w:rPr>
          <w:rFonts w:ascii="Arial" w:hAnsi="Arial" w:cs="Arial"/>
          <w:sz w:val="20"/>
          <w:szCs w:val="20"/>
        </w:rPr>
        <w:t>A. Transporte activo.</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B.Difusion</w:t>
      </w:r>
      <w:proofErr w:type="spellEnd"/>
      <w:r w:rsidRPr="00E64D3F">
        <w:rPr>
          <w:rFonts w:ascii="Arial" w:hAnsi="Arial" w:cs="Arial"/>
          <w:sz w:val="20"/>
          <w:szCs w:val="20"/>
        </w:rPr>
        <w:t xml:space="preserve"> osmótica.</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C.Transporte</w:t>
      </w:r>
      <w:proofErr w:type="spellEnd"/>
      <w:r w:rsidRPr="00E64D3F">
        <w:rPr>
          <w:rFonts w:ascii="Arial" w:hAnsi="Arial" w:cs="Arial"/>
          <w:sz w:val="20"/>
          <w:szCs w:val="20"/>
        </w:rPr>
        <w:t xml:space="preserve"> pasivo.</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D.Plasmolisis</w:t>
      </w:r>
      <w:proofErr w:type="spellEnd"/>
      <w:r w:rsidRPr="00E64D3F">
        <w:rPr>
          <w:rFonts w:ascii="Arial" w:hAnsi="Arial" w:cs="Arial"/>
          <w:sz w:val="20"/>
          <w:szCs w:val="20"/>
        </w:rPr>
        <w:t>.</w:t>
      </w:r>
    </w:p>
    <w:p w:rsidR="00E64D3F" w:rsidRPr="00E64D3F" w:rsidRDefault="00E64D3F" w:rsidP="00E64D3F">
      <w:pPr>
        <w:spacing w:after="0" w:line="240" w:lineRule="auto"/>
        <w:rPr>
          <w:rFonts w:ascii="Arial" w:hAnsi="Arial" w:cs="Arial"/>
          <w:sz w:val="20"/>
          <w:szCs w:val="20"/>
        </w:rPr>
      </w:pPr>
    </w:p>
    <w:p w:rsidR="00E64D3F" w:rsidRPr="00E64D3F" w:rsidRDefault="00E64D3F" w:rsidP="00E64D3F">
      <w:pPr>
        <w:spacing w:after="0" w:line="240" w:lineRule="auto"/>
        <w:rPr>
          <w:rFonts w:ascii="Arial" w:hAnsi="Arial" w:cs="Arial"/>
          <w:sz w:val="20"/>
          <w:szCs w:val="20"/>
        </w:rPr>
      </w:pPr>
      <w:r w:rsidRPr="00E64D3F">
        <w:rPr>
          <w:rFonts w:ascii="Arial" w:hAnsi="Arial" w:cs="Arial"/>
          <w:bCs/>
          <w:sz w:val="20"/>
          <w:szCs w:val="20"/>
        </w:rPr>
        <w:t>5.</w:t>
      </w:r>
      <w:r w:rsidRPr="00E64D3F">
        <w:rPr>
          <w:rStyle w:val="apple-converted-space"/>
          <w:rFonts w:ascii="Arial" w:hAnsi="Arial" w:cs="Arial"/>
          <w:bCs/>
          <w:sz w:val="20"/>
          <w:szCs w:val="20"/>
        </w:rPr>
        <w:t> </w:t>
      </w:r>
      <w:r w:rsidRPr="00E64D3F">
        <w:rPr>
          <w:rFonts w:ascii="Arial" w:hAnsi="Arial" w:cs="Arial"/>
          <w:sz w:val="20"/>
          <w:szCs w:val="20"/>
        </w:rPr>
        <w:t xml:space="preserve">El agua, el </w:t>
      </w:r>
      <w:proofErr w:type="spellStart"/>
      <w:r w:rsidRPr="00E64D3F">
        <w:rPr>
          <w:rFonts w:ascii="Arial" w:hAnsi="Arial" w:cs="Arial"/>
          <w:sz w:val="20"/>
          <w:szCs w:val="20"/>
        </w:rPr>
        <w:t>oxigeno</w:t>
      </w:r>
      <w:proofErr w:type="spellEnd"/>
      <w:r w:rsidRPr="00E64D3F">
        <w:rPr>
          <w:rFonts w:ascii="Arial" w:hAnsi="Arial" w:cs="Arial"/>
          <w:sz w:val="20"/>
          <w:szCs w:val="20"/>
        </w:rPr>
        <w:t xml:space="preserve"> y el dióxido de carbono atraviesan las membranas celulares por el fenómeno de:</w:t>
      </w:r>
    </w:p>
    <w:p w:rsidR="00E64D3F" w:rsidRPr="00E64D3F" w:rsidRDefault="00E64D3F" w:rsidP="00E64D3F">
      <w:pPr>
        <w:spacing w:after="0" w:line="240" w:lineRule="auto"/>
        <w:rPr>
          <w:rFonts w:ascii="Arial" w:hAnsi="Arial" w:cs="Arial"/>
          <w:sz w:val="20"/>
          <w:szCs w:val="20"/>
        </w:rPr>
      </w:pPr>
      <w:r w:rsidRPr="00E64D3F">
        <w:rPr>
          <w:rFonts w:ascii="Arial" w:hAnsi="Arial" w:cs="Arial"/>
          <w:sz w:val="20"/>
          <w:szCs w:val="20"/>
        </w:rPr>
        <w:t>A. Difusión facilitada.</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B.Transporte</w:t>
      </w:r>
      <w:proofErr w:type="spellEnd"/>
      <w:r w:rsidRPr="00E64D3F">
        <w:rPr>
          <w:rFonts w:ascii="Arial" w:hAnsi="Arial" w:cs="Arial"/>
          <w:sz w:val="20"/>
          <w:szCs w:val="20"/>
        </w:rPr>
        <w:t xml:space="preserve"> activo.</w:t>
      </w:r>
    </w:p>
    <w:p w:rsidR="00E64D3F" w:rsidRPr="00E64D3F" w:rsidRDefault="00E64D3F" w:rsidP="00E64D3F">
      <w:pPr>
        <w:spacing w:after="0" w:line="240" w:lineRule="auto"/>
        <w:rPr>
          <w:rFonts w:ascii="Arial" w:hAnsi="Arial" w:cs="Arial"/>
          <w:sz w:val="20"/>
          <w:szCs w:val="20"/>
        </w:rPr>
      </w:pPr>
      <w:r w:rsidRPr="00E64D3F">
        <w:rPr>
          <w:rFonts w:ascii="Arial" w:hAnsi="Arial" w:cs="Arial"/>
          <w:sz w:val="20"/>
          <w:szCs w:val="20"/>
        </w:rPr>
        <w:t> </w:t>
      </w:r>
      <w:proofErr w:type="spellStart"/>
      <w:r w:rsidRPr="00E64D3F">
        <w:rPr>
          <w:rFonts w:ascii="Arial" w:hAnsi="Arial" w:cs="Arial"/>
          <w:sz w:val="20"/>
          <w:szCs w:val="20"/>
        </w:rPr>
        <w:t>C.Difusion</w:t>
      </w:r>
      <w:proofErr w:type="spellEnd"/>
      <w:r w:rsidRPr="00E64D3F">
        <w:rPr>
          <w:rFonts w:ascii="Arial" w:hAnsi="Arial" w:cs="Arial"/>
          <w:sz w:val="20"/>
          <w:szCs w:val="20"/>
        </w:rPr>
        <w:t xml:space="preserve"> simple.</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D.Movimiento</w:t>
      </w:r>
      <w:proofErr w:type="spellEnd"/>
      <w:r w:rsidRPr="00E64D3F">
        <w:rPr>
          <w:rFonts w:ascii="Arial" w:hAnsi="Arial" w:cs="Arial"/>
          <w:sz w:val="20"/>
          <w:szCs w:val="20"/>
        </w:rPr>
        <w:t xml:space="preserve"> osmótico.</w:t>
      </w:r>
    </w:p>
    <w:p w:rsidR="00E64D3F" w:rsidRPr="00E64D3F" w:rsidRDefault="00E64D3F" w:rsidP="00E64D3F">
      <w:pPr>
        <w:spacing w:after="0" w:line="240" w:lineRule="auto"/>
        <w:rPr>
          <w:rFonts w:ascii="Arial" w:hAnsi="Arial" w:cs="Arial"/>
          <w:sz w:val="20"/>
          <w:szCs w:val="20"/>
        </w:rPr>
      </w:pPr>
    </w:p>
    <w:p w:rsidR="00E64D3F" w:rsidRPr="00E64D3F" w:rsidRDefault="00E64D3F" w:rsidP="00E64D3F">
      <w:pPr>
        <w:spacing w:after="0" w:line="240" w:lineRule="auto"/>
        <w:rPr>
          <w:rFonts w:ascii="Arial" w:hAnsi="Arial" w:cs="Arial"/>
          <w:sz w:val="20"/>
          <w:szCs w:val="20"/>
        </w:rPr>
      </w:pPr>
      <w:r w:rsidRPr="00E64D3F">
        <w:rPr>
          <w:rFonts w:ascii="Arial" w:hAnsi="Arial" w:cs="Arial"/>
          <w:bCs/>
          <w:sz w:val="20"/>
          <w:szCs w:val="20"/>
        </w:rPr>
        <w:t>6.</w:t>
      </w:r>
      <w:r w:rsidRPr="00E64D3F">
        <w:rPr>
          <w:rStyle w:val="apple-converted-space"/>
          <w:rFonts w:ascii="Arial" w:hAnsi="Arial" w:cs="Arial"/>
          <w:sz w:val="20"/>
          <w:szCs w:val="20"/>
        </w:rPr>
        <w:t> </w:t>
      </w:r>
      <w:r w:rsidRPr="00E64D3F">
        <w:rPr>
          <w:rFonts w:ascii="Arial" w:hAnsi="Arial" w:cs="Arial"/>
          <w:sz w:val="20"/>
          <w:szCs w:val="20"/>
        </w:rPr>
        <w:t>La característica esencial de los seres vivos es:</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A.La</w:t>
      </w:r>
      <w:proofErr w:type="spellEnd"/>
      <w:r w:rsidRPr="00E64D3F">
        <w:rPr>
          <w:rFonts w:ascii="Arial" w:hAnsi="Arial" w:cs="Arial"/>
          <w:sz w:val="20"/>
          <w:szCs w:val="20"/>
        </w:rPr>
        <w:t xml:space="preserve"> constitución atómica.</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B.La</w:t>
      </w:r>
      <w:proofErr w:type="spellEnd"/>
      <w:r w:rsidRPr="00E64D3F">
        <w:rPr>
          <w:rFonts w:ascii="Arial" w:hAnsi="Arial" w:cs="Arial"/>
          <w:sz w:val="20"/>
          <w:szCs w:val="20"/>
        </w:rPr>
        <w:t xml:space="preserve"> organización especifica.</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C.La</w:t>
      </w:r>
      <w:proofErr w:type="spellEnd"/>
      <w:r w:rsidRPr="00E64D3F">
        <w:rPr>
          <w:rFonts w:ascii="Arial" w:hAnsi="Arial" w:cs="Arial"/>
          <w:sz w:val="20"/>
          <w:szCs w:val="20"/>
        </w:rPr>
        <w:t xml:space="preserve"> constitución química.</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D.La</w:t>
      </w:r>
      <w:proofErr w:type="spellEnd"/>
      <w:r w:rsidRPr="00E64D3F">
        <w:rPr>
          <w:rFonts w:ascii="Arial" w:hAnsi="Arial" w:cs="Arial"/>
          <w:sz w:val="20"/>
          <w:szCs w:val="20"/>
        </w:rPr>
        <w:t xml:space="preserve"> actividad metabólica.</w:t>
      </w:r>
    </w:p>
    <w:p w:rsidR="00E64D3F" w:rsidRPr="00E64D3F" w:rsidRDefault="00E64D3F" w:rsidP="00E64D3F">
      <w:pPr>
        <w:spacing w:after="0" w:line="240" w:lineRule="auto"/>
        <w:rPr>
          <w:rFonts w:ascii="Arial" w:hAnsi="Arial" w:cs="Arial"/>
          <w:sz w:val="20"/>
          <w:szCs w:val="20"/>
        </w:rPr>
      </w:pPr>
    </w:p>
    <w:p w:rsidR="00E64D3F" w:rsidRPr="00E64D3F" w:rsidRDefault="00E64D3F" w:rsidP="00E64D3F">
      <w:pPr>
        <w:spacing w:after="0" w:line="240" w:lineRule="auto"/>
        <w:rPr>
          <w:rFonts w:ascii="Arial" w:hAnsi="Arial" w:cs="Arial"/>
          <w:sz w:val="20"/>
          <w:szCs w:val="20"/>
        </w:rPr>
      </w:pPr>
      <w:r w:rsidRPr="00E64D3F">
        <w:rPr>
          <w:rFonts w:ascii="Arial" w:hAnsi="Arial" w:cs="Arial"/>
          <w:bCs/>
          <w:sz w:val="20"/>
          <w:szCs w:val="20"/>
        </w:rPr>
        <w:t>7.</w:t>
      </w:r>
      <w:r w:rsidRPr="00E64D3F">
        <w:rPr>
          <w:rStyle w:val="apple-converted-space"/>
          <w:rFonts w:ascii="Arial" w:hAnsi="Arial" w:cs="Arial"/>
          <w:sz w:val="20"/>
          <w:szCs w:val="20"/>
        </w:rPr>
        <w:t> </w:t>
      </w:r>
      <w:r w:rsidRPr="00E64D3F">
        <w:rPr>
          <w:rFonts w:ascii="Arial" w:hAnsi="Arial" w:cs="Arial"/>
          <w:sz w:val="20"/>
          <w:szCs w:val="20"/>
        </w:rPr>
        <w:t>La fotosíntesis y la respiración tienen en común:</w:t>
      </w:r>
    </w:p>
    <w:p w:rsidR="00E64D3F" w:rsidRPr="00E64D3F" w:rsidRDefault="00E64D3F" w:rsidP="00E64D3F">
      <w:pPr>
        <w:spacing w:after="0" w:line="240" w:lineRule="auto"/>
        <w:rPr>
          <w:rFonts w:ascii="Arial" w:hAnsi="Arial" w:cs="Arial"/>
          <w:sz w:val="20"/>
          <w:szCs w:val="20"/>
        </w:rPr>
      </w:pPr>
      <w:r w:rsidRPr="00E64D3F">
        <w:rPr>
          <w:rFonts w:ascii="Arial" w:hAnsi="Arial" w:cs="Arial"/>
          <w:sz w:val="20"/>
          <w:szCs w:val="20"/>
        </w:rPr>
        <w:t xml:space="preserve">A. Consumir </w:t>
      </w:r>
      <w:proofErr w:type="spellStart"/>
      <w:r w:rsidRPr="00E64D3F">
        <w:rPr>
          <w:rFonts w:ascii="Arial" w:hAnsi="Arial" w:cs="Arial"/>
          <w:sz w:val="20"/>
          <w:szCs w:val="20"/>
        </w:rPr>
        <w:t>oxigeno</w:t>
      </w:r>
      <w:proofErr w:type="spellEnd"/>
      <w:r w:rsidRPr="00E64D3F">
        <w:rPr>
          <w:rFonts w:ascii="Arial" w:hAnsi="Arial" w:cs="Arial"/>
          <w:sz w:val="20"/>
          <w:szCs w:val="20"/>
        </w:rPr>
        <w:t>.</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B.Producir</w:t>
      </w:r>
      <w:proofErr w:type="spellEnd"/>
      <w:r w:rsidRPr="00E64D3F">
        <w:rPr>
          <w:rFonts w:ascii="Arial" w:hAnsi="Arial" w:cs="Arial"/>
          <w:sz w:val="20"/>
          <w:szCs w:val="20"/>
        </w:rPr>
        <w:t xml:space="preserve"> </w:t>
      </w:r>
      <w:proofErr w:type="spellStart"/>
      <w:r w:rsidRPr="00E64D3F">
        <w:rPr>
          <w:rFonts w:ascii="Arial" w:hAnsi="Arial" w:cs="Arial"/>
          <w:sz w:val="20"/>
          <w:szCs w:val="20"/>
        </w:rPr>
        <w:t>oxigeno</w:t>
      </w:r>
      <w:proofErr w:type="spellEnd"/>
      <w:r w:rsidRPr="00E64D3F">
        <w:rPr>
          <w:rFonts w:ascii="Arial" w:hAnsi="Arial" w:cs="Arial"/>
          <w:sz w:val="20"/>
          <w:szCs w:val="20"/>
        </w:rPr>
        <w:t>.</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C.Transformar</w:t>
      </w:r>
      <w:proofErr w:type="spellEnd"/>
      <w:r w:rsidRPr="00E64D3F">
        <w:rPr>
          <w:rFonts w:ascii="Arial" w:hAnsi="Arial" w:cs="Arial"/>
          <w:sz w:val="20"/>
          <w:szCs w:val="20"/>
        </w:rPr>
        <w:t xml:space="preserve"> energía.</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D.Consumir</w:t>
      </w:r>
      <w:proofErr w:type="spellEnd"/>
      <w:r w:rsidRPr="00E64D3F">
        <w:rPr>
          <w:rFonts w:ascii="Arial" w:hAnsi="Arial" w:cs="Arial"/>
          <w:sz w:val="20"/>
          <w:szCs w:val="20"/>
        </w:rPr>
        <w:t xml:space="preserve"> dióxido de carbono.</w:t>
      </w:r>
    </w:p>
    <w:p w:rsidR="00E64D3F" w:rsidRPr="00E64D3F" w:rsidRDefault="00E64D3F" w:rsidP="00E64D3F">
      <w:pPr>
        <w:spacing w:after="0" w:line="240" w:lineRule="auto"/>
        <w:rPr>
          <w:rFonts w:ascii="Arial" w:hAnsi="Arial" w:cs="Arial"/>
          <w:sz w:val="20"/>
          <w:szCs w:val="20"/>
        </w:rPr>
      </w:pPr>
    </w:p>
    <w:p w:rsidR="00E64D3F" w:rsidRPr="00E64D3F" w:rsidRDefault="00E64D3F" w:rsidP="00E64D3F">
      <w:pPr>
        <w:spacing w:after="0" w:line="240" w:lineRule="auto"/>
        <w:rPr>
          <w:rFonts w:ascii="Arial" w:hAnsi="Arial" w:cs="Arial"/>
          <w:sz w:val="20"/>
          <w:szCs w:val="20"/>
        </w:rPr>
      </w:pPr>
      <w:r w:rsidRPr="00E64D3F">
        <w:rPr>
          <w:rFonts w:ascii="Arial" w:hAnsi="Arial" w:cs="Arial"/>
          <w:bCs/>
          <w:sz w:val="20"/>
          <w:szCs w:val="20"/>
        </w:rPr>
        <w:t>8.</w:t>
      </w:r>
      <w:r w:rsidRPr="00E64D3F">
        <w:rPr>
          <w:rStyle w:val="apple-converted-space"/>
          <w:rFonts w:ascii="Arial" w:hAnsi="Arial" w:cs="Arial"/>
          <w:sz w:val="20"/>
          <w:szCs w:val="20"/>
        </w:rPr>
        <w:t> </w:t>
      </w:r>
      <w:r w:rsidRPr="00E64D3F">
        <w:rPr>
          <w:rFonts w:ascii="Arial" w:hAnsi="Arial" w:cs="Arial"/>
          <w:sz w:val="20"/>
          <w:szCs w:val="20"/>
        </w:rPr>
        <w:t>La producción y utilización de glucosa están directamente relacionados con los procesos de:</w:t>
      </w:r>
    </w:p>
    <w:p w:rsidR="00E64D3F" w:rsidRPr="00E64D3F" w:rsidRDefault="00E64D3F" w:rsidP="00E64D3F">
      <w:pPr>
        <w:spacing w:after="0" w:line="240" w:lineRule="auto"/>
        <w:rPr>
          <w:rFonts w:ascii="Arial" w:hAnsi="Arial" w:cs="Arial"/>
          <w:sz w:val="20"/>
          <w:szCs w:val="20"/>
        </w:rPr>
      </w:pPr>
      <w:r w:rsidRPr="00E64D3F">
        <w:rPr>
          <w:rFonts w:ascii="Arial" w:hAnsi="Arial" w:cs="Arial"/>
          <w:sz w:val="20"/>
          <w:szCs w:val="20"/>
        </w:rPr>
        <w:t>A. Fotosíntesis y digestión.</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B.Respiracion</w:t>
      </w:r>
      <w:proofErr w:type="spellEnd"/>
      <w:r w:rsidRPr="00E64D3F">
        <w:rPr>
          <w:rFonts w:ascii="Arial" w:hAnsi="Arial" w:cs="Arial"/>
          <w:sz w:val="20"/>
          <w:szCs w:val="20"/>
        </w:rPr>
        <w:t xml:space="preserve"> y digestión.</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lastRenderedPageBreak/>
        <w:t>C.Fotosintesis</w:t>
      </w:r>
      <w:proofErr w:type="spellEnd"/>
      <w:r w:rsidRPr="00E64D3F">
        <w:rPr>
          <w:rFonts w:ascii="Arial" w:hAnsi="Arial" w:cs="Arial"/>
          <w:sz w:val="20"/>
          <w:szCs w:val="20"/>
        </w:rPr>
        <w:t xml:space="preserve"> y respiración.</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D.Respiracion</w:t>
      </w:r>
      <w:proofErr w:type="spellEnd"/>
      <w:r w:rsidRPr="00E64D3F">
        <w:rPr>
          <w:rFonts w:ascii="Arial" w:hAnsi="Arial" w:cs="Arial"/>
          <w:sz w:val="20"/>
          <w:szCs w:val="20"/>
        </w:rPr>
        <w:t xml:space="preserve"> y excreción.</w:t>
      </w:r>
    </w:p>
    <w:p w:rsidR="00E64D3F" w:rsidRPr="00E64D3F" w:rsidRDefault="00E64D3F" w:rsidP="00E64D3F">
      <w:pPr>
        <w:spacing w:after="0" w:line="240" w:lineRule="auto"/>
        <w:rPr>
          <w:rFonts w:ascii="Arial" w:hAnsi="Arial" w:cs="Arial"/>
          <w:sz w:val="20"/>
          <w:szCs w:val="20"/>
        </w:rPr>
      </w:pPr>
    </w:p>
    <w:p w:rsidR="00E64D3F" w:rsidRPr="00E64D3F" w:rsidRDefault="00E64D3F" w:rsidP="00E64D3F">
      <w:pPr>
        <w:spacing w:after="0" w:line="240" w:lineRule="auto"/>
        <w:rPr>
          <w:rFonts w:ascii="Arial" w:hAnsi="Arial" w:cs="Arial"/>
          <w:sz w:val="20"/>
          <w:szCs w:val="20"/>
        </w:rPr>
      </w:pPr>
    </w:p>
    <w:p w:rsidR="00E64D3F" w:rsidRPr="00E64D3F" w:rsidRDefault="00E64D3F" w:rsidP="00E64D3F">
      <w:pPr>
        <w:spacing w:after="0" w:line="240" w:lineRule="auto"/>
        <w:rPr>
          <w:rFonts w:ascii="Arial" w:hAnsi="Arial" w:cs="Arial"/>
          <w:sz w:val="20"/>
          <w:szCs w:val="20"/>
        </w:rPr>
      </w:pPr>
    </w:p>
    <w:p w:rsidR="00E64D3F" w:rsidRPr="00E64D3F" w:rsidRDefault="00E64D3F" w:rsidP="00E64D3F">
      <w:pPr>
        <w:spacing w:after="0" w:line="240" w:lineRule="auto"/>
        <w:rPr>
          <w:rFonts w:ascii="Arial" w:hAnsi="Arial" w:cs="Arial"/>
          <w:sz w:val="20"/>
          <w:szCs w:val="20"/>
        </w:rPr>
      </w:pPr>
      <w:r w:rsidRPr="00E64D3F">
        <w:rPr>
          <w:rFonts w:ascii="Arial" w:hAnsi="Arial" w:cs="Arial"/>
          <w:bCs/>
          <w:sz w:val="20"/>
          <w:szCs w:val="20"/>
        </w:rPr>
        <w:t>9.</w:t>
      </w:r>
      <w:r w:rsidRPr="00E64D3F">
        <w:rPr>
          <w:rStyle w:val="apple-converted-space"/>
          <w:rFonts w:ascii="Arial" w:hAnsi="Arial" w:cs="Arial"/>
          <w:sz w:val="20"/>
          <w:szCs w:val="20"/>
        </w:rPr>
        <w:t> </w:t>
      </w:r>
      <w:r w:rsidRPr="00E64D3F">
        <w:rPr>
          <w:rFonts w:ascii="Arial" w:hAnsi="Arial" w:cs="Arial"/>
          <w:sz w:val="20"/>
          <w:szCs w:val="20"/>
        </w:rPr>
        <w:t xml:space="preserve">La degradación de carbohidratos como la glucosa, que ocurre a nivel del citoplasma, y que concluye con la producción final de </w:t>
      </w:r>
      <w:proofErr w:type="spellStart"/>
      <w:r w:rsidRPr="00E64D3F">
        <w:rPr>
          <w:rFonts w:ascii="Arial" w:hAnsi="Arial" w:cs="Arial"/>
          <w:sz w:val="20"/>
          <w:szCs w:val="20"/>
        </w:rPr>
        <w:t>acido</w:t>
      </w:r>
      <w:proofErr w:type="spellEnd"/>
      <w:r w:rsidRPr="00E64D3F">
        <w:rPr>
          <w:rFonts w:ascii="Arial" w:hAnsi="Arial" w:cs="Arial"/>
          <w:sz w:val="20"/>
          <w:szCs w:val="20"/>
        </w:rPr>
        <w:t xml:space="preserve"> láctico, se conoce como:</w:t>
      </w:r>
    </w:p>
    <w:p w:rsidR="00E64D3F" w:rsidRPr="00E64D3F" w:rsidRDefault="00E64D3F" w:rsidP="00E64D3F">
      <w:pPr>
        <w:spacing w:after="0" w:line="240" w:lineRule="auto"/>
        <w:rPr>
          <w:rFonts w:ascii="Arial" w:hAnsi="Arial" w:cs="Arial"/>
          <w:sz w:val="20"/>
          <w:szCs w:val="20"/>
        </w:rPr>
      </w:pPr>
      <w:r w:rsidRPr="00E64D3F">
        <w:rPr>
          <w:rFonts w:ascii="Arial" w:hAnsi="Arial" w:cs="Arial"/>
          <w:sz w:val="20"/>
          <w:szCs w:val="20"/>
        </w:rPr>
        <w:t>A. Glucólisis.</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B.Fosforilacion</w:t>
      </w:r>
      <w:proofErr w:type="spellEnd"/>
      <w:r w:rsidRPr="00E64D3F">
        <w:rPr>
          <w:rFonts w:ascii="Arial" w:hAnsi="Arial" w:cs="Arial"/>
          <w:sz w:val="20"/>
          <w:szCs w:val="20"/>
        </w:rPr>
        <w:t>.</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C.Ciclo</w:t>
      </w:r>
      <w:proofErr w:type="spellEnd"/>
      <w:r w:rsidRPr="00E64D3F">
        <w:rPr>
          <w:rFonts w:ascii="Arial" w:hAnsi="Arial" w:cs="Arial"/>
          <w:sz w:val="20"/>
          <w:szCs w:val="20"/>
        </w:rPr>
        <w:t xml:space="preserve"> de </w:t>
      </w:r>
      <w:proofErr w:type="spellStart"/>
      <w:r w:rsidRPr="00E64D3F">
        <w:rPr>
          <w:rFonts w:ascii="Arial" w:hAnsi="Arial" w:cs="Arial"/>
          <w:sz w:val="20"/>
          <w:szCs w:val="20"/>
        </w:rPr>
        <w:t>krebs</w:t>
      </w:r>
      <w:proofErr w:type="spellEnd"/>
      <w:r w:rsidRPr="00E64D3F">
        <w:rPr>
          <w:rFonts w:ascii="Arial" w:hAnsi="Arial" w:cs="Arial"/>
          <w:sz w:val="20"/>
          <w:szCs w:val="20"/>
        </w:rPr>
        <w:t>.</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D.Fermentacion</w:t>
      </w:r>
      <w:proofErr w:type="spellEnd"/>
      <w:r w:rsidRPr="00E64D3F">
        <w:rPr>
          <w:rFonts w:ascii="Arial" w:hAnsi="Arial" w:cs="Arial"/>
          <w:sz w:val="20"/>
          <w:szCs w:val="20"/>
        </w:rPr>
        <w:t>.</w:t>
      </w:r>
    </w:p>
    <w:p w:rsidR="00E64D3F" w:rsidRPr="00E64D3F" w:rsidRDefault="00E64D3F" w:rsidP="00E64D3F">
      <w:pPr>
        <w:spacing w:after="0" w:line="240" w:lineRule="auto"/>
        <w:rPr>
          <w:rFonts w:ascii="Arial" w:hAnsi="Arial" w:cs="Arial"/>
          <w:sz w:val="20"/>
          <w:szCs w:val="20"/>
        </w:rPr>
      </w:pPr>
    </w:p>
    <w:p w:rsidR="00E64D3F" w:rsidRPr="00E64D3F" w:rsidRDefault="00E64D3F" w:rsidP="00E64D3F">
      <w:pPr>
        <w:spacing w:after="0" w:line="240" w:lineRule="auto"/>
        <w:rPr>
          <w:rFonts w:ascii="Arial" w:hAnsi="Arial" w:cs="Arial"/>
          <w:sz w:val="20"/>
          <w:szCs w:val="20"/>
        </w:rPr>
      </w:pPr>
      <w:r w:rsidRPr="00E64D3F">
        <w:rPr>
          <w:rFonts w:ascii="Arial" w:hAnsi="Arial" w:cs="Arial"/>
          <w:bCs/>
          <w:sz w:val="20"/>
          <w:szCs w:val="20"/>
        </w:rPr>
        <w:t>10.</w:t>
      </w:r>
      <w:r w:rsidRPr="00E64D3F">
        <w:rPr>
          <w:rStyle w:val="apple-converted-space"/>
          <w:rFonts w:ascii="Arial" w:hAnsi="Arial" w:cs="Arial"/>
          <w:sz w:val="20"/>
          <w:szCs w:val="20"/>
        </w:rPr>
        <w:t> </w:t>
      </w:r>
      <w:r w:rsidRPr="00E64D3F">
        <w:rPr>
          <w:rFonts w:ascii="Arial" w:hAnsi="Arial" w:cs="Arial"/>
          <w:sz w:val="20"/>
          <w:szCs w:val="20"/>
        </w:rPr>
        <w:t xml:space="preserve">El ciclo de </w:t>
      </w:r>
      <w:proofErr w:type="spellStart"/>
      <w:r w:rsidRPr="00E64D3F">
        <w:rPr>
          <w:rFonts w:ascii="Arial" w:hAnsi="Arial" w:cs="Arial"/>
          <w:sz w:val="20"/>
          <w:szCs w:val="20"/>
        </w:rPr>
        <w:t>krebs</w:t>
      </w:r>
      <w:proofErr w:type="spellEnd"/>
      <w:r w:rsidRPr="00E64D3F">
        <w:rPr>
          <w:rFonts w:ascii="Arial" w:hAnsi="Arial" w:cs="Arial"/>
          <w:sz w:val="20"/>
          <w:szCs w:val="20"/>
        </w:rPr>
        <w:t xml:space="preserve"> es un proceso que se desarrolla en las mitocondrias, tiene como base fundamental la transformación de:</w:t>
      </w:r>
    </w:p>
    <w:p w:rsidR="00E64D3F" w:rsidRPr="00E64D3F" w:rsidRDefault="00E64D3F" w:rsidP="00E64D3F">
      <w:pPr>
        <w:spacing w:after="0" w:line="240" w:lineRule="auto"/>
        <w:rPr>
          <w:rFonts w:ascii="Arial" w:hAnsi="Arial" w:cs="Arial"/>
          <w:sz w:val="20"/>
          <w:szCs w:val="20"/>
        </w:rPr>
      </w:pPr>
      <w:r w:rsidRPr="00E64D3F">
        <w:rPr>
          <w:rFonts w:ascii="Arial" w:hAnsi="Arial" w:cs="Arial"/>
          <w:sz w:val="20"/>
          <w:szCs w:val="20"/>
        </w:rPr>
        <w:t>A. Glucosa en acido glucógeno.</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B.Glucosa</w:t>
      </w:r>
      <w:proofErr w:type="spellEnd"/>
      <w:r w:rsidRPr="00E64D3F">
        <w:rPr>
          <w:rFonts w:ascii="Arial" w:hAnsi="Arial" w:cs="Arial"/>
          <w:sz w:val="20"/>
          <w:szCs w:val="20"/>
        </w:rPr>
        <w:t xml:space="preserve"> en energía.</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C.Grasas</w:t>
      </w:r>
      <w:proofErr w:type="spellEnd"/>
      <w:r w:rsidRPr="00E64D3F">
        <w:rPr>
          <w:rFonts w:ascii="Arial" w:hAnsi="Arial" w:cs="Arial"/>
          <w:sz w:val="20"/>
          <w:szCs w:val="20"/>
        </w:rPr>
        <w:t xml:space="preserve"> en carbohidratos.</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D.Dioxido</w:t>
      </w:r>
      <w:proofErr w:type="spellEnd"/>
      <w:r w:rsidRPr="00E64D3F">
        <w:rPr>
          <w:rFonts w:ascii="Arial" w:hAnsi="Arial" w:cs="Arial"/>
          <w:sz w:val="20"/>
          <w:szCs w:val="20"/>
        </w:rPr>
        <w:t xml:space="preserve"> de carbono en carbohidratos.</w:t>
      </w:r>
    </w:p>
    <w:p w:rsidR="00E64D3F" w:rsidRPr="00E64D3F" w:rsidRDefault="00E64D3F" w:rsidP="00E64D3F">
      <w:pPr>
        <w:spacing w:after="0" w:line="240" w:lineRule="auto"/>
        <w:rPr>
          <w:rFonts w:ascii="Arial" w:hAnsi="Arial" w:cs="Arial"/>
          <w:sz w:val="20"/>
          <w:szCs w:val="20"/>
        </w:rPr>
      </w:pPr>
    </w:p>
    <w:p w:rsidR="00E64D3F" w:rsidRPr="00E64D3F" w:rsidRDefault="00E64D3F" w:rsidP="00E64D3F">
      <w:pPr>
        <w:spacing w:after="0" w:line="240" w:lineRule="auto"/>
        <w:rPr>
          <w:rFonts w:ascii="Arial" w:hAnsi="Arial" w:cs="Arial"/>
          <w:sz w:val="20"/>
          <w:szCs w:val="20"/>
        </w:rPr>
      </w:pPr>
      <w:r w:rsidRPr="00E64D3F">
        <w:rPr>
          <w:rFonts w:ascii="Arial" w:hAnsi="Arial" w:cs="Arial"/>
          <w:bCs/>
          <w:sz w:val="20"/>
          <w:szCs w:val="20"/>
        </w:rPr>
        <w:t>11.</w:t>
      </w:r>
      <w:r w:rsidRPr="00E64D3F">
        <w:rPr>
          <w:rStyle w:val="apple-converted-space"/>
          <w:rFonts w:ascii="Arial" w:hAnsi="Arial" w:cs="Arial"/>
          <w:sz w:val="20"/>
          <w:szCs w:val="20"/>
        </w:rPr>
        <w:t> </w:t>
      </w:r>
      <w:r w:rsidRPr="00E64D3F">
        <w:rPr>
          <w:rFonts w:ascii="Arial" w:hAnsi="Arial" w:cs="Arial"/>
          <w:sz w:val="20"/>
          <w:szCs w:val="20"/>
        </w:rPr>
        <w:t xml:space="preserve">El ser vivo está formado por macromoléculas que generalmente son polímeros, esto es, moléculas, formadas por la unión de varias moléculas pequeñas similares. Así, los ácidos </w:t>
      </w:r>
      <w:proofErr w:type="spellStart"/>
      <w:r w:rsidRPr="00E64D3F">
        <w:rPr>
          <w:rFonts w:ascii="Arial" w:hAnsi="Arial" w:cs="Arial"/>
          <w:sz w:val="20"/>
          <w:szCs w:val="20"/>
        </w:rPr>
        <w:t>nucleícos</w:t>
      </w:r>
      <w:proofErr w:type="spellEnd"/>
      <w:r w:rsidRPr="00E64D3F">
        <w:rPr>
          <w:rFonts w:ascii="Arial" w:hAnsi="Arial" w:cs="Arial"/>
          <w:sz w:val="20"/>
          <w:szCs w:val="20"/>
        </w:rPr>
        <w:t xml:space="preserve"> son cadenas de nucleótidos, las proteínas cadenas de aminoácidos y los polisacáridos cadenas de azúcares simples. Cuando la célula va a iniciar su proceso de división, debe primero replicar su ADN para lo cual necesita abundancia de:</w:t>
      </w:r>
    </w:p>
    <w:p w:rsidR="00E64D3F" w:rsidRPr="00E64D3F" w:rsidRDefault="00E64D3F" w:rsidP="00E64D3F">
      <w:pPr>
        <w:spacing w:after="0" w:line="240" w:lineRule="auto"/>
        <w:rPr>
          <w:rFonts w:ascii="Arial" w:hAnsi="Arial" w:cs="Arial"/>
          <w:sz w:val="20"/>
          <w:szCs w:val="20"/>
        </w:rPr>
      </w:pPr>
      <w:r w:rsidRPr="00E64D3F">
        <w:rPr>
          <w:rFonts w:ascii="Arial" w:hAnsi="Arial" w:cs="Arial"/>
          <w:sz w:val="20"/>
          <w:szCs w:val="20"/>
        </w:rPr>
        <w:t> A. Aminoácidos.</w:t>
      </w:r>
    </w:p>
    <w:p w:rsidR="00E64D3F" w:rsidRPr="00E64D3F" w:rsidRDefault="00E64D3F" w:rsidP="00E64D3F">
      <w:pPr>
        <w:spacing w:after="0" w:line="240" w:lineRule="auto"/>
        <w:rPr>
          <w:rFonts w:ascii="Arial" w:hAnsi="Arial" w:cs="Arial"/>
          <w:sz w:val="20"/>
          <w:szCs w:val="20"/>
        </w:rPr>
      </w:pPr>
      <w:r w:rsidRPr="00E64D3F">
        <w:rPr>
          <w:rFonts w:ascii="Arial" w:hAnsi="Arial" w:cs="Arial"/>
          <w:sz w:val="20"/>
          <w:szCs w:val="20"/>
        </w:rPr>
        <w:t> </w:t>
      </w:r>
      <w:proofErr w:type="spellStart"/>
      <w:r w:rsidRPr="00E64D3F">
        <w:rPr>
          <w:rFonts w:ascii="Arial" w:hAnsi="Arial" w:cs="Arial"/>
          <w:sz w:val="20"/>
          <w:szCs w:val="20"/>
        </w:rPr>
        <w:t>B.Acidos</w:t>
      </w:r>
      <w:proofErr w:type="spellEnd"/>
      <w:r w:rsidRPr="00E64D3F">
        <w:rPr>
          <w:rFonts w:ascii="Arial" w:hAnsi="Arial" w:cs="Arial"/>
          <w:sz w:val="20"/>
          <w:szCs w:val="20"/>
        </w:rPr>
        <w:t xml:space="preserve"> grasos.</w:t>
      </w:r>
    </w:p>
    <w:p w:rsidR="00E64D3F" w:rsidRPr="00E64D3F" w:rsidRDefault="00E64D3F" w:rsidP="00E64D3F">
      <w:pPr>
        <w:spacing w:after="0" w:line="240" w:lineRule="auto"/>
        <w:rPr>
          <w:rFonts w:ascii="Arial" w:hAnsi="Arial" w:cs="Arial"/>
          <w:sz w:val="20"/>
          <w:szCs w:val="20"/>
        </w:rPr>
      </w:pPr>
      <w:r w:rsidRPr="00E64D3F">
        <w:rPr>
          <w:rFonts w:ascii="Arial" w:hAnsi="Arial" w:cs="Arial"/>
          <w:sz w:val="20"/>
          <w:szCs w:val="20"/>
        </w:rPr>
        <w:t> </w:t>
      </w:r>
      <w:proofErr w:type="spellStart"/>
      <w:r w:rsidRPr="00E64D3F">
        <w:rPr>
          <w:rFonts w:ascii="Arial" w:hAnsi="Arial" w:cs="Arial"/>
          <w:sz w:val="20"/>
          <w:szCs w:val="20"/>
        </w:rPr>
        <w:t>C.Nucleótidos</w:t>
      </w:r>
      <w:proofErr w:type="spellEnd"/>
      <w:r w:rsidRPr="00E64D3F">
        <w:rPr>
          <w:rFonts w:ascii="Arial" w:hAnsi="Arial" w:cs="Arial"/>
          <w:sz w:val="20"/>
          <w:szCs w:val="20"/>
        </w:rPr>
        <w:t>.</w:t>
      </w:r>
    </w:p>
    <w:p w:rsidR="00E64D3F" w:rsidRPr="00E64D3F" w:rsidRDefault="00E64D3F" w:rsidP="00E64D3F">
      <w:pPr>
        <w:spacing w:after="0" w:line="240" w:lineRule="auto"/>
        <w:rPr>
          <w:rFonts w:ascii="Arial" w:hAnsi="Arial" w:cs="Arial"/>
          <w:sz w:val="20"/>
          <w:szCs w:val="20"/>
        </w:rPr>
      </w:pPr>
      <w:r w:rsidRPr="00E64D3F">
        <w:rPr>
          <w:rFonts w:ascii="Arial" w:hAnsi="Arial" w:cs="Arial"/>
          <w:sz w:val="20"/>
          <w:szCs w:val="20"/>
        </w:rPr>
        <w:t> </w:t>
      </w:r>
      <w:proofErr w:type="spellStart"/>
      <w:r w:rsidRPr="00E64D3F">
        <w:rPr>
          <w:rFonts w:ascii="Arial" w:hAnsi="Arial" w:cs="Arial"/>
          <w:sz w:val="20"/>
          <w:szCs w:val="20"/>
        </w:rPr>
        <w:t>D.Monosacáridos</w:t>
      </w:r>
      <w:proofErr w:type="spellEnd"/>
      <w:r w:rsidRPr="00E64D3F">
        <w:rPr>
          <w:rFonts w:ascii="Arial" w:hAnsi="Arial" w:cs="Arial"/>
          <w:sz w:val="20"/>
          <w:szCs w:val="20"/>
        </w:rPr>
        <w:t>.</w:t>
      </w:r>
    </w:p>
    <w:p w:rsidR="00E64D3F" w:rsidRPr="00E64D3F" w:rsidRDefault="00E64D3F" w:rsidP="00E64D3F">
      <w:pPr>
        <w:spacing w:after="0" w:line="240" w:lineRule="auto"/>
        <w:rPr>
          <w:rFonts w:ascii="Arial" w:hAnsi="Arial" w:cs="Arial"/>
          <w:sz w:val="20"/>
          <w:szCs w:val="20"/>
        </w:rPr>
      </w:pPr>
      <w:r w:rsidRPr="00E64D3F">
        <w:rPr>
          <w:rFonts w:ascii="Arial" w:hAnsi="Arial" w:cs="Arial"/>
          <w:bCs/>
          <w:sz w:val="20"/>
          <w:szCs w:val="20"/>
        </w:rPr>
        <w:t>12.</w:t>
      </w:r>
      <w:r w:rsidRPr="00E64D3F">
        <w:rPr>
          <w:rStyle w:val="apple-converted-space"/>
          <w:rFonts w:ascii="Arial" w:hAnsi="Arial" w:cs="Arial"/>
          <w:sz w:val="20"/>
          <w:szCs w:val="20"/>
        </w:rPr>
        <w:t> </w:t>
      </w:r>
      <w:r w:rsidRPr="00E64D3F">
        <w:rPr>
          <w:rFonts w:ascii="Arial" w:hAnsi="Arial" w:cs="Arial"/>
          <w:sz w:val="20"/>
          <w:szCs w:val="20"/>
        </w:rPr>
        <w:t>Cual es el componente biológico que aborda el tema de la teoría celular:</w:t>
      </w:r>
    </w:p>
    <w:p w:rsidR="00E64D3F" w:rsidRPr="00E64D3F" w:rsidRDefault="00E64D3F" w:rsidP="00E64D3F">
      <w:pPr>
        <w:spacing w:after="0" w:line="240" w:lineRule="auto"/>
        <w:rPr>
          <w:rFonts w:ascii="Arial" w:hAnsi="Arial" w:cs="Arial"/>
          <w:sz w:val="20"/>
          <w:szCs w:val="20"/>
        </w:rPr>
      </w:pPr>
      <w:r w:rsidRPr="00E64D3F">
        <w:rPr>
          <w:rFonts w:ascii="Arial" w:hAnsi="Arial" w:cs="Arial"/>
          <w:sz w:val="20"/>
          <w:szCs w:val="20"/>
        </w:rPr>
        <w:t xml:space="preserve">A. Componente </w:t>
      </w:r>
      <w:proofErr w:type="spellStart"/>
      <w:r w:rsidRPr="00E64D3F">
        <w:rPr>
          <w:rFonts w:ascii="Arial" w:hAnsi="Arial" w:cs="Arial"/>
          <w:sz w:val="20"/>
          <w:szCs w:val="20"/>
        </w:rPr>
        <w:t>organismico</w:t>
      </w:r>
      <w:proofErr w:type="spellEnd"/>
      <w:r w:rsidRPr="00E64D3F">
        <w:rPr>
          <w:rFonts w:ascii="Arial" w:hAnsi="Arial" w:cs="Arial"/>
          <w:sz w:val="20"/>
          <w:szCs w:val="20"/>
        </w:rPr>
        <w:t>.</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B.Componente</w:t>
      </w:r>
      <w:proofErr w:type="spellEnd"/>
      <w:r w:rsidRPr="00E64D3F">
        <w:rPr>
          <w:rFonts w:ascii="Arial" w:hAnsi="Arial" w:cs="Arial"/>
          <w:sz w:val="20"/>
          <w:szCs w:val="20"/>
        </w:rPr>
        <w:t xml:space="preserve"> celular.</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C.Componente</w:t>
      </w:r>
      <w:proofErr w:type="spellEnd"/>
      <w:r w:rsidRPr="00E64D3F">
        <w:rPr>
          <w:rFonts w:ascii="Arial" w:hAnsi="Arial" w:cs="Arial"/>
          <w:sz w:val="20"/>
          <w:szCs w:val="20"/>
        </w:rPr>
        <w:t xml:space="preserve"> </w:t>
      </w:r>
      <w:proofErr w:type="spellStart"/>
      <w:r w:rsidRPr="00E64D3F">
        <w:rPr>
          <w:rFonts w:ascii="Arial" w:hAnsi="Arial" w:cs="Arial"/>
          <w:sz w:val="20"/>
          <w:szCs w:val="20"/>
        </w:rPr>
        <w:t>ecosistemico</w:t>
      </w:r>
      <w:proofErr w:type="spellEnd"/>
      <w:r w:rsidRPr="00E64D3F">
        <w:rPr>
          <w:rFonts w:ascii="Arial" w:hAnsi="Arial" w:cs="Arial"/>
          <w:sz w:val="20"/>
          <w:szCs w:val="20"/>
        </w:rPr>
        <w:t>.</w:t>
      </w:r>
    </w:p>
    <w:p w:rsidR="00E64D3F" w:rsidRPr="00E64D3F" w:rsidRDefault="00E64D3F" w:rsidP="00E64D3F">
      <w:pPr>
        <w:spacing w:after="0" w:line="240" w:lineRule="auto"/>
        <w:rPr>
          <w:rFonts w:ascii="Arial" w:hAnsi="Arial" w:cs="Arial"/>
          <w:sz w:val="20"/>
          <w:szCs w:val="20"/>
        </w:rPr>
      </w:pPr>
      <w:proofErr w:type="spellStart"/>
      <w:r w:rsidRPr="00E64D3F">
        <w:rPr>
          <w:rFonts w:ascii="Arial" w:hAnsi="Arial" w:cs="Arial"/>
          <w:sz w:val="20"/>
          <w:szCs w:val="20"/>
        </w:rPr>
        <w:t>D.Ninguno</w:t>
      </w:r>
      <w:proofErr w:type="spellEnd"/>
      <w:r w:rsidRPr="00E64D3F">
        <w:rPr>
          <w:rFonts w:ascii="Arial" w:hAnsi="Arial" w:cs="Arial"/>
          <w:sz w:val="20"/>
          <w:szCs w:val="20"/>
        </w:rPr>
        <w:t>.   </w:t>
      </w:r>
      <w:r w:rsidRPr="00E64D3F">
        <w:rPr>
          <w:rStyle w:val="apple-converted-space"/>
          <w:rFonts w:ascii="Arial" w:hAnsi="Arial" w:cs="Arial"/>
          <w:sz w:val="20"/>
          <w:szCs w:val="20"/>
        </w:rPr>
        <w:t> </w:t>
      </w:r>
    </w:p>
    <w:p w:rsidR="00F3369F" w:rsidRDefault="00F3369F" w:rsidP="00F3369F">
      <w:pPr>
        <w:jc w:val="both"/>
      </w:pPr>
    </w:p>
    <w:p w:rsidR="00E64D3F" w:rsidRPr="00BE2C3B" w:rsidRDefault="00F3369F" w:rsidP="00F3369F">
      <w:pPr>
        <w:jc w:val="both"/>
      </w:pPr>
      <w:r>
        <w:t xml:space="preserve">La etapa de la mitosis representada en el esquema es </w:t>
      </w:r>
      <w:r w:rsidR="00E64D3F" w:rsidRPr="00BE2C3B">
        <w:tab/>
      </w:r>
      <w:r w:rsidR="00E64D3F" w:rsidRPr="00BE2C3B">
        <w:tab/>
      </w:r>
      <w:r>
        <w:t>profase metafase anafase  telofase</w:t>
      </w:r>
    </w:p>
    <w:p w:rsidR="00F3369F" w:rsidRDefault="00F3369F">
      <w:pPr>
        <w:rPr>
          <w:rFonts w:ascii="Times New Roman" w:hAnsi="Times New Roman" w:cs="Times New Roman"/>
        </w:rPr>
      </w:pPr>
      <w:r w:rsidRPr="0054293F">
        <w:rPr>
          <w:rFonts w:ascii="Arial" w:eastAsia="Times New Roman" w:hAnsi="Arial" w:cs="Arial"/>
          <w:noProof/>
          <w:color w:val="000000"/>
          <w:sz w:val="20"/>
          <w:szCs w:val="20"/>
          <w:lang w:eastAsia="es-CO"/>
        </w:rPr>
        <w:drawing>
          <wp:inline distT="0" distB="0" distL="0" distR="0" wp14:anchorId="1734831E" wp14:editId="5496DD28">
            <wp:extent cx="1038522" cy="1097712"/>
            <wp:effectExtent l="0" t="0" r="0" b="7620"/>
            <wp:docPr id="17" name="Imagen 17" descr="metaf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afas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53046" cy="1113064"/>
                    </a:xfrm>
                    <a:prstGeom prst="rect">
                      <a:avLst/>
                    </a:prstGeom>
                    <a:noFill/>
                    <a:ln>
                      <a:noFill/>
                    </a:ln>
                  </pic:spPr>
                </pic:pic>
              </a:graphicData>
            </a:graphic>
          </wp:inline>
        </w:drawing>
      </w:r>
    </w:p>
    <w:p w:rsidR="00A01F98" w:rsidRDefault="00A01F98">
      <w:pPr>
        <w:rPr>
          <w:rFonts w:ascii="Times New Roman" w:hAnsi="Times New Roman" w:cs="Times New Roman"/>
        </w:rPr>
      </w:pPr>
    </w:p>
    <w:p w:rsidR="00A01F98" w:rsidRDefault="00A01F98">
      <w:pPr>
        <w:rPr>
          <w:rFonts w:ascii="Times New Roman" w:hAnsi="Times New Roman" w:cs="Times New Roman"/>
        </w:rPr>
      </w:pPr>
    </w:p>
    <w:p w:rsidR="00A01F98" w:rsidRDefault="00A01F98">
      <w:pPr>
        <w:rPr>
          <w:rFonts w:ascii="Times New Roman" w:hAnsi="Times New Roman" w:cs="Times New Roman"/>
        </w:rPr>
      </w:pPr>
    </w:p>
    <w:p w:rsidR="00A01F98" w:rsidRDefault="00A01F98">
      <w:pPr>
        <w:rPr>
          <w:rFonts w:ascii="Times New Roman" w:hAnsi="Times New Roman" w:cs="Times New Roman"/>
        </w:rPr>
      </w:pPr>
    </w:p>
    <w:p w:rsidR="00A01F98" w:rsidRDefault="00A01F98">
      <w:pPr>
        <w:rPr>
          <w:rFonts w:ascii="Times New Roman" w:hAnsi="Times New Roman" w:cs="Times New Roman"/>
        </w:rPr>
      </w:pPr>
    </w:p>
    <w:p w:rsidR="00A01F98" w:rsidRDefault="00A01F98">
      <w:pPr>
        <w:rPr>
          <w:rFonts w:ascii="Times New Roman" w:hAnsi="Times New Roman" w:cs="Times New Roman"/>
        </w:rPr>
      </w:pPr>
    </w:p>
    <w:p w:rsidR="00A01F98" w:rsidRDefault="00A01F98">
      <w:pPr>
        <w:rPr>
          <w:rFonts w:ascii="Times New Roman" w:hAnsi="Times New Roman" w:cs="Times New Roman"/>
        </w:rPr>
      </w:pPr>
    </w:p>
    <w:p w:rsidR="00A01F98" w:rsidRDefault="00A01F98">
      <w:pPr>
        <w:rPr>
          <w:rFonts w:ascii="Times New Roman" w:hAnsi="Times New Roman" w:cs="Times New Roman"/>
        </w:rPr>
      </w:pPr>
    </w:p>
    <w:p w:rsidR="00A01F98" w:rsidRDefault="00A01F98">
      <w:pPr>
        <w:rPr>
          <w:rFonts w:ascii="Times New Roman" w:hAnsi="Times New Roman" w:cs="Times New Roman"/>
        </w:rPr>
      </w:pPr>
    </w:p>
    <w:p w:rsidR="00E64D3F" w:rsidRDefault="00E64D3F" w:rsidP="00A01F98">
      <w:pPr>
        <w:rPr>
          <w:rFonts w:ascii="Times New Roman" w:hAnsi="Times New Roman" w:cs="Times New Roman"/>
        </w:rPr>
      </w:pPr>
      <w:r>
        <w:rPr>
          <w:rFonts w:ascii="Times New Roman" w:hAnsi="Times New Roman" w:cs="Times New Roman"/>
        </w:rPr>
        <w:br w:type="page"/>
      </w:r>
    </w:p>
    <w:p w:rsidR="00E64D3F" w:rsidRDefault="00E64D3F">
      <w:pPr>
        <w:rPr>
          <w:rFonts w:ascii="MuseoSlab500" w:eastAsia="Times New Roman" w:hAnsi="MuseoSlab500" w:cs="Times New Roman"/>
          <w:b/>
          <w:bCs/>
          <w:color w:val="333333"/>
          <w:spacing w:val="-15"/>
          <w:sz w:val="36"/>
          <w:szCs w:val="36"/>
          <w:lang w:eastAsia="es-CO"/>
        </w:rPr>
      </w:pPr>
      <w:r>
        <w:rPr>
          <w:rFonts w:ascii="MuseoSlab500" w:eastAsia="Times New Roman" w:hAnsi="MuseoSlab500" w:cs="Times New Roman"/>
          <w:b/>
          <w:bCs/>
          <w:color w:val="333333"/>
          <w:spacing w:val="-15"/>
          <w:sz w:val="36"/>
          <w:szCs w:val="36"/>
          <w:lang w:eastAsia="es-CO"/>
        </w:rPr>
        <w:lastRenderedPageBreak/>
        <w:br w:type="page"/>
      </w:r>
    </w:p>
    <w:p w:rsidR="00385C0C" w:rsidRPr="00F514EC" w:rsidRDefault="00385C0C" w:rsidP="00385C0C">
      <w:pPr>
        <w:spacing w:after="0" w:line="300" w:lineRule="atLeast"/>
        <w:textAlignment w:val="baseline"/>
        <w:outlineLvl w:val="1"/>
        <w:rPr>
          <w:rFonts w:ascii="MuseoSlab500" w:eastAsia="Times New Roman" w:hAnsi="MuseoSlab500" w:cs="Times New Roman"/>
          <w:b/>
          <w:bCs/>
          <w:color w:val="333333"/>
          <w:spacing w:val="-15"/>
          <w:sz w:val="36"/>
          <w:szCs w:val="36"/>
          <w:lang w:eastAsia="es-CO"/>
        </w:rPr>
      </w:pPr>
      <w:r w:rsidRPr="00F514EC">
        <w:rPr>
          <w:rFonts w:ascii="MuseoSlab500" w:eastAsia="Times New Roman" w:hAnsi="MuseoSlab500" w:cs="Times New Roman"/>
          <w:b/>
          <w:bCs/>
          <w:color w:val="333333"/>
          <w:spacing w:val="-15"/>
          <w:sz w:val="36"/>
          <w:szCs w:val="36"/>
          <w:lang w:eastAsia="es-CO"/>
        </w:rPr>
        <w:lastRenderedPageBreak/>
        <w:t>Diferencias de meiosis</w:t>
      </w:r>
    </w:p>
    <w:p w:rsidR="00385C0C" w:rsidRPr="00F514EC" w:rsidRDefault="00385C0C" w:rsidP="00385C0C">
      <w:pPr>
        <w:spacing w:after="0" w:line="240" w:lineRule="auto"/>
        <w:textAlignment w:val="baseline"/>
        <w:rPr>
          <w:rFonts w:ascii="Georgia" w:eastAsia="Times New Roman" w:hAnsi="Georgia" w:cs="Times New Roman"/>
          <w:sz w:val="23"/>
          <w:szCs w:val="23"/>
          <w:lang w:eastAsia="es-CO"/>
        </w:rPr>
      </w:pPr>
      <w:r w:rsidRPr="00F514EC">
        <w:rPr>
          <w:rFonts w:ascii="Georgia" w:eastAsia="Times New Roman" w:hAnsi="Georgia" w:cs="Times New Roman"/>
          <w:sz w:val="23"/>
          <w:szCs w:val="23"/>
          <w:lang w:eastAsia="es-CO"/>
        </w:rPr>
        <w:t>La meiosis se diferencia de la mitosis porque las dos células hijas se dividen de nuevo, lo que resulta en la formación de cuatro células totales. Por lo tanto, hay una segunda profase, metafase, anafase y telofase en la meiosis. Además de las células sexuales en los organismos multicelulares, la meiosis es uno de los posibles medios de reproducción para eucariotas (organismos con un núcleo celular, opuestos a los procariotas, que no tienen un núcleo) organismos </w:t>
      </w:r>
      <w:r w:rsidRPr="00F514EC">
        <w:rPr>
          <w:rFonts w:ascii="Georgia" w:eastAsia="Times New Roman" w:hAnsi="Georgia" w:cs="Times New Roman"/>
          <w:sz w:val="23"/>
          <w:szCs w:val="23"/>
          <w:bdr w:val="none" w:sz="0" w:space="0" w:color="auto" w:frame="1"/>
          <w:lang w:eastAsia="es-CO"/>
        </w:rPr>
        <w:t>unicelulares</w:t>
      </w:r>
      <w:r w:rsidRPr="00F514EC">
        <w:rPr>
          <w:rFonts w:ascii="Georgia" w:eastAsia="Times New Roman" w:hAnsi="Georgia" w:cs="Times New Roman"/>
          <w:sz w:val="23"/>
          <w:szCs w:val="23"/>
          <w:lang w:eastAsia="es-CO"/>
        </w:rPr>
        <w:t>. Las células adicionales que se crean durante la meiosis conducen también a una variedad de genes más grande posible en la descendencia.</w:t>
      </w:r>
    </w:p>
    <w:p w:rsidR="00385C0C" w:rsidRPr="00F514EC" w:rsidRDefault="00385C0C" w:rsidP="00385C0C">
      <w:pPr>
        <w:spacing w:after="0" w:line="300" w:lineRule="atLeast"/>
        <w:textAlignment w:val="baseline"/>
        <w:outlineLvl w:val="1"/>
        <w:rPr>
          <w:rFonts w:ascii="MuseoSlab500" w:eastAsia="Times New Roman" w:hAnsi="MuseoSlab500" w:cs="Times New Roman"/>
          <w:b/>
          <w:bCs/>
          <w:color w:val="333333"/>
          <w:spacing w:val="-15"/>
          <w:sz w:val="36"/>
          <w:szCs w:val="36"/>
          <w:lang w:eastAsia="es-CO"/>
        </w:rPr>
      </w:pPr>
      <w:r w:rsidRPr="00F514EC">
        <w:rPr>
          <w:rFonts w:ascii="MuseoSlab500" w:eastAsia="Times New Roman" w:hAnsi="MuseoSlab500" w:cs="Times New Roman"/>
          <w:b/>
          <w:bCs/>
          <w:color w:val="333333"/>
          <w:spacing w:val="-15"/>
          <w:sz w:val="36"/>
          <w:szCs w:val="36"/>
          <w:lang w:eastAsia="es-CO"/>
        </w:rPr>
        <w:t xml:space="preserve">Haploide vs. </w:t>
      </w:r>
      <w:proofErr w:type="gramStart"/>
      <w:r w:rsidRPr="00F514EC">
        <w:rPr>
          <w:rFonts w:ascii="MuseoSlab500" w:eastAsia="Times New Roman" w:hAnsi="MuseoSlab500" w:cs="Times New Roman"/>
          <w:b/>
          <w:bCs/>
          <w:color w:val="333333"/>
          <w:spacing w:val="-15"/>
          <w:sz w:val="36"/>
          <w:szCs w:val="36"/>
          <w:lang w:eastAsia="es-CO"/>
        </w:rPr>
        <w:t>diploide</w:t>
      </w:r>
      <w:proofErr w:type="gramEnd"/>
    </w:p>
    <w:p w:rsidR="00385C0C" w:rsidRPr="00F514EC" w:rsidRDefault="00385C0C" w:rsidP="00385C0C">
      <w:pPr>
        <w:spacing w:after="0" w:line="240" w:lineRule="auto"/>
        <w:textAlignment w:val="baseline"/>
        <w:rPr>
          <w:rFonts w:ascii="Georgia" w:eastAsia="Times New Roman" w:hAnsi="Georgia" w:cs="Times New Roman"/>
          <w:sz w:val="23"/>
          <w:szCs w:val="23"/>
          <w:lang w:eastAsia="es-CO"/>
        </w:rPr>
      </w:pPr>
      <w:r w:rsidRPr="00F514EC">
        <w:rPr>
          <w:rFonts w:ascii="Georgia" w:eastAsia="Times New Roman" w:hAnsi="Georgia" w:cs="Times New Roman"/>
          <w:sz w:val="23"/>
          <w:szCs w:val="23"/>
          <w:lang w:eastAsia="es-CO"/>
        </w:rPr>
        <w:t>El </w:t>
      </w:r>
      <w:r w:rsidRPr="00F514EC">
        <w:rPr>
          <w:rFonts w:ascii="Georgia" w:eastAsia="Times New Roman" w:hAnsi="Georgia" w:cs="Times New Roman"/>
          <w:sz w:val="23"/>
          <w:szCs w:val="23"/>
          <w:bdr w:val="none" w:sz="0" w:space="0" w:color="auto" w:frame="1"/>
          <w:lang w:eastAsia="es-CO"/>
        </w:rPr>
        <w:t>resultado</w:t>
      </w:r>
      <w:r w:rsidRPr="00F514EC">
        <w:rPr>
          <w:rFonts w:ascii="Georgia" w:eastAsia="Times New Roman" w:hAnsi="Georgia" w:cs="Times New Roman"/>
          <w:sz w:val="23"/>
          <w:szCs w:val="23"/>
          <w:lang w:eastAsia="es-CO"/>
        </w:rPr>
        <w:t> de los pasos adicionales en la meiosis asegura que las células que crea son haploides. Una célula haploide es una célula hija que tiene sólo la mitad del número de cromosomas que la célula original, en cambio, la mitosis generalmente crea células diploides, lo que significa que las células hijas tienen exactamente el mismo número de cromosomas que la célula original. La meiosis tiene que crear células haploides en los organismos multicelulares porque esas células se combinan con otras células haploides durante la reproducción sexual con el fin de crear un nuevo organismo con una célula diploide.</w:t>
      </w:r>
    </w:p>
    <w:p w:rsidR="00385C0C" w:rsidRDefault="00385C0C" w:rsidP="00385C0C">
      <w:pPr>
        <w:rPr>
          <w:rFonts w:ascii="Times New Roman" w:hAnsi="Times New Roman" w:cs="Times New Roman"/>
          <w:b/>
          <w:sz w:val="20"/>
          <w:szCs w:val="20"/>
          <w:lang w:val="es-ES_tradnl"/>
        </w:rPr>
      </w:pPr>
      <w:r>
        <w:rPr>
          <w:rFonts w:ascii="Times New Roman" w:hAnsi="Times New Roman" w:cs="Times New Roman"/>
          <w:b/>
          <w:sz w:val="20"/>
          <w:szCs w:val="20"/>
          <w:lang w:val="es-ES_tradnl"/>
        </w:rPr>
        <w:br w:type="page"/>
      </w:r>
    </w:p>
    <w:p w:rsidR="00385C0C" w:rsidRDefault="00385C0C" w:rsidP="00385C0C">
      <w:pPr>
        <w:rPr>
          <w:rFonts w:ascii="Arial" w:hAnsi="Arial" w:cs="Arial"/>
          <w:vanish/>
          <w:color w:val="000000"/>
          <w:sz w:val="27"/>
          <w:szCs w:val="27"/>
          <w:shd w:val="clear" w:color="auto" w:fill="FFFFFF"/>
        </w:rPr>
      </w:pPr>
    </w:p>
    <w:p w:rsidR="00385C0C" w:rsidRDefault="00385C0C" w:rsidP="00385C0C">
      <w:pPr>
        <w:rPr>
          <w:rFonts w:ascii="Arial" w:hAnsi="Arial" w:cs="Arial"/>
          <w:vanish/>
          <w:color w:val="000000"/>
          <w:sz w:val="27"/>
          <w:szCs w:val="27"/>
          <w:shd w:val="clear" w:color="auto" w:fill="FFFFFF"/>
        </w:rPr>
      </w:pPr>
    </w:p>
    <w:p w:rsidR="00385C0C" w:rsidRDefault="00385C0C" w:rsidP="00385C0C">
      <w:pPr>
        <w:pStyle w:val="NormalWeb"/>
        <w:sectPr w:rsidR="00385C0C" w:rsidSect="00385C0C">
          <w:type w:val="continuous"/>
          <w:pgSz w:w="12240" w:h="15840"/>
          <w:pgMar w:top="851" w:right="851" w:bottom="851" w:left="851" w:header="709" w:footer="709" w:gutter="0"/>
          <w:cols w:num="2" w:space="708"/>
          <w:docGrid w:linePitch="360"/>
        </w:sectPr>
      </w:pPr>
      <w:r>
        <w:rPr>
          <w:rFonts w:ascii="Arial" w:hAnsi="Arial" w:cs="Arial"/>
          <w:color w:val="000000"/>
          <w:sz w:val="27"/>
          <w:szCs w:val="27"/>
          <w:shd w:val="clear" w:color="auto" w:fill="FFFFFF"/>
        </w:rPr>
        <w:t xml:space="preserve"> </w:t>
      </w:r>
    </w:p>
    <w:p w:rsidR="00385C0C" w:rsidRDefault="00385C0C" w:rsidP="00385C0C">
      <w:pPr>
        <w:pStyle w:val="NormalWeb"/>
        <w:jc w:val="center"/>
        <w:sectPr w:rsidR="00385C0C" w:rsidSect="00264304">
          <w:type w:val="continuous"/>
          <w:pgSz w:w="12240" w:h="15840"/>
          <w:pgMar w:top="851" w:right="851" w:bottom="851" w:left="851" w:header="709" w:footer="709" w:gutter="0"/>
          <w:cols w:space="708"/>
          <w:docGrid w:linePitch="360"/>
        </w:sectPr>
      </w:pPr>
    </w:p>
    <w:p w:rsidR="00385C0C" w:rsidRDefault="00385C0C" w:rsidP="00385C0C">
      <w:pPr>
        <w:rPr>
          <w:rFonts w:ascii="Arial" w:hAnsi="Arial" w:cs="Arial"/>
        </w:rPr>
        <w:sectPr w:rsidR="00385C0C" w:rsidSect="00264304">
          <w:type w:val="continuous"/>
          <w:pgSz w:w="12240" w:h="15840"/>
          <w:pgMar w:top="851" w:right="851" w:bottom="851" w:left="851" w:header="709" w:footer="709" w:gutter="0"/>
          <w:cols w:space="708"/>
          <w:docGrid w:linePitch="360"/>
        </w:sectPr>
      </w:pPr>
    </w:p>
    <w:p w:rsidR="00385C0C" w:rsidRDefault="00385C0C" w:rsidP="00385C0C">
      <w:pPr>
        <w:jc w:val="center"/>
        <w:rPr>
          <w:rFonts w:ascii="Arial" w:hAnsi="Arial" w:cs="Arial"/>
          <w:vanish/>
          <w:color w:val="000000"/>
          <w:sz w:val="27"/>
          <w:szCs w:val="27"/>
          <w:shd w:val="clear" w:color="auto" w:fill="FFFFFF"/>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915"/>
      </w:tblGrid>
      <w:tr w:rsidR="00385C0C" w:rsidTr="004728BB">
        <w:trPr>
          <w:tblCellSpacing w:w="15" w:type="dxa"/>
          <w:jc w:val="center"/>
        </w:trPr>
        <w:tc>
          <w:tcPr>
            <w:tcW w:w="8535" w:type="dxa"/>
            <w:vAlign w:val="center"/>
            <w:hideMark/>
          </w:tcPr>
          <w:p w:rsidR="00385C0C" w:rsidRDefault="00385C0C" w:rsidP="004728BB">
            <w:pPr>
              <w:pStyle w:val="NormalWeb"/>
              <w:jc w:val="center"/>
            </w:pPr>
            <w:bookmarkStart w:id="3" w:name="Fig.9.7a"/>
            <w:r>
              <w:rPr>
                <w:rFonts w:ascii="Arial" w:hAnsi="Arial" w:cs="Arial"/>
                <w:sz w:val="20"/>
                <w:szCs w:val="20"/>
              </w:rPr>
              <w:lastRenderedPageBreak/>
              <w:t>Fig.9.7a</w:t>
            </w:r>
            <w:bookmarkEnd w:id="3"/>
            <w:r>
              <w:rPr>
                <w:rFonts w:ascii="Arial" w:hAnsi="Arial" w:cs="Arial"/>
                <w:sz w:val="20"/>
                <w:szCs w:val="20"/>
              </w:rPr>
              <w:t>, Representación esquemática de la mitosis</w:t>
            </w:r>
          </w:p>
        </w:tc>
      </w:tr>
      <w:tr w:rsidR="00385C0C" w:rsidTr="004728BB">
        <w:trPr>
          <w:tblCellSpacing w:w="15" w:type="dxa"/>
          <w:jc w:val="center"/>
        </w:trPr>
        <w:tc>
          <w:tcPr>
            <w:tcW w:w="8535" w:type="dxa"/>
            <w:vAlign w:val="center"/>
            <w:hideMark/>
          </w:tcPr>
          <w:p w:rsidR="00385C0C" w:rsidRDefault="00385C0C" w:rsidP="004728BB">
            <w:pPr>
              <w:pStyle w:val="NormalWeb"/>
              <w:jc w:val="center"/>
              <w:rPr>
                <w:rFonts w:ascii="Arial" w:hAnsi="Arial" w:cs="Arial"/>
              </w:rPr>
            </w:pPr>
            <w:r>
              <w:rPr>
                <w:rFonts w:ascii="Arial" w:hAnsi="Arial" w:cs="Arial"/>
                <w:noProof/>
              </w:rPr>
              <w:drawing>
                <wp:anchor distT="0" distB="0" distL="114300" distR="114300" simplePos="0" relativeHeight="251681792" behindDoc="0" locked="0" layoutInCell="1" allowOverlap="1" wp14:anchorId="4EF5A779" wp14:editId="4126AB24">
                  <wp:simplePos x="0" y="0"/>
                  <wp:positionH relativeFrom="column">
                    <wp:posOffset>99695</wp:posOffset>
                  </wp:positionH>
                  <wp:positionV relativeFrom="paragraph">
                    <wp:posOffset>-28575</wp:posOffset>
                  </wp:positionV>
                  <wp:extent cx="6558280" cy="2280285"/>
                  <wp:effectExtent l="0" t="0" r="0" b="5715"/>
                  <wp:wrapNone/>
                  <wp:docPr id="15" name="Imagen 15" descr="Esquema de la mi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quema de la mitosi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58280" cy="22802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385C0C" w:rsidRDefault="00385C0C" w:rsidP="00385C0C">
      <w:pPr>
        <w:rPr>
          <w:rFonts w:ascii="Times New Roman" w:hAnsi="Times New Roman" w:cs="Times New Roman"/>
          <w:b/>
          <w:sz w:val="20"/>
          <w:szCs w:val="20"/>
          <w:lang w:val="es-ES_tradnl"/>
        </w:rPr>
      </w:pPr>
    </w:p>
    <w:p w:rsidR="00385C0C" w:rsidRDefault="00385C0C" w:rsidP="00385C0C">
      <w:pPr>
        <w:rPr>
          <w:rFonts w:ascii="Times New Roman" w:hAnsi="Times New Roman" w:cs="Times New Roman"/>
          <w:b/>
          <w:sz w:val="20"/>
          <w:szCs w:val="20"/>
          <w:lang w:val="es-ES_tradnl"/>
        </w:rPr>
      </w:pPr>
    </w:p>
    <w:p w:rsidR="00385C0C" w:rsidRDefault="00385C0C" w:rsidP="00385C0C">
      <w:pPr>
        <w:rPr>
          <w:rFonts w:ascii="Times New Roman" w:hAnsi="Times New Roman" w:cs="Times New Roman"/>
          <w:b/>
          <w:sz w:val="20"/>
          <w:szCs w:val="20"/>
          <w:lang w:val="es-ES_tradnl"/>
        </w:rPr>
      </w:pPr>
    </w:p>
    <w:p w:rsidR="00385C0C" w:rsidRDefault="00385C0C" w:rsidP="00385C0C">
      <w:pPr>
        <w:rPr>
          <w:rFonts w:ascii="Times New Roman" w:hAnsi="Times New Roman" w:cs="Times New Roman"/>
          <w:b/>
          <w:sz w:val="20"/>
          <w:szCs w:val="20"/>
          <w:lang w:val="es-ES_tradnl"/>
        </w:rPr>
      </w:pPr>
    </w:p>
    <w:p w:rsidR="00385C0C" w:rsidRDefault="00385C0C" w:rsidP="00385C0C">
      <w:pPr>
        <w:rPr>
          <w:rFonts w:ascii="Times New Roman" w:hAnsi="Times New Roman" w:cs="Times New Roman"/>
          <w:b/>
          <w:sz w:val="20"/>
          <w:szCs w:val="20"/>
          <w:lang w:val="es-ES_tradnl"/>
        </w:rPr>
      </w:pPr>
    </w:p>
    <w:p w:rsidR="00385C0C" w:rsidRDefault="00385C0C" w:rsidP="00385C0C">
      <w:pPr>
        <w:rPr>
          <w:rFonts w:ascii="Times New Roman" w:hAnsi="Times New Roman" w:cs="Times New Roman"/>
          <w:b/>
          <w:sz w:val="20"/>
          <w:szCs w:val="20"/>
          <w:lang w:val="es-ES_tradnl"/>
        </w:rPr>
      </w:pPr>
    </w:p>
    <w:p w:rsidR="00385C0C" w:rsidRDefault="00385C0C" w:rsidP="00385C0C">
      <w:pPr>
        <w:rPr>
          <w:rFonts w:ascii="Times New Roman" w:hAnsi="Times New Roman" w:cs="Times New Roman"/>
          <w:b/>
          <w:sz w:val="20"/>
          <w:szCs w:val="20"/>
          <w:lang w:val="es-ES_tradnl"/>
        </w:rPr>
      </w:pPr>
    </w:p>
    <w:p w:rsidR="00385C0C" w:rsidRDefault="00385C0C" w:rsidP="00385C0C">
      <w:pPr>
        <w:rPr>
          <w:rFonts w:ascii="Times New Roman" w:hAnsi="Times New Roman" w:cs="Times New Roman"/>
          <w:b/>
          <w:sz w:val="20"/>
          <w:szCs w:val="20"/>
          <w:lang w:val="es-ES_tradnl"/>
        </w:rPr>
      </w:pPr>
    </w:p>
    <w:p w:rsidR="00385C0C" w:rsidRDefault="00385C0C" w:rsidP="00385C0C">
      <w:pPr>
        <w:rPr>
          <w:rFonts w:ascii="Times New Roman" w:hAnsi="Times New Roman" w:cs="Times New Roman"/>
          <w:b/>
          <w:sz w:val="20"/>
          <w:szCs w:val="20"/>
          <w:lang w:val="es-ES_tradnl"/>
        </w:rPr>
      </w:pPr>
    </w:p>
    <w:p w:rsidR="00385C0C" w:rsidRDefault="00385C0C" w:rsidP="00385C0C">
      <w:pPr>
        <w:rPr>
          <w:rFonts w:ascii="Times New Roman" w:hAnsi="Times New Roman" w:cs="Times New Roman"/>
          <w:b/>
          <w:sz w:val="20"/>
          <w:szCs w:val="20"/>
          <w:lang w:val="es-ES_tradnl"/>
        </w:rPr>
      </w:pPr>
    </w:p>
    <w:p w:rsidR="00385C0C" w:rsidRDefault="00385C0C" w:rsidP="00385C0C">
      <w:pPr>
        <w:rPr>
          <w:rFonts w:ascii="Times New Roman" w:hAnsi="Times New Roman" w:cs="Times New Roman"/>
          <w:b/>
          <w:sz w:val="20"/>
          <w:szCs w:val="20"/>
          <w:lang w:val="es-ES_tradnl"/>
        </w:rPr>
      </w:pPr>
    </w:p>
    <w:p w:rsidR="00385C0C" w:rsidRDefault="00385C0C" w:rsidP="00385C0C">
      <w:pPr>
        <w:rPr>
          <w:rFonts w:ascii="Times New Roman" w:hAnsi="Times New Roman" w:cs="Times New Roman"/>
          <w:b/>
          <w:sz w:val="20"/>
          <w:szCs w:val="20"/>
          <w:lang w:val="es-ES_tradnl"/>
        </w:rPr>
      </w:pPr>
      <w:r>
        <w:rPr>
          <w:noProof/>
          <w:lang w:eastAsia="es-CO"/>
        </w:rPr>
        <w:drawing>
          <wp:inline distT="0" distB="0" distL="0" distR="0" wp14:anchorId="03806A49" wp14:editId="707A1CB4">
            <wp:extent cx="3121025" cy="1724601"/>
            <wp:effectExtent l="0" t="0" r="3175" b="9525"/>
            <wp:docPr id="2" name="Imagen 2" descr="http://fullpreguntas.com/wp-content/uploads/2013/03/Diferencia-entre-mitosis-y-mei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llpreguntas.com/wp-content/uploads/2013/03/Diferencia-entre-mitosis-y-meiosi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21025" cy="1724601"/>
                    </a:xfrm>
                    <a:prstGeom prst="rect">
                      <a:avLst/>
                    </a:prstGeom>
                    <a:noFill/>
                    <a:ln>
                      <a:noFill/>
                    </a:ln>
                  </pic:spPr>
                </pic:pic>
              </a:graphicData>
            </a:graphic>
          </wp:inline>
        </w:drawing>
      </w:r>
    </w:p>
    <w:p w:rsidR="00385C0C" w:rsidRPr="00B2555D" w:rsidRDefault="00385C0C" w:rsidP="00385C0C">
      <w:pPr>
        <w:spacing w:after="0" w:line="240" w:lineRule="auto"/>
        <w:rPr>
          <w:rFonts w:ascii="Times New Roman" w:eastAsia="Times New Roman" w:hAnsi="Times New Roman" w:cs="Times New Roman"/>
          <w:sz w:val="24"/>
          <w:szCs w:val="24"/>
          <w:lang w:eastAsia="es-CO"/>
        </w:rPr>
      </w:pPr>
      <w:r w:rsidRPr="00B2555D">
        <w:rPr>
          <w:rFonts w:ascii="Arial" w:eastAsia="Times New Roman" w:hAnsi="Arial" w:cs="Arial"/>
          <w:color w:val="272727"/>
          <w:sz w:val="21"/>
          <w:szCs w:val="21"/>
          <w:lang w:eastAsia="es-CO"/>
        </w:rPr>
        <w:t>Ahora, con esta información, completa el siguiente cuadro de diferencias entre ambos tipos de división celular.</w:t>
      </w:r>
      <w:r w:rsidRPr="00B2555D">
        <w:rPr>
          <w:rFonts w:ascii="Arial" w:eastAsia="Times New Roman" w:hAnsi="Arial" w:cs="Arial"/>
          <w:color w:val="272727"/>
          <w:sz w:val="21"/>
          <w:szCs w:val="21"/>
          <w:lang w:eastAsia="es-CO"/>
        </w:rPr>
        <w:br/>
      </w:r>
    </w:p>
    <w:tbl>
      <w:tblPr>
        <w:tblW w:w="0" w:type="auto"/>
        <w:shd w:val="clear" w:color="auto" w:fill="E7AA1C"/>
        <w:tblCellMar>
          <w:left w:w="0" w:type="dxa"/>
          <w:right w:w="0" w:type="dxa"/>
        </w:tblCellMar>
        <w:tblLook w:val="04A0" w:firstRow="1" w:lastRow="0" w:firstColumn="1" w:lastColumn="0" w:noHBand="0" w:noVBand="1"/>
      </w:tblPr>
      <w:tblGrid>
        <w:gridCol w:w="1914"/>
        <w:gridCol w:w="1482"/>
        <w:gridCol w:w="1499"/>
      </w:tblGrid>
      <w:tr w:rsidR="00385C0C" w:rsidRPr="00B2555D" w:rsidTr="004728BB">
        <w:tc>
          <w:tcPr>
            <w:tcW w:w="35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85C0C" w:rsidRPr="00B2555D" w:rsidRDefault="00385C0C" w:rsidP="004728BB">
            <w:pPr>
              <w:spacing w:after="0" w:line="240" w:lineRule="auto"/>
              <w:jc w:val="both"/>
              <w:rPr>
                <w:rFonts w:ascii="Arial" w:eastAsia="Times New Roman" w:hAnsi="Arial" w:cs="Arial"/>
                <w:color w:val="272727"/>
                <w:sz w:val="21"/>
                <w:szCs w:val="21"/>
                <w:lang w:eastAsia="es-CO"/>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85C0C" w:rsidRPr="00B2555D" w:rsidRDefault="00385C0C" w:rsidP="004728BB">
            <w:pPr>
              <w:spacing w:after="0" w:line="240" w:lineRule="auto"/>
              <w:jc w:val="center"/>
              <w:rPr>
                <w:rFonts w:ascii="Arial" w:eastAsia="Times New Roman" w:hAnsi="Arial" w:cs="Arial"/>
                <w:color w:val="272727"/>
                <w:sz w:val="21"/>
                <w:szCs w:val="21"/>
                <w:lang w:eastAsia="es-CO"/>
              </w:rPr>
            </w:pPr>
            <w:r w:rsidRPr="00B2555D">
              <w:rPr>
                <w:rFonts w:ascii="Arial" w:eastAsia="Times New Roman" w:hAnsi="Arial" w:cs="Arial"/>
                <w:b/>
                <w:bCs/>
                <w:color w:val="272727"/>
                <w:sz w:val="21"/>
                <w:szCs w:val="21"/>
                <w:lang w:eastAsia="es-CO"/>
              </w:rPr>
              <w:t>MITOSIS</w:t>
            </w:r>
          </w:p>
        </w:tc>
        <w:tc>
          <w:tcPr>
            <w:tcW w:w="258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85C0C" w:rsidRPr="00B2555D" w:rsidRDefault="00385C0C" w:rsidP="004728BB">
            <w:pPr>
              <w:spacing w:after="0" w:line="240" w:lineRule="auto"/>
              <w:jc w:val="center"/>
              <w:rPr>
                <w:rFonts w:ascii="Arial" w:eastAsia="Times New Roman" w:hAnsi="Arial" w:cs="Arial"/>
                <w:color w:val="272727"/>
                <w:sz w:val="21"/>
                <w:szCs w:val="21"/>
                <w:lang w:eastAsia="es-CO"/>
              </w:rPr>
            </w:pPr>
            <w:r w:rsidRPr="00B2555D">
              <w:rPr>
                <w:rFonts w:ascii="Arial" w:eastAsia="Times New Roman" w:hAnsi="Arial" w:cs="Arial"/>
                <w:b/>
                <w:bCs/>
                <w:color w:val="272727"/>
                <w:sz w:val="21"/>
                <w:szCs w:val="21"/>
                <w:lang w:eastAsia="es-CO"/>
              </w:rPr>
              <w:t>MEIOSIS</w:t>
            </w:r>
          </w:p>
        </w:tc>
      </w:tr>
      <w:tr w:rsidR="00385C0C" w:rsidRPr="00B2555D" w:rsidTr="004728BB">
        <w:tc>
          <w:tcPr>
            <w:tcW w:w="35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85C0C" w:rsidRPr="00B2555D" w:rsidRDefault="00385C0C" w:rsidP="004728BB">
            <w:pPr>
              <w:spacing w:after="0" w:line="240" w:lineRule="auto"/>
              <w:jc w:val="both"/>
              <w:rPr>
                <w:rFonts w:ascii="Arial" w:eastAsia="Times New Roman" w:hAnsi="Arial" w:cs="Arial"/>
                <w:color w:val="272727"/>
                <w:sz w:val="21"/>
                <w:szCs w:val="21"/>
                <w:lang w:eastAsia="es-CO"/>
              </w:rPr>
            </w:pPr>
            <w:r w:rsidRPr="00B2555D">
              <w:rPr>
                <w:rFonts w:ascii="Arial" w:eastAsia="Times New Roman" w:hAnsi="Arial" w:cs="Arial"/>
                <w:i/>
                <w:iCs/>
                <w:color w:val="272727"/>
                <w:sz w:val="21"/>
                <w:szCs w:val="21"/>
                <w:lang w:eastAsia="es-CO"/>
              </w:rPr>
              <w:t>Número de divisiones</w:t>
            </w:r>
          </w:p>
        </w:tc>
        <w:tc>
          <w:tcPr>
            <w:tcW w:w="25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85C0C" w:rsidRPr="00B2555D" w:rsidRDefault="00385C0C" w:rsidP="004728BB">
            <w:pPr>
              <w:spacing w:after="240" w:line="240" w:lineRule="auto"/>
              <w:jc w:val="both"/>
              <w:rPr>
                <w:rFonts w:ascii="Arial" w:eastAsia="Times New Roman" w:hAnsi="Arial" w:cs="Arial"/>
                <w:color w:val="272727"/>
                <w:sz w:val="21"/>
                <w:szCs w:val="21"/>
                <w:lang w:eastAsia="es-CO"/>
              </w:rPr>
            </w:pPr>
          </w:p>
        </w:tc>
        <w:tc>
          <w:tcPr>
            <w:tcW w:w="25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85C0C" w:rsidRPr="00B2555D" w:rsidRDefault="00385C0C" w:rsidP="004728BB">
            <w:pPr>
              <w:spacing w:after="0" w:line="240" w:lineRule="auto"/>
              <w:jc w:val="both"/>
              <w:rPr>
                <w:rFonts w:ascii="Arial" w:eastAsia="Times New Roman" w:hAnsi="Arial" w:cs="Arial"/>
                <w:color w:val="272727"/>
                <w:sz w:val="21"/>
                <w:szCs w:val="21"/>
                <w:lang w:eastAsia="es-CO"/>
              </w:rPr>
            </w:pPr>
          </w:p>
        </w:tc>
      </w:tr>
      <w:tr w:rsidR="00385C0C" w:rsidRPr="00B2555D" w:rsidTr="004728BB">
        <w:tc>
          <w:tcPr>
            <w:tcW w:w="35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85C0C" w:rsidRPr="00B2555D" w:rsidRDefault="00385C0C" w:rsidP="004728BB">
            <w:pPr>
              <w:spacing w:after="0" w:line="240" w:lineRule="auto"/>
              <w:jc w:val="both"/>
              <w:rPr>
                <w:rFonts w:ascii="Arial" w:eastAsia="Times New Roman" w:hAnsi="Arial" w:cs="Arial"/>
                <w:color w:val="272727"/>
                <w:sz w:val="21"/>
                <w:szCs w:val="21"/>
                <w:lang w:eastAsia="es-CO"/>
              </w:rPr>
            </w:pPr>
            <w:r w:rsidRPr="00B2555D">
              <w:rPr>
                <w:rFonts w:ascii="Arial" w:eastAsia="Times New Roman" w:hAnsi="Arial" w:cs="Arial"/>
                <w:i/>
                <w:iCs/>
                <w:color w:val="272727"/>
                <w:sz w:val="21"/>
                <w:szCs w:val="21"/>
                <w:lang w:eastAsia="es-CO"/>
              </w:rPr>
              <w:t>Número de células hijas</w:t>
            </w:r>
          </w:p>
        </w:tc>
        <w:tc>
          <w:tcPr>
            <w:tcW w:w="25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85C0C" w:rsidRPr="00B2555D" w:rsidRDefault="00385C0C" w:rsidP="004728BB">
            <w:pPr>
              <w:spacing w:after="240" w:line="240" w:lineRule="auto"/>
              <w:jc w:val="both"/>
              <w:rPr>
                <w:rFonts w:ascii="Arial" w:eastAsia="Times New Roman" w:hAnsi="Arial" w:cs="Arial"/>
                <w:color w:val="272727"/>
                <w:sz w:val="21"/>
                <w:szCs w:val="21"/>
                <w:lang w:eastAsia="es-CO"/>
              </w:rPr>
            </w:pPr>
          </w:p>
        </w:tc>
        <w:tc>
          <w:tcPr>
            <w:tcW w:w="25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85C0C" w:rsidRPr="00B2555D" w:rsidRDefault="00385C0C" w:rsidP="004728BB">
            <w:pPr>
              <w:spacing w:after="0" w:line="240" w:lineRule="auto"/>
              <w:jc w:val="both"/>
              <w:rPr>
                <w:rFonts w:ascii="Arial" w:eastAsia="Times New Roman" w:hAnsi="Arial" w:cs="Arial"/>
                <w:color w:val="272727"/>
                <w:sz w:val="21"/>
                <w:szCs w:val="21"/>
                <w:lang w:eastAsia="es-CO"/>
              </w:rPr>
            </w:pPr>
          </w:p>
        </w:tc>
      </w:tr>
      <w:tr w:rsidR="00385C0C" w:rsidRPr="00B2555D" w:rsidTr="004728BB">
        <w:tc>
          <w:tcPr>
            <w:tcW w:w="35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85C0C" w:rsidRPr="00B2555D" w:rsidRDefault="00385C0C" w:rsidP="004728BB">
            <w:pPr>
              <w:spacing w:after="0" w:line="240" w:lineRule="auto"/>
              <w:jc w:val="both"/>
              <w:rPr>
                <w:rFonts w:ascii="Arial" w:eastAsia="Times New Roman" w:hAnsi="Arial" w:cs="Arial"/>
                <w:color w:val="272727"/>
                <w:sz w:val="21"/>
                <w:szCs w:val="21"/>
                <w:lang w:eastAsia="es-CO"/>
              </w:rPr>
            </w:pPr>
            <w:r w:rsidRPr="00B2555D">
              <w:rPr>
                <w:rFonts w:ascii="Arial" w:eastAsia="Times New Roman" w:hAnsi="Arial" w:cs="Arial"/>
                <w:i/>
                <w:iCs/>
                <w:color w:val="272727"/>
                <w:sz w:val="21"/>
                <w:szCs w:val="21"/>
                <w:lang w:eastAsia="es-CO"/>
              </w:rPr>
              <w:t>Carga genética de las células hijas</w:t>
            </w:r>
          </w:p>
        </w:tc>
        <w:tc>
          <w:tcPr>
            <w:tcW w:w="25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85C0C" w:rsidRPr="00B2555D" w:rsidRDefault="00385C0C" w:rsidP="004728BB">
            <w:pPr>
              <w:spacing w:after="240" w:line="240" w:lineRule="auto"/>
              <w:jc w:val="both"/>
              <w:rPr>
                <w:rFonts w:ascii="Arial" w:eastAsia="Times New Roman" w:hAnsi="Arial" w:cs="Arial"/>
                <w:color w:val="272727"/>
                <w:sz w:val="21"/>
                <w:szCs w:val="21"/>
                <w:lang w:eastAsia="es-CO"/>
              </w:rPr>
            </w:pPr>
          </w:p>
        </w:tc>
        <w:tc>
          <w:tcPr>
            <w:tcW w:w="25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85C0C" w:rsidRPr="00B2555D" w:rsidRDefault="00385C0C" w:rsidP="004728BB">
            <w:pPr>
              <w:spacing w:after="0" w:line="240" w:lineRule="auto"/>
              <w:jc w:val="both"/>
              <w:rPr>
                <w:rFonts w:ascii="Arial" w:eastAsia="Times New Roman" w:hAnsi="Arial" w:cs="Arial"/>
                <w:color w:val="272727"/>
                <w:sz w:val="21"/>
                <w:szCs w:val="21"/>
                <w:lang w:eastAsia="es-CO"/>
              </w:rPr>
            </w:pPr>
          </w:p>
        </w:tc>
      </w:tr>
      <w:tr w:rsidR="00385C0C" w:rsidRPr="00B2555D" w:rsidTr="004728BB">
        <w:tc>
          <w:tcPr>
            <w:tcW w:w="35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85C0C" w:rsidRPr="00B2555D" w:rsidRDefault="00385C0C" w:rsidP="004728BB">
            <w:pPr>
              <w:spacing w:after="0" w:line="240" w:lineRule="auto"/>
              <w:jc w:val="both"/>
              <w:rPr>
                <w:rFonts w:ascii="Arial" w:eastAsia="Times New Roman" w:hAnsi="Arial" w:cs="Arial"/>
                <w:color w:val="272727"/>
                <w:sz w:val="21"/>
                <w:szCs w:val="21"/>
                <w:lang w:eastAsia="es-CO"/>
              </w:rPr>
            </w:pPr>
            <w:r w:rsidRPr="00B2555D">
              <w:rPr>
                <w:rFonts w:ascii="Arial" w:eastAsia="Times New Roman" w:hAnsi="Arial" w:cs="Arial"/>
                <w:i/>
                <w:iCs/>
                <w:color w:val="272727"/>
                <w:sz w:val="21"/>
                <w:szCs w:val="21"/>
                <w:lang w:eastAsia="es-CO"/>
              </w:rPr>
              <w:t>Intercambio genético</w:t>
            </w:r>
          </w:p>
        </w:tc>
        <w:tc>
          <w:tcPr>
            <w:tcW w:w="25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85C0C" w:rsidRPr="00B2555D" w:rsidRDefault="00385C0C" w:rsidP="004728BB">
            <w:pPr>
              <w:spacing w:after="240" w:line="240" w:lineRule="auto"/>
              <w:jc w:val="both"/>
              <w:rPr>
                <w:rFonts w:ascii="Arial" w:eastAsia="Times New Roman" w:hAnsi="Arial" w:cs="Arial"/>
                <w:color w:val="272727"/>
                <w:sz w:val="21"/>
                <w:szCs w:val="21"/>
                <w:lang w:eastAsia="es-CO"/>
              </w:rPr>
            </w:pPr>
          </w:p>
        </w:tc>
        <w:tc>
          <w:tcPr>
            <w:tcW w:w="25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85C0C" w:rsidRPr="00B2555D" w:rsidRDefault="00385C0C" w:rsidP="004728BB">
            <w:pPr>
              <w:spacing w:after="0" w:line="240" w:lineRule="auto"/>
              <w:jc w:val="both"/>
              <w:rPr>
                <w:rFonts w:ascii="Arial" w:eastAsia="Times New Roman" w:hAnsi="Arial" w:cs="Arial"/>
                <w:color w:val="272727"/>
                <w:sz w:val="21"/>
                <w:szCs w:val="21"/>
                <w:lang w:eastAsia="es-CO"/>
              </w:rPr>
            </w:pPr>
          </w:p>
        </w:tc>
      </w:tr>
      <w:tr w:rsidR="00385C0C" w:rsidRPr="00B2555D" w:rsidTr="004728BB">
        <w:tc>
          <w:tcPr>
            <w:tcW w:w="35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85C0C" w:rsidRPr="00B2555D" w:rsidRDefault="00385C0C" w:rsidP="004728BB">
            <w:pPr>
              <w:spacing w:after="0" w:line="240" w:lineRule="auto"/>
              <w:jc w:val="both"/>
              <w:rPr>
                <w:rFonts w:ascii="Arial" w:eastAsia="Times New Roman" w:hAnsi="Arial" w:cs="Arial"/>
                <w:sz w:val="21"/>
                <w:szCs w:val="21"/>
                <w:lang w:eastAsia="es-CO"/>
              </w:rPr>
            </w:pPr>
            <w:proofErr w:type="spellStart"/>
            <w:r w:rsidRPr="00B2555D">
              <w:rPr>
                <w:rFonts w:ascii="Arial" w:eastAsia="Times New Roman" w:hAnsi="Arial" w:cs="Arial"/>
                <w:i/>
                <w:iCs/>
                <w:color w:val="272727"/>
                <w:sz w:val="21"/>
                <w:szCs w:val="21"/>
                <w:lang w:eastAsia="es-CO"/>
              </w:rPr>
              <w:t>mportancia</w:t>
            </w:r>
            <w:proofErr w:type="spellEnd"/>
          </w:p>
        </w:tc>
        <w:tc>
          <w:tcPr>
            <w:tcW w:w="25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85C0C" w:rsidRPr="00B2555D" w:rsidRDefault="00385C0C" w:rsidP="004728BB">
            <w:pPr>
              <w:spacing w:after="240" w:line="240" w:lineRule="auto"/>
              <w:jc w:val="both"/>
              <w:rPr>
                <w:rFonts w:ascii="Arial" w:eastAsia="Times New Roman" w:hAnsi="Arial" w:cs="Arial"/>
                <w:color w:val="272727"/>
                <w:sz w:val="21"/>
                <w:szCs w:val="21"/>
                <w:lang w:eastAsia="es-CO"/>
              </w:rPr>
            </w:pPr>
          </w:p>
        </w:tc>
        <w:tc>
          <w:tcPr>
            <w:tcW w:w="25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85C0C" w:rsidRPr="00B2555D" w:rsidRDefault="00385C0C" w:rsidP="004728BB">
            <w:pPr>
              <w:spacing w:after="0" w:line="240" w:lineRule="auto"/>
              <w:jc w:val="both"/>
              <w:rPr>
                <w:rFonts w:ascii="Arial" w:eastAsia="Times New Roman" w:hAnsi="Arial" w:cs="Arial"/>
                <w:color w:val="272727"/>
                <w:sz w:val="21"/>
                <w:szCs w:val="21"/>
                <w:lang w:eastAsia="es-CO"/>
              </w:rPr>
            </w:pPr>
          </w:p>
        </w:tc>
      </w:tr>
    </w:tbl>
    <w:p w:rsidR="00CF47C1" w:rsidRPr="00873FD6" w:rsidRDefault="00CF47C1" w:rsidP="00CF47C1">
      <w:pPr>
        <w:pStyle w:val="Sinespaciado"/>
      </w:pPr>
    </w:p>
    <w:sectPr w:rsidR="00CF47C1" w:rsidRPr="00873FD6" w:rsidSect="00264304">
      <w:type w:val="continuous"/>
      <w:pgSz w:w="12240" w:h="15840"/>
      <w:pgMar w:top="851" w:right="851" w:bottom="851" w:left="85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useoSlab500">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386BA14"/>
    <w:lvl w:ilvl="0">
      <w:numFmt w:val="bullet"/>
      <w:lvlText w:val="*"/>
      <w:lvlJc w:val="left"/>
    </w:lvl>
  </w:abstractNum>
  <w:abstractNum w:abstractNumId="1">
    <w:nsid w:val="08F42B54"/>
    <w:multiLevelType w:val="hybridMultilevel"/>
    <w:tmpl w:val="761A3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4012E4"/>
    <w:multiLevelType w:val="hybridMultilevel"/>
    <w:tmpl w:val="106AF67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2FD1D4D"/>
    <w:multiLevelType w:val="singleLevel"/>
    <w:tmpl w:val="2C3C75D8"/>
    <w:lvl w:ilvl="0">
      <w:start w:val="1"/>
      <w:numFmt w:val="lowerLetter"/>
      <w:lvlText w:val="%1)"/>
      <w:legacy w:legacy="1" w:legacySpace="0" w:legacyIndent="283"/>
      <w:lvlJc w:val="left"/>
      <w:rPr>
        <w:rFonts w:ascii="Tahoma" w:hAnsi="Tahoma" w:cs="Tahoma" w:hint="default"/>
      </w:rPr>
    </w:lvl>
  </w:abstractNum>
  <w:abstractNum w:abstractNumId="4">
    <w:nsid w:val="14D14BBF"/>
    <w:multiLevelType w:val="hybridMultilevel"/>
    <w:tmpl w:val="3426F306"/>
    <w:lvl w:ilvl="0" w:tplc="240A0015">
      <w:start w:val="1"/>
      <w:numFmt w:val="upperLetter"/>
      <w:lvlText w:val="%1."/>
      <w:lvlJc w:val="left"/>
      <w:pPr>
        <w:tabs>
          <w:tab w:val="num" w:pos="1800"/>
        </w:tabs>
        <w:ind w:left="1800" w:hanging="360"/>
      </w:pPr>
    </w:lvl>
    <w:lvl w:ilvl="1" w:tplc="7F74F03C">
      <w:start w:val="1"/>
      <w:numFmt w:val="bullet"/>
      <w:lvlText w:val=""/>
      <w:lvlJc w:val="left"/>
      <w:pPr>
        <w:tabs>
          <w:tab w:val="num" w:pos="2520"/>
        </w:tabs>
        <w:ind w:left="2520" w:hanging="360"/>
      </w:pPr>
      <w:rPr>
        <w:rFonts w:ascii="Symbol" w:hAnsi="Symbol" w:hint="default"/>
      </w:rPr>
    </w:lvl>
    <w:lvl w:ilvl="2" w:tplc="240A001B" w:tentative="1">
      <w:start w:val="1"/>
      <w:numFmt w:val="lowerRoman"/>
      <w:lvlText w:val="%3."/>
      <w:lvlJc w:val="right"/>
      <w:pPr>
        <w:tabs>
          <w:tab w:val="num" w:pos="3240"/>
        </w:tabs>
        <w:ind w:left="3240" w:hanging="180"/>
      </w:pPr>
    </w:lvl>
    <w:lvl w:ilvl="3" w:tplc="240A000F" w:tentative="1">
      <w:start w:val="1"/>
      <w:numFmt w:val="decimal"/>
      <w:lvlText w:val="%4."/>
      <w:lvlJc w:val="left"/>
      <w:pPr>
        <w:tabs>
          <w:tab w:val="num" w:pos="3960"/>
        </w:tabs>
        <w:ind w:left="3960" w:hanging="360"/>
      </w:pPr>
    </w:lvl>
    <w:lvl w:ilvl="4" w:tplc="240A0019" w:tentative="1">
      <w:start w:val="1"/>
      <w:numFmt w:val="lowerLetter"/>
      <w:lvlText w:val="%5."/>
      <w:lvlJc w:val="left"/>
      <w:pPr>
        <w:tabs>
          <w:tab w:val="num" w:pos="4680"/>
        </w:tabs>
        <w:ind w:left="4680" w:hanging="360"/>
      </w:pPr>
    </w:lvl>
    <w:lvl w:ilvl="5" w:tplc="240A001B" w:tentative="1">
      <w:start w:val="1"/>
      <w:numFmt w:val="lowerRoman"/>
      <w:lvlText w:val="%6."/>
      <w:lvlJc w:val="right"/>
      <w:pPr>
        <w:tabs>
          <w:tab w:val="num" w:pos="5400"/>
        </w:tabs>
        <w:ind w:left="5400" w:hanging="180"/>
      </w:pPr>
    </w:lvl>
    <w:lvl w:ilvl="6" w:tplc="240A000F" w:tentative="1">
      <w:start w:val="1"/>
      <w:numFmt w:val="decimal"/>
      <w:lvlText w:val="%7."/>
      <w:lvlJc w:val="left"/>
      <w:pPr>
        <w:tabs>
          <w:tab w:val="num" w:pos="6120"/>
        </w:tabs>
        <w:ind w:left="6120" w:hanging="360"/>
      </w:pPr>
    </w:lvl>
    <w:lvl w:ilvl="7" w:tplc="240A0019" w:tentative="1">
      <w:start w:val="1"/>
      <w:numFmt w:val="lowerLetter"/>
      <w:lvlText w:val="%8."/>
      <w:lvlJc w:val="left"/>
      <w:pPr>
        <w:tabs>
          <w:tab w:val="num" w:pos="6840"/>
        </w:tabs>
        <w:ind w:left="6840" w:hanging="360"/>
      </w:pPr>
    </w:lvl>
    <w:lvl w:ilvl="8" w:tplc="240A001B" w:tentative="1">
      <w:start w:val="1"/>
      <w:numFmt w:val="lowerRoman"/>
      <w:lvlText w:val="%9."/>
      <w:lvlJc w:val="right"/>
      <w:pPr>
        <w:tabs>
          <w:tab w:val="num" w:pos="7560"/>
        </w:tabs>
        <w:ind w:left="7560" w:hanging="180"/>
      </w:pPr>
    </w:lvl>
  </w:abstractNum>
  <w:abstractNum w:abstractNumId="5">
    <w:nsid w:val="159C406D"/>
    <w:multiLevelType w:val="hybridMultilevel"/>
    <w:tmpl w:val="73B41B9E"/>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180F2DBC"/>
    <w:multiLevelType w:val="hybridMultilevel"/>
    <w:tmpl w:val="0F245760"/>
    <w:lvl w:ilvl="0" w:tplc="6C1E2AF0">
      <w:start w:val="1"/>
      <w:numFmt w:val="upperLetter"/>
      <w:lvlText w:val="%1."/>
      <w:lvlJc w:val="left"/>
      <w:pPr>
        <w:tabs>
          <w:tab w:val="num" w:pos="720"/>
        </w:tabs>
        <w:ind w:left="720" w:hanging="360"/>
      </w:pPr>
      <w:rPr>
        <w:rFonts w:hint="default"/>
      </w:rPr>
    </w:lvl>
    <w:lvl w:ilvl="1" w:tplc="86A85664">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0440224"/>
    <w:multiLevelType w:val="hybridMultilevel"/>
    <w:tmpl w:val="EC5AF43A"/>
    <w:lvl w:ilvl="0" w:tplc="6C1E2AF0">
      <w:start w:val="1"/>
      <w:numFmt w:val="upperLetter"/>
      <w:lvlText w:val="%1."/>
      <w:lvlJc w:val="left"/>
      <w:pPr>
        <w:tabs>
          <w:tab w:val="num" w:pos="720"/>
        </w:tabs>
        <w:ind w:left="720" w:hanging="360"/>
      </w:pPr>
      <w:rPr>
        <w:rFonts w:hint="default"/>
      </w:rPr>
    </w:lvl>
    <w:lvl w:ilvl="1" w:tplc="18DCF1AA">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43003D6"/>
    <w:multiLevelType w:val="hybridMultilevel"/>
    <w:tmpl w:val="C9E26086"/>
    <w:lvl w:ilvl="0" w:tplc="6C1E2AF0">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
    <w:nsid w:val="27133081"/>
    <w:multiLevelType w:val="hybridMultilevel"/>
    <w:tmpl w:val="741E3922"/>
    <w:lvl w:ilvl="0" w:tplc="2CF293E0">
      <w:start w:val="1"/>
      <w:numFmt w:val="bullet"/>
      <w:lvlText w:val=""/>
      <w:lvlJc w:val="left"/>
      <w:pPr>
        <w:tabs>
          <w:tab w:val="num" w:pos="57"/>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E1C12FD"/>
    <w:multiLevelType w:val="hybridMultilevel"/>
    <w:tmpl w:val="23E0A3FC"/>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nsid w:val="2E81430D"/>
    <w:multiLevelType w:val="multilevel"/>
    <w:tmpl w:val="F78652D6"/>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906B0D"/>
    <w:multiLevelType w:val="hybridMultilevel"/>
    <w:tmpl w:val="53B81804"/>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nsid w:val="31A83289"/>
    <w:multiLevelType w:val="hybridMultilevel"/>
    <w:tmpl w:val="FE14FF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3F44AC5"/>
    <w:multiLevelType w:val="hybridMultilevel"/>
    <w:tmpl w:val="6C48A678"/>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nsid w:val="362E2E55"/>
    <w:multiLevelType w:val="hybridMultilevel"/>
    <w:tmpl w:val="5928EE42"/>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nsid w:val="383576B6"/>
    <w:multiLevelType w:val="hybridMultilevel"/>
    <w:tmpl w:val="9498EF68"/>
    <w:lvl w:ilvl="0" w:tplc="6C1E2AF0">
      <w:start w:val="1"/>
      <w:numFmt w:val="upperLetter"/>
      <w:lvlText w:val="%1."/>
      <w:lvlJc w:val="left"/>
      <w:pPr>
        <w:tabs>
          <w:tab w:val="num" w:pos="720"/>
        </w:tabs>
        <w:ind w:left="720" w:hanging="360"/>
      </w:pPr>
      <w:rPr>
        <w:rFonts w:hint="default"/>
      </w:rPr>
    </w:lvl>
    <w:lvl w:ilvl="1" w:tplc="040ED1CC">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9983E40"/>
    <w:multiLevelType w:val="hybridMultilevel"/>
    <w:tmpl w:val="F09AE59A"/>
    <w:lvl w:ilvl="0" w:tplc="6C1E2AF0">
      <w:start w:val="1"/>
      <w:numFmt w:val="upperLetter"/>
      <w:lvlText w:val="%1."/>
      <w:lvlJc w:val="left"/>
      <w:pPr>
        <w:tabs>
          <w:tab w:val="num" w:pos="720"/>
        </w:tabs>
        <w:ind w:left="720" w:hanging="360"/>
      </w:pPr>
      <w:rPr>
        <w:rFonts w:hint="default"/>
      </w:rPr>
    </w:lvl>
    <w:lvl w:ilvl="1" w:tplc="D0305152">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A9E0637"/>
    <w:multiLevelType w:val="multilevel"/>
    <w:tmpl w:val="503A0F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3BC82386"/>
    <w:multiLevelType w:val="hybridMultilevel"/>
    <w:tmpl w:val="0822823C"/>
    <w:lvl w:ilvl="0" w:tplc="0C0A000F">
      <w:start w:val="1"/>
      <w:numFmt w:val="decimal"/>
      <w:lvlText w:val="%1."/>
      <w:lvlJc w:val="left"/>
      <w:pPr>
        <w:tabs>
          <w:tab w:val="num" w:pos="2160"/>
        </w:tabs>
        <w:ind w:left="2160" w:hanging="360"/>
      </w:pPr>
      <w:rPr>
        <w:rFonts w:hint="default"/>
      </w:rPr>
    </w:lvl>
    <w:lvl w:ilvl="1" w:tplc="3A22A3B0">
      <w:start w:val="1"/>
      <w:numFmt w:val="lowerLetter"/>
      <w:lvlText w:val="%2)"/>
      <w:lvlJc w:val="left"/>
      <w:pPr>
        <w:tabs>
          <w:tab w:val="num" w:pos="2880"/>
        </w:tabs>
        <w:ind w:left="2880" w:hanging="360"/>
      </w:pPr>
      <w:rPr>
        <w:rFonts w:hint="default"/>
      </w:rPr>
    </w:lvl>
    <w:lvl w:ilvl="2" w:tplc="0C0A001B" w:tentative="1">
      <w:start w:val="1"/>
      <w:numFmt w:val="lowerRoman"/>
      <w:lvlText w:val="%3."/>
      <w:lvlJc w:val="right"/>
      <w:pPr>
        <w:tabs>
          <w:tab w:val="num" w:pos="3600"/>
        </w:tabs>
        <w:ind w:left="3600" w:hanging="180"/>
      </w:pPr>
    </w:lvl>
    <w:lvl w:ilvl="3" w:tplc="0C0A000F" w:tentative="1">
      <w:start w:val="1"/>
      <w:numFmt w:val="decimal"/>
      <w:lvlText w:val="%4."/>
      <w:lvlJc w:val="left"/>
      <w:pPr>
        <w:tabs>
          <w:tab w:val="num" w:pos="4320"/>
        </w:tabs>
        <w:ind w:left="4320" w:hanging="360"/>
      </w:pPr>
    </w:lvl>
    <w:lvl w:ilvl="4" w:tplc="0C0A0019" w:tentative="1">
      <w:start w:val="1"/>
      <w:numFmt w:val="lowerLetter"/>
      <w:lvlText w:val="%5."/>
      <w:lvlJc w:val="left"/>
      <w:pPr>
        <w:tabs>
          <w:tab w:val="num" w:pos="5040"/>
        </w:tabs>
        <w:ind w:left="5040" w:hanging="360"/>
      </w:pPr>
    </w:lvl>
    <w:lvl w:ilvl="5" w:tplc="0C0A001B" w:tentative="1">
      <w:start w:val="1"/>
      <w:numFmt w:val="lowerRoman"/>
      <w:lvlText w:val="%6."/>
      <w:lvlJc w:val="right"/>
      <w:pPr>
        <w:tabs>
          <w:tab w:val="num" w:pos="5760"/>
        </w:tabs>
        <w:ind w:left="5760" w:hanging="180"/>
      </w:pPr>
    </w:lvl>
    <w:lvl w:ilvl="6" w:tplc="0C0A000F" w:tentative="1">
      <w:start w:val="1"/>
      <w:numFmt w:val="decimal"/>
      <w:lvlText w:val="%7."/>
      <w:lvlJc w:val="left"/>
      <w:pPr>
        <w:tabs>
          <w:tab w:val="num" w:pos="6480"/>
        </w:tabs>
        <w:ind w:left="6480" w:hanging="360"/>
      </w:pPr>
    </w:lvl>
    <w:lvl w:ilvl="7" w:tplc="0C0A0019" w:tentative="1">
      <w:start w:val="1"/>
      <w:numFmt w:val="lowerLetter"/>
      <w:lvlText w:val="%8."/>
      <w:lvlJc w:val="left"/>
      <w:pPr>
        <w:tabs>
          <w:tab w:val="num" w:pos="7200"/>
        </w:tabs>
        <w:ind w:left="7200" w:hanging="360"/>
      </w:pPr>
    </w:lvl>
    <w:lvl w:ilvl="8" w:tplc="0C0A001B" w:tentative="1">
      <w:start w:val="1"/>
      <w:numFmt w:val="lowerRoman"/>
      <w:lvlText w:val="%9."/>
      <w:lvlJc w:val="right"/>
      <w:pPr>
        <w:tabs>
          <w:tab w:val="num" w:pos="7920"/>
        </w:tabs>
        <w:ind w:left="7920" w:hanging="180"/>
      </w:pPr>
    </w:lvl>
  </w:abstractNum>
  <w:abstractNum w:abstractNumId="20">
    <w:nsid w:val="3D715A54"/>
    <w:multiLevelType w:val="hybridMultilevel"/>
    <w:tmpl w:val="3D068DE2"/>
    <w:lvl w:ilvl="0" w:tplc="6C1E2AF0">
      <w:start w:val="1"/>
      <w:numFmt w:val="upperLetter"/>
      <w:lvlText w:val="%1."/>
      <w:lvlJc w:val="left"/>
      <w:pPr>
        <w:tabs>
          <w:tab w:val="num" w:pos="720"/>
        </w:tabs>
        <w:ind w:left="720" w:hanging="360"/>
      </w:pPr>
      <w:rPr>
        <w:rFonts w:hint="default"/>
      </w:rPr>
    </w:lvl>
    <w:lvl w:ilvl="1" w:tplc="994C5CDC">
      <w:start w:val="1"/>
      <w:numFmt w:val="decimal"/>
      <w:lvlText w:val="%2."/>
      <w:lvlJc w:val="left"/>
      <w:pPr>
        <w:tabs>
          <w:tab w:val="num" w:pos="720"/>
        </w:tabs>
        <w:ind w:left="72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1406D1A"/>
    <w:multiLevelType w:val="hybridMultilevel"/>
    <w:tmpl w:val="BBC880E6"/>
    <w:lvl w:ilvl="0" w:tplc="3A22A3B0">
      <w:start w:val="1"/>
      <w:numFmt w:val="lowerLetter"/>
      <w:lvlText w:val="%1)"/>
      <w:lvlJc w:val="left"/>
      <w:pPr>
        <w:tabs>
          <w:tab w:val="num" w:pos="1428"/>
        </w:tabs>
        <w:ind w:left="1428"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2">
    <w:nsid w:val="41E112F3"/>
    <w:multiLevelType w:val="hybridMultilevel"/>
    <w:tmpl w:val="EB2EC5E6"/>
    <w:lvl w:ilvl="0" w:tplc="240A0015">
      <w:start w:val="1"/>
      <w:numFmt w:val="upp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72F2280"/>
    <w:multiLevelType w:val="hybridMultilevel"/>
    <w:tmpl w:val="BF78FE48"/>
    <w:lvl w:ilvl="0" w:tplc="6C1E2AF0">
      <w:start w:val="1"/>
      <w:numFmt w:val="upperLetter"/>
      <w:lvlText w:val="%1."/>
      <w:lvlJc w:val="left"/>
      <w:pPr>
        <w:tabs>
          <w:tab w:val="num" w:pos="720"/>
        </w:tabs>
        <w:ind w:left="720" w:hanging="360"/>
      </w:pPr>
      <w:rPr>
        <w:rFonts w:hint="default"/>
      </w:rPr>
    </w:lvl>
    <w:lvl w:ilvl="1" w:tplc="DBA8391E">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4B652F68"/>
    <w:multiLevelType w:val="hybridMultilevel"/>
    <w:tmpl w:val="CE726396"/>
    <w:lvl w:ilvl="0" w:tplc="3A22A3B0">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54FA54ED"/>
    <w:multiLevelType w:val="hybridMultilevel"/>
    <w:tmpl w:val="816A4D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61D56A9"/>
    <w:multiLevelType w:val="hybridMultilevel"/>
    <w:tmpl w:val="E4CE6138"/>
    <w:lvl w:ilvl="0" w:tplc="7EE0F2B6">
      <w:numFmt w:val="bullet"/>
      <w:lvlText w:val="-"/>
      <w:lvlJc w:val="left"/>
      <w:pPr>
        <w:ind w:left="720" w:hanging="360"/>
      </w:pPr>
      <w:rPr>
        <w:rFonts w:ascii="Times New Roman" w:eastAsiaTheme="minorHAnsi" w:hAnsi="Times New Roman" w:cs="Times New Roman" w:hint="default"/>
        <w:color w:val="666666"/>
        <w:sz w:val="23"/>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4723338"/>
    <w:multiLevelType w:val="hybridMultilevel"/>
    <w:tmpl w:val="75A83F7C"/>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nsid w:val="649C766A"/>
    <w:multiLevelType w:val="hybridMultilevel"/>
    <w:tmpl w:val="065EB198"/>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nsid w:val="68D50C06"/>
    <w:multiLevelType w:val="hybridMultilevel"/>
    <w:tmpl w:val="CD20B9E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702C0EE7"/>
    <w:multiLevelType w:val="hybridMultilevel"/>
    <w:tmpl w:val="CD5A8B42"/>
    <w:lvl w:ilvl="0" w:tplc="240A0015">
      <w:start w:val="1"/>
      <w:numFmt w:val="upperLetter"/>
      <w:lvlText w:val="%1."/>
      <w:lvlJc w:val="left"/>
      <w:pPr>
        <w:ind w:left="360" w:hanging="360"/>
      </w:pPr>
    </w:lvl>
    <w:lvl w:ilvl="1" w:tplc="240A0019" w:tentative="1">
      <w:start w:val="1"/>
      <w:numFmt w:val="lowerLetter"/>
      <w:lvlText w:val="%2."/>
      <w:lvlJc w:val="left"/>
      <w:pPr>
        <w:ind w:left="796" w:hanging="360"/>
      </w:pPr>
    </w:lvl>
    <w:lvl w:ilvl="2" w:tplc="240A001B" w:tentative="1">
      <w:start w:val="1"/>
      <w:numFmt w:val="lowerRoman"/>
      <w:lvlText w:val="%3."/>
      <w:lvlJc w:val="right"/>
      <w:pPr>
        <w:ind w:left="1516" w:hanging="180"/>
      </w:pPr>
    </w:lvl>
    <w:lvl w:ilvl="3" w:tplc="240A000F" w:tentative="1">
      <w:start w:val="1"/>
      <w:numFmt w:val="decimal"/>
      <w:lvlText w:val="%4."/>
      <w:lvlJc w:val="left"/>
      <w:pPr>
        <w:ind w:left="2236" w:hanging="360"/>
      </w:pPr>
    </w:lvl>
    <w:lvl w:ilvl="4" w:tplc="240A0019" w:tentative="1">
      <w:start w:val="1"/>
      <w:numFmt w:val="lowerLetter"/>
      <w:lvlText w:val="%5."/>
      <w:lvlJc w:val="left"/>
      <w:pPr>
        <w:ind w:left="2956" w:hanging="360"/>
      </w:pPr>
    </w:lvl>
    <w:lvl w:ilvl="5" w:tplc="240A001B" w:tentative="1">
      <w:start w:val="1"/>
      <w:numFmt w:val="lowerRoman"/>
      <w:lvlText w:val="%6."/>
      <w:lvlJc w:val="right"/>
      <w:pPr>
        <w:ind w:left="3676" w:hanging="180"/>
      </w:pPr>
    </w:lvl>
    <w:lvl w:ilvl="6" w:tplc="240A000F" w:tentative="1">
      <w:start w:val="1"/>
      <w:numFmt w:val="decimal"/>
      <w:lvlText w:val="%7."/>
      <w:lvlJc w:val="left"/>
      <w:pPr>
        <w:ind w:left="4396" w:hanging="360"/>
      </w:pPr>
    </w:lvl>
    <w:lvl w:ilvl="7" w:tplc="240A0019" w:tentative="1">
      <w:start w:val="1"/>
      <w:numFmt w:val="lowerLetter"/>
      <w:lvlText w:val="%8."/>
      <w:lvlJc w:val="left"/>
      <w:pPr>
        <w:ind w:left="5116" w:hanging="360"/>
      </w:pPr>
    </w:lvl>
    <w:lvl w:ilvl="8" w:tplc="240A001B" w:tentative="1">
      <w:start w:val="1"/>
      <w:numFmt w:val="lowerRoman"/>
      <w:lvlText w:val="%9."/>
      <w:lvlJc w:val="right"/>
      <w:pPr>
        <w:ind w:left="5836" w:hanging="180"/>
      </w:pPr>
    </w:lvl>
  </w:abstractNum>
  <w:abstractNum w:abstractNumId="31">
    <w:nsid w:val="71273515"/>
    <w:multiLevelType w:val="hybridMultilevel"/>
    <w:tmpl w:val="6AB4F60C"/>
    <w:lvl w:ilvl="0" w:tplc="830E4848">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nsid w:val="71D260C1"/>
    <w:multiLevelType w:val="hybridMultilevel"/>
    <w:tmpl w:val="0A2C8B40"/>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nsid w:val="75D65549"/>
    <w:multiLevelType w:val="hybridMultilevel"/>
    <w:tmpl w:val="2260FEB6"/>
    <w:lvl w:ilvl="0" w:tplc="240A000F">
      <w:start w:val="1"/>
      <w:numFmt w:val="decimal"/>
      <w:lvlText w:val="%1."/>
      <w:lvlJc w:val="left"/>
      <w:pPr>
        <w:tabs>
          <w:tab w:val="num" w:pos="57"/>
        </w:tabs>
        <w:ind w:left="0" w:firstLine="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C3375DE"/>
    <w:multiLevelType w:val="hybridMultilevel"/>
    <w:tmpl w:val="4202D0CE"/>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nsid w:val="7E4C0DEB"/>
    <w:multiLevelType w:val="hybridMultilevel"/>
    <w:tmpl w:val="1752210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1"/>
  </w:num>
  <w:num w:numId="2">
    <w:abstractNumId w:val="32"/>
  </w:num>
  <w:num w:numId="3">
    <w:abstractNumId w:val="8"/>
  </w:num>
  <w:num w:numId="4">
    <w:abstractNumId w:val="27"/>
  </w:num>
  <w:num w:numId="5">
    <w:abstractNumId w:val="35"/>
  </w:num>
  <w:num w:numId="6">
    <w:abstractNumId w:val="29"/>
  </w:num>
  <w:num w:numId="7">
    <w:abstractNumId w:val="2"/>
  </w:num>
  <w:num w:numId="8">
    <w:abstractNumId w:val="28"/>
  </w:num>
  <w:num w:numId="9">
    <w:abstractNumId w:val="30"/>
  </w:num>
  <w:num w:numId="10">
    <w:abstractNumId w:val="0"/>
    <w:lvlOverride w:ilvl="0">
      <w:lvl w:ilvl="0">
        <w:start w:val="65535"/>
        <w:numFmt w:val="bullet"/>
        <w:lvlText w:val="•"/>
        <w:legacy w:legacy="1" w:legacySpace="0" w:legacyIndent="221"/>
        <w:lvlJc w:val="left"/>
        <w:rPr>
          <w:rFonts w:ascii="Tahoma" w:hAnsi="Tahoma" w:cs="Tahoma" w:hint="default"/>
        </w:rPr>
      </w:lvl>
    </w:lvlOverride>
  </w:num>
  <w:num w:numId="11">
    <w:abstractNumId w:val="3"/>
  </w:num>
  <w:num w:numId="12">
    <w:abstractNumId w:val="9"/>
  </w:num>
  <w:num w:numId="13">
    <w:abstractNumId w:val="0"/>
    <w:lvlOverride w:ilvl="0">
      <w:lvl w:ilvl="0">
        <w:start w:val="65535"/>
        <w:numFmt w:val="bullet"/>
        <w:lvlText w:val="□"/>
        <w:legacy w:legacy="1" w:legacySpace="0" w:legacyIndent="254"/>
        <w:lvlJc w:val="left"/>
        <w:rPr>
          <w:rFonts w:ascii="Century Schoolbook" w:hAnsi="Century Schoolbook" w:hint="default"/>
        </w:rPr>
      </w:lvl>
    </w:lvlOverride>
  </w:num>
  <w:num w:numId="14">
    <w:abstractNumId w:val="25"/>
  </w:num>
  <w:num w:numId="15">
    <w:abstractNumId w:val="13"/>
  </w:num>
  <w:num w:numId="16">
    <w:abstractNumId w:val="33"/>
  </w:num>
  <w:num w:numId="17">
    <w:abstractNumId w:val="5"/>
  </w:num>
  <w:num w:numId="18">
    <w:abstractNumId w:val="15"/>
  </w:num>
  <w:num w:numId="19">
    <w:abstractNumId w:val="10"/>
  </w:num>
  <w:num w:numId="20">
    <w:abstractNumId w:val="12"/>
  </w:num>
  <w:num w:numId="21">
    <w:abstractNumId w:val="14"/>
  </w:num>
  <w:num w:numId="22">
    <w:abstractNumId w:val="34"/>
  </w:num>
  <w:num w:numId="23">
    <w:abstractNumId w:val="26"/>
  </w:num>
  <w:num w:numId="24">
    <w:abstractNumId w:val="18"/>
  </w:num>
  <w:num w:numId="25">
    <w:abstractNumId w:val="23"/>
  </w:num>
  <w:num w:numId="26">
    <w:abstractNumId w:val="7"/>
  </w:num>
  <w:num w:numId="27">
    <w:abstractNumId w:val="20"/>
  </w:num>
  <w:num w:numId="28">
    <w:abstractNumId w:val="16"/>
  </w:num>
  <w:num w:numId="29">
    <w:abstractNumId w:val="6"/>
  </w:num>
  <w:num w:numId="30">
    <w:abstractNumId w:val="17"/>
  </w:num>
  <w:num w:numId="31">
    <w:abstractNumId w:val="4"/>
  </w:num>
  <w:num w:numId="32">
    <w:abstractNumId w:val="11"/>
  </w:num>
  <w:num w:numId="33">
    <w:abstractNumId w:val="1"/>
  </w:num>
  <w:num w:numId="34">
    <w:abstractNumId w:val="19"/>
  </w:num>
  <w:num w:numId="35">
    <w:abstractNumId w:val="21"/>
  </w:num>
  <w:num w:numId="36">
    <w:abstractNumId w:val="24"/>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BC9"/>
    <w:rsid w:val="0001522E"/>
    <w:rsid w:val="0002396C"/>
    <w:rsid w:val="000602DC"/>
    <w:rsid w:val="000656DB"/>
    <w:rsid w:val="000B701B"/>
    <w:rsid w:val="00104283"/>
    <w:rsid w:val="00121ED5"/>
    <w:rsid w:val="00180073"/>
    <w:rsid w:val="00187BC9"/>
    <w:rsid w:val="00194D7A"/>
    <w:rsid w:val="001A56B8"/>
    <w:rsid w:val="001D6870"/>
    <w:rsid w:val="001F75A1"/>
    <w:rsid w:val="002027FB"/>
    <w:rsid w:val="00205F98"/>
    <w:rsid w:val="00207407"/>
    <w:rsid w:val="00253466"/>
    <w:rsid w:val="00262111"/>
    <w:rsid w:val="00264304"/>
    <w:rsid w:val="0026496E"/>
    <w:rsid w:val="00282A57"/>
    <w:rsid w:val="002B52F2"/>
    <w:rsid w:val="002D6971"/>
    <w:rsid w:val="00324AAC"/>
    <w:rsid w:val="00326488"/>
    <w:rsid w:val="00343D98"/>
    <w:rsid w:val="00371A73"/>
    <w:rsid w:val="00385C0C"/>
    <w:rsid w:val="0038666C"/>
    <w:rsid w:val="003C7086"/>
    <w:rsid w:val="003F72F4"/>
    <w:rsid w:val="00411A36"/>
    <w:rsid w:val="00431F6E"/>
    <w:rsid w:val="004326FD"/>
    <w:rsid w:val="004461DB"/>
    <w:rsid w:val="004728BB"/>
    <w:rsid w:val="004B5B3E"/>
    <w:rsid w:val="005167F2"/>
    <w:rsid w:val="005232CC"/>
    <w:rsid w:val="00525274"/>
    <w:rsid w:val="005514B4"/>
    <w:rsid w:val="00591715"/>
    <w:rsid w:val="00614862"/>
    <w:rsid w:val="00646BAF"/>
    <w:rsid w:val="00663C25"/>
    <w:rsid w:val="00666298"/>
    <w:rsid w:val="00666DFB"/>
    <w:rsid w:val="006675DE"/>
    <w:rsid w:val="006B7244"/>
    <w:rsid w:val="006C4952"/>
    <w:rsid w:val="00764CF4"/>
    <w:rsid w:val="007A675A"/>
    <w:rsid w:val="007C301D"/>
    <w:rsid w:val="007D5E7C"/>
    <w:rsid w:val="0082339A"/>
    <w:rsid w:val="00873FD6"/>
    <w:rsid w:val="0089649B"/>
    <w:rsid w:val="008D507A"/>
    <w:rsid w:val="00972A9F"/>
    <w:rsid w:val="00974197"/>
    <w:rsid w:val="009B0C0D"/>
    <w:rsid w:val="00A01F98"/>
    <w:rsid w:val="00A11B16"/>
    <w:rsid w:val="00A2253B"/>
    <w:rsid w:val="00A55B07"/>
    <w:rsid w:val="00A70B5D"/>
    <w:rsid w:val="00A70EA8"/>
    <w:rsid w:val="00A80EA3"/>
    <w:rsid w:val="00AB3DEE"/>
    <w:rsid w:val="00AC6021"/>
    <w:rsid w:val="00AF2A96"/>
    <w:rsid w:val="00B2555D"/>
    <w:rsid w:val="00BB7672"/>
    <w:rsid w:val="00CF47C1"/>
    <w:rsid w:val="00CF744B"/>
    <w:rsid w:val="00D733CE"/>
    <w:rsid w:val="00DA2E5A"/>
    <w:rsid w:val="00E127F4"/>
    <w:rsid w:val="00E64D3F"/>
    <w:rsid w:val="00E65D39"/>
    <w:rsid w:val="00E72A7D"/>
    <w:rsid w:val="00E93274"/>
    <w:rsid w:val="00F1176F"/>
    <w:rsid w:val="00F3369F"/>
    <w:rsid w:val="00F3563F"/>
    <w:rsid w:val="00F514EC"/>
    <w:rsid w:val="00F70E5D"/>
    <w:rsid w:val="00F90FF8"/>
    <w:rsid w:val="00F9601D"/>
    <w:rsid w:val="00F96B14"/>
    <w:rsid w:val="00FA34FB"/>
    <w:rsid w:val="00FC006D"/>
    <w:rsid w:val="00FD112F"/>
    <w:rsid w:val="00FF0A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6CC0F8-7BE0-42C9-915A-358A01405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F514EC"/>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semiHidden/>
    <w:unhideWhenUsed/>
    <w:qFormat/>
    <w:rsid w:val="005252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A34F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FA34FB"/>
  </w:style>
  <w:style w:type="character" w:styleId="Hipervnculo">
    <w:name w:val="Hyperlink"/>
    <w:basedOn w:val="Fuentedeprrafopredeter"/>
    <w:uiPriority w:val="99"/>
    <w:semiHidden/>
    <w:unhideWhenUsed/>
    <w:rsid w:val="00FA34FB"/>
    <w:rPr>
      <w:color w:val="0000FF"/>
      <w:u w:val="single"/>
    </w:rPr>
  </w:style>
  <w:style w:type="character" w:customStyle="1" w:styleId="FontStyle68">
    <w:name w:val="Font Style68"/>
    <w:basedOn w:val="Fuentedeprrafopredeter"/>
    <w:rsid w:val="00FC006D"/>
    <w:rPr>
      <w:rFonts w:ascii="Tahoma" w:hAnsi="Tahoma" w:cs="Tahoma"/>
      <w:sz w:val="18"/>
      <w:szCs w:val="18"/>
    </w:rPr>
  </w:style>
  <w:style w:type="paragraph" w:customStyle="1" w:styleId="Style31">
    <w:name w:val="Style31"/>
    <w:basedOn w:val="Normal"/>
    <w:rsid w:val="00FC006D"/>
    <w:pPr>
      <w:widowControl w:val="0"/>
      <w:autoSpaceDE w:val="0"/>
      <w:autoSpaceDN w:val="0"/>
      <w:adjustRightInd w:val="0"/>
      <w:spacing w:after="0" w:line="240" w:lineRule="auto"/>
    </w:pPr>
    <w:rPr>
      <w:rFonts w:ascii="Cambria" w:eastAsia="Times New Roman" w:hAnsi="Cambria" w:cs="Times New Roman"/>
      <w:sz w:val="24"/>
      <w:szCs w:val="24"/>
      <w:lang w:val="es-ES" w:eastAsia="es-ES"/>
    </w:rPr>
  </w:style>
  <w:style w:type="paragraph" w:customStyle="1" w:styleId="Style41">
    <w:name w:val="Style41"/>
    <w:basedOn w:val="Normal"/>
    <w:rsid w:val="00FC006D"/>
    <w:pPr>
      <w:widowControl w:val="0"/>
      <w:autoSpaceDE w:val="0"/>
      <w:autoSpaceDN w:val="0"/>
      <w:adjustRightInd w:val="0"/>
      <w:spacing w:after="0" w:line="278" w:lineRule="exact"/>
      <w:ind w:hanging="278"/>
      <w:jc w:val="both"/>
    </w:pPr>
    <w:rPr>
      <w:rFonts w:ascii="Cambria" w:eastAsia="Times New Roman" w:hAnsi="Cambria" w:cs="Times New Roman"/>
      <w:sz w:val="24"/>
      <w:szCs w:val="24"/>
      <w:lang w:val="es-ES" w:eastAsia="es-ES"/>
    </w:rPr>
  </w:style>
  <w:style w:type="character" w:customStyle="1" w:styleId="FontStyle60">
    <w:name w:val="Font Style60"/>
    <w:basedOn w:val="Fuentedeprrafopredeter"/>
    <w:rsid w:val="00FC006D"/>
    <w:rPr>
      <w:rFonts w:ascii="Tahoma" w:hAnsi="Tahoma" w:cs="Tahoma"/>
      <w:sz w:val="18"/>
      <w:szCs w:val="18"/>
    </w:rPr>
  </w:style>
  <w:style w:type="character" w:customStyle="1" w:styleId="FontStyle36">
    <w:name w:val="Font Style36"/>
    <w:basedOn w:val="Fuentedeprrafopredeter"/>
    <w:rsid w:val="00FC006D"/>
    <w:rPr>
      <w:rFonts w:ascii="Century Schoolbook" w:hAnsi="Century Schoolbook" w:cs="Century Schoolbook"/>
      <w:b/>
      <w:bCs/>
      <w:sz w:val="20"/>
      <w:szCs w:val="20"/>
    </w:rPr>
  </w:style>
  <w:style w:type="character" w:customStyle="1" w:styleId="FontStyle52">
    <w:name w:val="Font Style52"/>
    <w:basedOn w:val="Fuentedeprrafopredeter"/>
    <w:rsid w:val="00FC006D"/>
    <w:rPr>
      <w:rFonts w:ascii="Century Schoolbook" w:hAnsi="Century Schoolbook" w:cs="Century Schoolbook"/>
      <w:sz w:val="16"/>
      <w:szCs w:val="16"/>
    </w:rPr>
  </w:style>
  <w:style w:type="paragraph" w:customStyle="1" w:styleId="Style30">
    <w:name w:val="Style30"/>
    <w:basedOn w:val="Normal"/>
    <w:rsid w:val="00FC006D"/>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val="es-ES" w:eastAsia="es-ES"/>
    </w:rPr>
  </w:style>
  <w:style w:type="paragraph" w:customStyle="1" w:styleId="Style33">
    <w:name w:val="Style33"/>
    <w:basedOn w:val="Normal"/>
    <w:rsid w:val="00FC006D"/>
    <w:pPr>
      <w:widowControl w:val="0"/>
      <w:autoSpaceDE w:val="0"/>
      <w:autoSpaceDN w:val="0"/>
      <w:adjustRightInd w:val="0"/>
      <w:spacing w:after="0" w:line="235" w:lineRule="exact"/>
    </w:pPr>
    <w:rPr>
      <w:rFonts w:ascii="Century Schoolbook" w:eastAsia="Times New Roman" w:hAnsi="Century Schoolbook" w:cs="Times New Roman"/>
      <w:sz w:val="24"/>
      <w:szCs w:val="24"/>
      <w:lang w:val="es-ES" w:eastAsia="es-ES"/>
    </w:rPr>
  </w:style>
  <w:style w:type="character" w:styleId="Refdecomentario">
    <w:name w:val="annotation reference"/>
    <w:basedOn w:val="Fuentedeprrafopredeter"/>
    <w:uiPriority w:val="99"/>
    <w:semiHidden/>
    <w:unhideWhenUsed/>
    <w:rsid w:val="00371A73"/>
    <w:rPr>
      <w:sz w:val="16"/>
      <w:szCs w:val="16"/>
    </w:rPr>
  </w:style>
  <w:style w:type="paragraph" w:styleId="Textocomentario">
    <w:name w:val="annotation text"/>
    <w:basedOn w:val="Normal"/>
    <w:link w:val="TextocomentarioCar"/>
    <w:uiPriority w:val="99"/>
    <w:semiHidden/>
    <w:unhideWhenUsed/>
    <w:rsid w:val="00371A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71A73"/>
    <w:rPr>
      <w:sz w:val="20"/>
      <w:szCs w:val="20"/>
    </w:rPr>
  </w:style>
  <w:style w:type="paragraph" w:styleId="Asuntodelcomentario">
    <w:name w:val="annotation subject"/>
    <w:basedOn w:val="Textocomentario"/>
    <w:next w:val="Textocomentario"/>
    <w:link w:val="AsuntodelcomentarioCar"/>
    <w:uiPriority w:val="99"/>
    <w:semiHidden/>
    <w:unhideWhenUsed/>
    <w:rsid w:val="00371A73"/>
    <w:rPr>
      <w:b/>
      <w:bCs/>
    </w:rPr>
  </w:style>
  <w:style w:type="character" w:customStyle="1" w:styleId="AsuntodelcomentarioCar">
    <w:name w:val="Asunto del comentario Car"/>
    <w:basedOn w:val="TextocomentarioCar"/>
    <w:link w:val="Asuntodelcomentario"/>
    <w:uiPriority w:val="99"/>
    <w:semiHidden/>
    <w:rsid w:val="00371A73"/>
    <w:rPr>
      <w:b/>
      <w:bCs/>
      <w:sz w:val="20"/>
      <w:szCs w:val="20"/>
    </w:rPr>
  </w:style>
  <w:style w:type="paragraph" w:styleId="Textodeglobo">
    <w:name w:val="Balloon Text"/>
    <w:basedOn w:val="Normal"/>
    <w:link w:val="TextodegloboCar"/>
    <w:uiPriority w:val="99"/>
    <w:semiHidden/>
    <w:unhideWhenUsed/>
    <w:rsid w:val="00371A7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1A73"/>
    <w:rPr>
      <w:rFonts w:ascii="Segoe UI" w:hAnsi="Segoe UI" w:cs="Segoe UI"/>
      <w:sz w:val="18"/>
      <w:szCs w:val="18"/>
    </w:rPr>
  </w:style>
  <w:style w:type="paragraph" w:styleId="Sinespaciado">
    <w:name w:val="No Spacing"/>
    <w:uiPriority w:val="1"/>
    <w:qFormat/>
    <w:rsid w:val="00873FD6"/>
    <w:pPr>
      <w:spacing w:after="0" w:line="240" w:lineRule="auto"/>
    </w:pPr>
  </w:style>
  <w:style w:type="table" w:styleId="Tablaconcuadrcula">
    <w:name w:val="Table Grid"/>
    <w:basedOn w:val="Tablanormal"/>
    <w:rsid w:val="00646BAF"/>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F514EC"/>
    <w:rPr>
      <w:rFonts w:ascii="Times New Roman" w:eastAsia="Times New Roman" w:hAnsi="Times New Roman" w:cs="Times New Roman"/>
      <w:b/>
      <w:bCs/>
      <w:sz w:val="36"/>
      <w:szCs w:val="36"/>
      <w:lang w:eastAsia="es-CO"/>
    </w:rPr>
  </w:style>
  <w:style w:type="paragraph" w:customStyle="1" w:styleId="intellitxt">
    <w:name w:val="intellitxt"/>
    <w:basedOn w:val="Normal"/>
    <w:rsid w:val="00F514E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ilad">
    <w:name w:val="il_ad"/>
    <w:basedOn w:val="Fuentedeprrafopredeter"/>
    <w:rsid w:val="00F514EC"/>
  </w:style>
  <w:style w:type="character" w:customStyle="1" w:styleId="Ttulo3Car">
    <w:name w:val="Título 3 Car"/>
    <w:basedOn w:val="Fuentedeprrafopredeter"/>
    <w:link w:val="Ttulo3"/>
    <w:uiPriority w:val="9"/>
    <w:semiHidden/>
    <w:rsid w:val="00525274"/>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525274"/>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4281">
      <w:bodyDiv w:val="1"/>
      <w:marLeft w:val="0"/>
      <w:marRight w:val="0"/>
      <w:marTop w:val="0"/>
      <w:marBottom w:val="0"/>
      <w:divBdr>
        <w:top w:val="none" w:sz="0" w:space="0" w:color="auto"/>
        <w:left w:val="none" w:sz="0" w:space="0" w:color="auto"/>
        <w:bottom w:val="none" w:sz="0" w:space="0" w:color="auto"/>
        <w:right w:val="none" w:sz="0" w:space="0" w:color="auto"/>
      </w:divBdr>
    </w:div>
    <w:div w:id="45225567">
      <w:bodyDiv w:val="1"/>
      <w:marLeft w:val="0"/>
      <w:marRight w:val="0"/>
      <w:marTop w:val="0"/>
      <w:marBottom w:val="0"/>
      <w:divBdr>
        <w:top w:val="none" w:sz="0" w:space="0" w:color="auto"/>
        <w:left w:val="none" w:sz="0" w:space="0" w:color="auto"/>
        <w:bottom w:val="none" w:sz="0" w:space="0" w:color="auto"/>
        <w:right w:val="none" w:sz="0" w:space="0" w:color="auto"/>
      </w:divBdr>
      <w:divsChild>
        <w:div w:id="959847871">
          <w:marLeft w:val="0"/>
          <w:marRight w:val="0"/>
          <w:marTop w:val="0"/>
          <w:marBottom w:val="0"/>
          <w:divBdr>
            <w:top w:val="none" w:sz="0" w:space="0" w:color="auto"/>
            <w:left w:val="none" w:sz="0" w:space="0" w:color="auto"/>
            <w:bottom w:val="none" w:sz="0" w:space="0" w:color="auto"/>
            <w:right w:val="none" w:sz="0" w:space="0" w:color="auto"/>
          </w:divBdr>
        </w:div>
        <w:div w:id="849609078">
          <w:marLeft w:val="0"/>
          <w:marRight w:val="0"/>
          <w:marTop w:val="0"/>
          <w:marBottom w:val="0"/>
          <w:divBdr>
            <w:top w:val="none" w:sz="0" w:space="0" w:color="auto"/>
            <w:left w:val="none" w:sz="0" w:space="0" w:color="auto"/>
            <w:bottom w:val="none" w:sz="0" w:space="0" w:color="auto"/>
            <w:right w:val="none" w:sz="0" w:space="0" w:color="auto"/>
          </w:divBdr>
        </w:div>
      </w:divsChild>
    </w:div>
    <w:div w:id="147212363">
      <w:bodyDiv w:val="1"/>
      <w:marLeft w:val="0"/>
      <w:marRight w:val="0"/>
      <w:marTop w:val="0"/>
      <w:marBottom w:val="0"/>
      <w:divBdr>
        <w:top w:val="none" w:sz="0" w:space="0" w:color="auto"/>
        <w:left w:val="none" w:sz="0" w:space="0" w:color="auto"/>
        <w:bottom w:val="none" w:sz="0" w:space="0" w:color="auto"/>
        <w:right w:val="none" w:sz="0" w:space="0" w:color="auto"/>
      </w:divBdr>
    </w:div>
    <w:div w:id="318309402">
      <w:bodyDiv w:val="1"/>
      <w:marLeft w:val="0"/>
      <w:marRight w:val="0"/>
      <w:marTop w:val="0"/>
      <w:marBottom w:val="0"/>
      <w:divBdr>
        <w:top w:val="none" w:sz="0" w:space="0" w:color="auto"/>
        <w:left w:val="none" w:sz="0" w:space="0" w:color="auto"/>
        <w:bottom w:val="none" w:sz="0" w:space="0" w:color="auto"/>
        <w:right w:val="none" w:sz="0" w:space="0" w:color="auto"/>
      </w:divBdr>
    </w:div>
    <w:div w:id="588006808">
      <w:bodyDiv w:val="1"/>
      <w:marLeft w:val="0"/>
      <w:marRight w:val="0"/>
      <w:marTop w:val="0"/>
      <w:marBottom w:val="0"/>
      <w:divBdr>
        <w:top w:val="none" w:sz="0" w:space="0" w:color="auto"/>
        <w:left w:val="none" w:sz="0" w:space="0" w:color="auto"/>
        <w:bottom w:val="none" w:sz="0" w:space="0" w:color="auto"/>
        <w:right w:val="none" w:sz="0" w:space="0" w:color="auto"/>
      </w:divBdr>
      <w:divsChild>
        <w:div w:id="100033885">
          <w:marLeft w:val="0"/>
          <w:marRight w:val="0"/>
          <w:marTop w:val="0"/>
          <w:marBottom w:val="0"/>
          <w:divBdr>
            <w:top w:val="none" w:sz="0" w:space="0" w:color="auto"/>
            <w:left w:val="none" w:sz="0" w:space="0" w:color="auto"/>
            <w:bottom w:val="none" w:sz="0" w:space="0" w:color="auto"/>
            <w:right w:val="none" w:sz="0" w:space="0" w:color="auto"/>
          </w:divBdr>
        </w:div>
        <w:div w:id="985545188">
          <w:marLeft w:val="0"/>
          <w:marRight w:val="0"/>
          <w:marTop w:val="0"/>
          <w:marBottom w:val="0"/>
          <w:divBdr>
            <w:top w:val="none" w:sz="0" w:space="0" w:color="auto"/>
            <w:left w:val="none" w:sz="0" w:space="0" w:color="auto"/>
            <w:bottom w:val="none" w:sz="0" w:space="0" w:color="auto"/>
            <w:right w:val="none" w:sz="0" w:space="0" w:color="auto"/>
          </w:divBdr>
        </w:div>
        <w:div w:id="1900630018">
          <w:marLeft w:val="0"/>
          <w:marRight w:val="0"/>
          <w:marTop w:val="0"/>
          <w:marBottom w:val="0"/>
          <w:divBdr>
            <w:top w:val="none" w:sz="0" w:space="0" w:color="auto"/>
            <w:left w:val="none" w:sz="0" w:space="0" w:color="auto"/>
            <w:bottom w:val="none" w:sz="0" w:space="0" w:color="auto"/>
            <w:right w:val="none" w:sz="0" w:space="0" w:color="auto"/>
          </w:divBdr>
        </w:div>
        <w:div w:id="1792742592">
          <w:marLeft w:val="0"/>
          <w:marRight w:val="0"/>
          <w:marTop w:val="0"/>
          <w:marBottom w:val="0"/>
          <w:divBdr>
            <w:top w:val="none" w:sz="0" w:space="0" w:color="auto"/>
            <w:left w:val="none" w:sz="0" w:space="0" w:color="auto"/>
            <w:bottom w:val="none" w:sz="0" w:space="0" w:color="auto"/>
            <w:right w:val="none" w:sz="0" w:space="0" w:color="auto"/>
          </w:divBdr>
        </w:div>
        <w:div w:id="288823620">
          <w:marLeft w:val="0"/>
          <w:marRight w:val="0"/>
          <w:marTop w:val="0"/>
          <w:marBottom w:val="0"/>
          <w:divBdr>
            <w:top w:val="none" w:sz="0" w:space="0" w:color="auto"/>
            <w:left w:val="none" w:sz="0" w:space="0" w:color="auto"/>
            <w:bottom w:val="none" w:sz="0" w:space="0" w:color="auto"/>
            <w:right w:val="none" w:sz="0" w:space="0" w:color="auto"/>
          </w:divBdr>
        </w:div>
        <w:div w:id="1229416944">
          <w:marLeft w:val="0"/>
          <w:marRight w:val="0"/>
          <w:marTop w:val="0"/>
          <w:marBottom w:val="0"/>
          <w:divBdr>
            <w:top w:val="none" w:sz="0" w:space="0" w:color="auto"/>
            <w:left w:val="none" w:sz="0" w:space="0" w:color="auto"/>
            <w:bottom w:val="none" w:sz="0" w:space="0" w:color="auto"/>
            <w:right w:val="none" w:sz="0" w:space="0" w:color="auto"/>
          </w:divBdr>
        </w:div>
        <w:div w:id="1171795451">
          <w:marLeft w:val="0"/>
          <w:marRight w:val="0"/>
          <w:marTop w:val="0"/>
          <w:marBottom w:val="0"/>
          <w:divBdr>
            <w:top w:val="none" w:sz="0" w:space="0" w:color="auto"/>
            <w:left w:val="none" w:sz="0" w:space="0" w:color="auto"/>
            <w:bottom w:val="none" w:sz="0" w:space="0" w:color="auto"/>
            <w:right w:val="none" w:sz="0" w:space="0" w:color="auto"/>
          </w:divBdr>
        </w:div>
        <w:div w:id="2128309081">
          <w:marLeft w:val="0"/>
          <w:marRight w:val="0"/>
          <w:marTop w:val="0"/>
          <w:marBottom w:val="0"/>
          <w:divBdr>
            <w:top w:val="none" w:sz="0" w:space="0" w:color="auto"/>
            <w:left w:val="none" w:sz="0" w:space="0" w:color="auto"/>
            <w:bottom w:val="none" w:sz="0" w:space="0" w:color="auto"/>
            <w:right w:val="none" w:sz="0" w:space="0" w:color="auto"/>
          </w:divBdr>
        </w:div>
        <w:div w:id="1746367897">
          <w:marLeft w:val="0"/>
          <w:marRight w:val="0"/>
          <w:marTop w:val="0"/>
          <w:marBottom w:val="0"/>
          <w:divBdr>
            <w:top w:val="none" w:sz="0" w:space="0" w:color="auto"/>
            <w:left w:val="none" w:sz="0" w:space="0" w:color="auto"/>
            <w:bottom w:val="none" w:sz="0" w:space="0" w:color="auto"/>
            <w:right w:val="none" w:sz="0" w:space="0" w:color="auto"/>
          </w:divBdr>
        </w:div>
        <w:div w:id="547225968">
          <w:marLeft w:val="0"/>
          <w:marRight w:val="0"/>
          <w:marTop w:val="0"/>
          <w:marBottom w:val="0"/>
          <w:divBdr>
            <w:top w:val="none" w:sz="0" w:space="0" w:color="auto"/>
            <w:left w:val="none" w:sz="0" w:space="0" w:color="auto"/>
            <w:bottom w:val="none" w:sz="0" w:space="0" w:color="auto"/>
            <w:right w:val="none" w:sz="0" w:space="0" w:color="auto"/>
          </w:divBdr>
        </w:div>
        <w:div w:id="672804858">
          <w:marLeft w:val="0"/>
          <w:marRight w:val="0"/>
          <w:marTop w:val="0"/>
          <w:marBottom w:val="0"/>
          <w:divBdr>
            <w:top w:val="none" w:sz="0" w:space="0" w:color="auto"/>
            <w:left w:val="none" w:sz="0" w:space="0" w:color="auto"/>
            <w:bottom w:val="none" w:sz="0" w:space="0" w:color="auto"/>
            <w:right w:val="none" w:sz="0" w:space="0" w:color="auto"/>
          </w:divBdr>
        </w:div>
        <w:div w:id="498929024">
          <w:marLeft w:val="0"/>
          <w:marRight w:val="0"/>
          <w:marTop w:val="0"/>
          <w:marBottom w:val="0"/>
          <w:divBdr>
            <w:top w:val="none" w:sz="0" w:space="0" w:color="auto"/>
            <w:left w:val="none" w:sz="0" w:space="0" w:color="auto"/>
            <w:bottom w:val="none" w:sz="0" w:space="0" w:color="auto"/>
            <w:right w:val="none" w:sz="0" w:space="0" w:color="auto"/>
          </w:divBdr>
        </w:div>
        <w:div w:id="1831480475">
          <w:marLeft w:val="0"/>
          <w:marRight w:val="0"/>
          <w:marTop w:val="0"/>
          <w:marBottom w:val="0"/>
          <w:divBdr>
            <w:top w:val="none" w:sz="0" w:space="0" w:color="auto"/>
            <w:left w:val="none" w:sz="0" w:space="0" w:color="auto"/>
            <w:bottom w:val="none" w:sz="0" w:space="0" w:color="auto"/>
            <w:right w:val="none" w:sz="0" w:space="0" w:color="auto"/>
          </w:divBdr>
        </w:div>
        <w:div w:id="1259876055">
          <w:marLeft w:val="0"/>
          <w:marRight w:val="0"/>
          <w:marTop w:val="0"/>
          <w:marBottom w:val="0"/>
          <w:divBdr>
            <w:top w:val="none" w:sz="0" w:space="0" w:color="auto"/>
            <w:left w:val="none" w:sz="0" w:space="0" w:color="auto"/>
            <w:bottom w:val="none" w:sz="0" w:space="0" w:color="auto"/>
            <w:right w:val="none" w:sz="0" w:space="0" w:color="auto"/>
          </w:divBdr>
        </w:div>
        <w:div w:id="1919316185">
          <w:marLeft w:val="0"/>
          <w:marRight w:val="0"/>
          <w:marTop w:val="0"/>
          <w:marBottom w:val="0"/>
          <w:divBdr>
            <w:top w:val="none" w:sz="0" w:space="0" w:color="auto"/>
            <w:left w:val="none" w:sz="0" w:space="0" w:color="auto"/>
            <w:bottom w:val="none" w:sz="0" w:space="0" w:color="auto"/>
            <w:right w:val="none" w:sz="0" w:space="0" w:color="auto"/>
          </w:divBdr>
        </w:div>
        <w:div w:id="1628777513">
          <w:marLeft w:val="0"/>
          <w:marRight w:val="0"/>
          <w:marTop w:val="0"/>
          <w:marBottom w:val="0"/>
          <w:divBdr>
            <w:top w:val="none" w:sz="0" w:space="0" w:color="auto"/>
            <w:left w:val="none" w:sz="0" w:space="0" w:color="auto"/>
            <w:bottom w:val="none" w:sz="0" w:space="0" w:color="auto"/>
            <w:right w:val="none" w:sz="0" w:space="0" w:color="auto"/>
          </w:divBdr>
        </w:div>
      </w:divsChild>
    </w:div>
    <w:div w:id="873420659">
      <w:bodyDiv w:val="1"/>
      <w:marLeft w:val="0"/>
      <w:marRight w:val="0"/>
      <w:marTop w:val="0"/>
      <w:marBottom w:val="0"/>
      <w:divBdr>
        <w:top w:val="none" w:sz="0" w:space="0" w:color="auto"/>
        <w:left w:val="none" w:sz="0" w:space="0" w:color="auto"/>
        <w:bottom w:val="none" w:sz="0" w:space="0" w:color="auto"/>
        <w:right w:val="none" w:sz="0" w:space="0" w:color="auto"/>
      </w:divBdr>
    </w:div>
    <w:div w:id="873469938">
      <w:bodyDiv w:val="1"/>
      <w:marLeft w:val="0"/>
      <w:marRight w:val="0"/>
      <w:marTop w:val="0"/>
      <w:marBottom w:val="0"/>
      <w:divBdr>
        <w:top w:val="none" w:sz="0" w:space="0" w:color="auto"/>
        <w:left w:val="none" w:sz="0" w:space="0" w:color="auto"/>
        <w:bottom w:val="none" w:sz="0" w:space="0" w:color="auto"/>
        <w:right w:val="none" w:sz="0" w:space="0" w:color="auto"/>
      </w:divBdr>
    </w:div>
    <w:div w:id="922252838">
      <w:bodyDiv w:val="1"/>
      <w:marLeft w:val="0"/>
      <w:marRight w:val="0"/>
      <w:marTop w:val="0"/>
      <w:marBottom w:val="0"/>
      <w:divBdr>
        <w:top w:val="none" w:sz="0" w:space="0" w:color="auto"/>
        <w:left w:val="none" w:sz="0" w:space="0" w:color="auto"/>
        <w:bottom w:val="none" w:sz="0" w:space="0" w:color="auto"/>
        <w:right w:val="none" w:sz="0" w:space="0" w:color="auto"/>
      </w:divBdr>
    </w:div>
    <w:div w:id="1011563011">
      <w:bodyDiv w:val="1"/>
      <w:marLeft w:val="0"/>
      <w:marRight w:val="0"/>
      <w:marTop w:val="0"/>
      <w:marBottom w:val="0"/>
      <w:divBdr>
        <w:top w:val="none" w:sz="0" w:space="0" w:color="auto"/>
        <w:left w:val="none" w:sz="0" w:space="0" w:color="auto"/>
        <w:bottom w:val="none" w:sz="0" w:space="0" w:color="auto"/>
        <w:right w:val="none" w:sz="0" w:space="0" w:color="auto"/>
      </w:divBdr>
    </w:div>
    <w:div w:id="1020856500">
      <w:bodyDiv w:val="1"/>
      <w:marLeft w:val="0"/>
      <w:marRight w:val="0"/>
      <w:marTop w:val="0"/>
      <w:marBottom w:val="0"/>
      <w:divBdr>
        <w:top w:val="none" w:sz="0" w:space="0" w:color="auto"/>
        <w:left w:val="none" w:sz="0" w:space="0" w:color="auto"/>
        <w:bottom w:val="none" w:sz="0" w:space="0" w:color="auto"/>
        <w:right w:val="none" w:sz="0" w:space="0" w:color="auto"/>
      </w:divBdr>
    </w:div>
    <w:div w:id="1087732706">
      <w:bodyDiv w:val="1"/>
      <w:marLeft w:val="0"/>
      <w:marRight w:val="0"/>
      <w:marTop w:val="0"/>
      <w:marBottom w:val="0"/>
      <w:divBdr>
        <w:top w:val="none" w:sz="0" w:space="0" w:color="auto"/>
        <w:left w:val="none" w:sz="0" w:space="0" w:color="auto"/>
        <w:bottom w:val="none" w:sz="0" w:space="0" w:color="auto"/>
        <w:right w:val="none" w:sz="0" w:space="0" w:color="auto"/>
      </w:divBdr>
    </w:div>
    <w:div w:id="1277520622">
      <w:bodyDiv w:val="1"/>
      <w:marLeft w:val="0"/>
      <w:marRight w:val="0"/>
      <w:marTop w:val="0"/>
      <w:marBottom w:val="0"/>
      <w:divBdr>
        <w:top w:val="none" w:sz="0" w:space="0" w:color="auto"/>
        <w:left w:val="none" w:sz="0" w:space="0" w:color="auto"/>
        <w:bottom w:val="none" w:sz="0" w:space="0" w:color="auto"/>
        <w:right w:val="none" w:sz="0" w:space="0" w:color="auto"/>
      </w:divBdr>
    </w:div>
    <w:div w:id="1301573235">
      <w:bodyDiv w:val="1"/>
      <w:marLeft w:val="0"/>
      <w:marRight w:val="0"/>
      <w:marTop w:val="0"/>
      <w:marBottom w:val="0"/>
      <w:divBdr>
        <w:top w:val="none" w:sz="0" w:space="0" w:color="auto"/>
        <w:left w:val="none" w:sz="0" w:space="0" w:color="auto"/>
        <w:bottom w:val="none" w:sz="0" w:space="0" w:color="auto"/>
        <w:right w:val="none" w:sz="0" w:space="0" w:color="auto"/>
      </w:divBdr>
    </w:div>
    <w:div w:id="1581714484">
      <w:bodyDiv w:val="1"/>
      <w:marLeft w:val="0"/>
      <w:marRight w:val="0"/>
      <w:marTop w:val="0"/>
      <w:marBottom w:val="0"/>
      <w:divBdr>
        <w:top w:val="none" w:sz="0" w:space="0" w:color="auto"/>
        <w:left w:val="none" w:sz="0" w:space="0" w:color="auto"/>
        <w:bottom w:val="none" w:sz="0" w:space="0" w:color="auto"/>
        <w:right w:val="none" w:sz="0" w:space="0" w:color="auto"/>
      </w:divBdr>
    </w:div>
    <w:div w:id="1630159475">
      <w:bodyDiv w:val="1"/>
      <w:marLeft w:val="0"/>
      <w:marRight w:val="0"/>
      <w:marTop w:val="0"/>
      <w:marBottom w:val="0"/>
      <w:divBdr>
        <w:top w:val="none" w:sz="0" w:space="0" w:color="auto"/>
        <w:left w:val="none" w:sz="0" w:space="0" w:color="auto"/>
        <w:bottom w:val="none" w:sz="0" w:space="0" w:color="auto"/>
        <w:right w:val="none" w:sz="0" w:space="0" w:color="auto"/>
      </w:divBdr>
    </w:div>
    <w:div w:id="2060741319">
      <w:bodyDiv w:val="1"/>
      <w:marLeft w:val="0"/>
      <w:marRight w:val="0"/>
      <w:marTop w:val="0"/>
      <w:marBottom w:val="0"/>
      <w:divBdr>
        <w:top w:val="none" w:sz="0" w:space="0" w:color="auto"/>
        <w:left w:val="none" w:sz="0" w:space="0" w:color="auto"/>
        <w:bottom w:val="none" w:sz="0" w:space="0" w:color="auto"/>
        <w:right w:val="none" w:sz="0" w:space="0" w:color="auto"/>
      </w:divBdr>
      <w:divsChild>
        <w:div w:id="1973436901">
          <w:marLeft w:val="0"/>
          <w:marRight w:val="0"/>
          <w:marTop w:val="0"/>
          <w:marBottom w:val="0"/>
          <w:divBdr>
            <w:top w:val="none" w:sz="0" w:space="0" w:color="auto"/>
            <w:left w:val="none" w:sz="0" w:space="0" w:color="auto"/>
            <w:bottom w:val="none" w:sz="0" w:space="0" w:color="auto"/>
            <w:right w:val="none" w:sz="0" w:space="0" w:color="auto"/>
          </w:divBdr>
        </w:div>
        <w:div w:id="2080668110">
          <w:marLeft w:val="0"/>
          <w:marRight w:val="0"/>
          <w:marTop w:val="0"/>
          <w:marBottom w:val="0"/>
          <w:divBdr>
            <w:top w:val="none" w:sz="0" w:space="0" w:color="auto"/>
            <w:left w:val="none" w:sz="0" w:space="0" w:color="auto"/>
            <w:bottom w:val="none" w:sz="0" w:space="0" w:color="auto"/>
            <w:right w:val="none" w:sz="0" w:space="0" w:color="auto"/>
          </w:divBdr>
        </w:div>
        <w:div w:id="198711195">
          <w:marLeft w:val="0"/>
          <w:marRight w:val="0"/>
          <w:marTop w:val="0"/>
          <w:marBottom w:val="0"/>
          <w:divBdr>
            <w:top w:val="none" w:sz="0" w:space="0" w:color="auto"/>
            <w:left w:val="none" w:sz="0" w:space="0" w:color="auto"/>
            <w:bottom w:val="none" w:sz="0" w:space="0" w:color="auto"/>
            <w:right w:val="none" w:sz="0" w:space="0" w:color="auto"/>
          </w:divBdr>
        </w:div>
        <w:div w:id="4324791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9.png"/><Relationship Id="rId39"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3.png"/><Relationship Id="rId42" Type="http://schemas.openxmlformats.org/officeDocument/2006/relationships/image" Target="media/image27.gi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http://www.iespando.com/web/departamentos/biogeo/2BCH/B4_INFORMACION/T408_MEIOSIS/ejercicios_pre/Diapositiva1.JPG" TargetMode="External"/><Relationship Id="rId33" Type="http://schemas.microsoft.com/office/2007/relationships/hdphoto" Target="media/hdphoto3.wdp"/><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07/relationships/hdphoto" Target="media/hdphoto1.wdp"/><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2.png"/><Relationship Id="rId37" Type="http://schemas.microsoft.com/office/2007/relationships/hdphoto" Target="media/hdphoto5.wdp"/><Relationship Id="rId40" Type="http://schemas.openxmlformats.org/officeDocument/2006/relationships/hyperlink" Target="http://www.blogger.com/Respuesta%20del%20examen%20mitosis,%20meiosis%20,%20reproduccion%20sexual,%20asexual%20en%20los%20seres%20vivos.doc"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7.emf"/><Relationship Id="rId28" Type="http://schemas.openxmlformats.org/officeDocument/2006/relationships/image" Target="media/image20.png"/><Relationship Id="rId36" Type="http://schemas.openxmlformats.org/officeDocument/2006/relationships/image" Target="media/image24.png"/><Relationship Id="rId10" Type="http://schemas.openxmlformats.org/officeDocument/2006/relationships/image" Target="media/image5.png"/><Relationship Id="rId19" Type="http://schemas.openxmlformats.org/officeDocument/2006/relationships/image" Target="media/image13.png"/><Relationship Id="rId31" Type="http://schemas.microsoft.com/office/2007/relationships/hdphoto" Target="media/hdphoto2.wd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hyperlink" Target="http://www.blogger.com/Respuesta%20del%20examen%20mitosis,%20meiosis%20,%20reproduccion%20sexual,%20asexual%20en%20los%20seres%20vivos.doc" TargetMode="External"/><Relationship Id="rId30" Type="http://schemas.openxmlformats.org/officeDocument/2006/relationships/image" Target="media/image21.png"/><Relationship Id="rId35" Type="http://schemas.microsoft.com/office/2007/relationships/hdphoto" Target="media/hdphoto4.wdp"/><Relationship Id="rId43"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4680B-BDE9-4690-B7FC-8F75E4573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18</Pages>
  <Words>6795</Words>
  <Characters>37374</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dc:description/>
  <cp:lastModifiedBy>ROBERTO</cp:lastModifiedBy>
  <cp:revision>44</cp:revision>
  <dcterms:created xsi:type="dcterms:W3CDTF">2014-08-11T22:00:00Z</dcterms:created>
  <dcterms:modified xsi:type="dcterms:W3CDTF">2014-09-12T05:57:00Z</dcterms:modified>
</cp:coreProperties>
</file>